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6EBF8">
      <w:pPr>
        <w:pStyle w:val="4"/>
      </w:pPr>
      <w:bookmarkStart w:id="0" w:name="_GoBack"/>
      <w:bookmarkEnd w:id="0"/>
      <w:r>
        <w:br w:type="textWrapping"/>
      </w:r>
      <w:r>
        <w:br w:type="textWrapping"/>
      </w:r>
      <w:r>
        <w:br w:type="textWrapping"/>
      </w:r>
      <w:r>
        <w:br w:type="textWrapping"/>
      </w:r>
      <w:r>
        <w:br w:type="textWrapping"/>
      </w:r>
    </w:p>
    <w:p w14:paraId="2B1AF338">
      <w:pPr>
        <w:pStyle w:val="4"/>
        <w:jc w:val="center"/>
        <w:outlineLvl w:val="0"/>
      </w:pPr>
      <w:r>
        <w:rPr>
          <w:b/>
          <w:sz w:val="48"/>
        </w:rPr>
        <w:t>广东省政府采购</w:t>
      </w:r>
    </w:p>
    <w:p w14:paraId="7B972BB3">
      <w:pPr>
        <w:pStyle w:val="4"/>
      </w:pPr>
      <w:r>
        <w:t>　</w:t>
      </w:r>
    </w:p>
    <w:p w14:paraId="394ACA1A">
      <w:pPr>
        <w:pStyle w:val="4"/>
      </w:pPr>
      <w:r>
        <w:t>　</w:t>
      </w:r>
    </w:p>
    <w:p w14:paraId="7F649653">
      <w:pPr>
        <w:pStyle w:val="4"/>
      </w:pPr>
      <w:r>
        <w:t>　</w:t>
      </w:r>
    </w:p>
    <w:p w14:paraId="4DAF68F2">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56B0CEBE">
      <w:pPr>
        <w:pStyle w:val="4"/>
        <w:jc w:val="center"/>
        <w:outlineLvl w:val="3"/>
      </w:pPr>
      <w:r>
        <w:rPr>
          <w:b/>
          <w:sz w:val="24"/>
        </w:rPr>
        <w:t>采购计划编号：440607-2026-00639</w:t>
      </w:r>
    </w:p>
    <w:p w14:paraId="2598210B">
      <w:pPr>
        <w:pStyle w:val="4"/>
        <w:jc w:val="center"/>
        <w:outlineLvl w:val="3"/>
      </w:pPr>
      <w:r>
        <w:rPr>
          <w:b/>
          <w:sz w:val="24"/>
        </w:rPr>
        <w:t>采购项目编号：440607-2026-00639</w:t>
      </w:r>
    </w:p>
    <w:p w14:paraId="42C830DE">
      <w:pPr>
        <w:pStyle w:val="4"/>
        <w:jc w:val="center"/>
        <w:outlineLvl w:val="3"/>
      </w:pPr>
      <w:r>
        <w:rPr>
          <w:b/>
          <w:sz w:val="24"/>
        </w:rPr>
        <w:t>项目名称：佛山市三水生态环境监测站2026年监测能力提升项目</w:t>
      </w:r>
    </w:p>
    <w:p w14:paraId="0382926A">
      <w:pPr>
        <w:pStyle w:val="4"/>
        <w:jc w:val="center"/>
        <w:outlineLvl w:val="3"/>
      </w:pPr>
      <w:r>
        <w:rPr>
          <w:b/>
          <w:sz w:val="24"/>
        </w:rPr>
        <w:t>采购人：佛山市三水生态环境监测站</w:t>
      </w:r>
    </w:p>
    <w:p w14:paraId="3B6415B3">
      <w:pPr>
        <w:pStyle w:val="4"/>
        <w:jc w:val="center"/>
        <w:outlineLvl w:val="3"/>
      </w:pPr>
      <w:r>
        <w:rPr>
          <w:b/>
          <w:sz w:val="24"/>
        </w:rPr>
        <w:t>采购代理机构：佛山市粤创招标代理有限公司</w:t>
      </w:r>
    </w:p>
    <w:p w14:paraId="01D9B6EE">
      <w:pPr>
        <w:pStyle w:val="4"/>
        <w:ind w:firstLine="480"/>
      </w:pPr>
      <w:r>
        <w:t xml:space="preserve">  </w:t>
      </w:r>
      <w:r>
        <w:br w:type="textWrapping"/>
      </w:r>
    </w:p>
    <w:p w14:paraId="5E1A8284">
      <w:pPr>
        <w:pStyle w:val="4"/>
        <w:jc w:val="center"/>
        <w:outlineLvl w:val="1"/>
      </w:pPr>
      <w:r>
        <w:rPr>
          <w:b/>
          <w:sz w:val="36"/>
        </w:rPr>
        <w:t>第一章投标邀请</w:t>
      </w:r>
    </w:p>
    <w:p w14:paraId="03D26151">
      <w:pPr>
        <w:pStyle w:val="4"/>
        <w:ind w:firstLine="480"/>
      </w:pPr>
      <w:r>
        <w:t>佛山市粤创招标代理有限公司受佛山市三水生态环境监测站的委托，采用公开招标方式组织采购佛山市三水生态环境监测站2026年监测能力提升项目。欢迎符合资格条件的国内供应商参加投标。</w:t>
      </w:r>
    </w:p>
    <w:p w14:paraId="0CF0D6C4">
      <w:pPr>
        <w:pStyle w:val="4"/>
        <w:outlineLvl w:val="2"/>
      </w:pPr>
      <w:r>
        <w:rPr>
          <w:b/>
          <w:sz w:val="28"/>
        </w:rPr>
        <w:t>一.项目概述</w:t>
      </w:r>
    </w:p>
    <w:p w14:paraId="2E106432">
      <w:pPr>
        <w:pStyle w:val="4"/>
        <w:outlineLvl w:val="3"/>
      </w:pPr>
      <w:r>
        <w:rPr>
          <w:b/>
          <w:sz w:val="24"/>
        </w:rPr>
        <w:t>1.名称与编号</w:t>
      </w:r>
    </w:p>
    <w:p w14:paraId="6A624A39">
      <w:pPr>
        <w:pStyle w:val="4"/>
        <w:ind w:firstLine="480"/>
      </w:pPr>
      <w:r>
        <w:t>项目名称：佛山市三水生态环境监测站2026年监测能力提升项目</w:t>
      </w:r>
    </w:p>
    <w:p w14:paraId="3F95E455">
      <w:pPr>
        <w:pStyle w:val="4"/>
        <w:ind w:firstLine="480"/>
      </w:pPr>
      <w:r>
        <w:t>采购计划编号：440607-2026-00639</w:t>
      </w:r>
    </w:p>
    <w:p w14:paraId="0A450C85">
      <w:pPr>
        <w:pStyle w:val="4"/>
        <w:ind w:firstLine="480"/>
      </w:pPr>
      <w:r>
        <w:t>采购项目编号：440607-2026-00639</w:t>
      </w:r>
    </w:p>
    <w:p w14:paraId="55096C6B">
      <w:pPr>
        <w:pStyle w:val="4"/>
        <w:ind w:firstLine="480"/>
      </w:pPr>
      <w:r>
        <w:t>采购方式：公开招标</w:t>
      </w:r>
    </w:p>
    <w:p w14:paraId="47097F8E">
      <w:pPr>
        <w:pStyle w:val="4"/>
        <w:ind w:firstLine="480"/>
      </w:pPr>
      <w:r>
        <w:t>预算金额：1,150,000.00元</w:t>
      </w:r>
    </w:p>
    <w:p w14:paraId="6D5D7B4A">
      <w:pPr>
        <w:pStyle w:val="4"/>
        <w:outlineLvl w:val="3"/>
      </w:pPr>
      <w:r>
        <w:rPr>
          <w:b/>
          <w:sz w:val="24"/>
        </w:rPr>
        <w:t>2.项目内容及需求情况（采购项目技术规格、参数及要求）</w:t>
      </w:r>
    </w:p>
    <w:p w14:paraId="123C112C">
      <w:pPr>
        <w:pStyle w:val="4"/>
      </w:pPr>
      <w:r>
        <w:t>采购包1(佛山市三水生态环境监测站2026年监测能力提升项目):</w:t>
      </w:r>
    </w:p>
    <w:p w14:paraId="26A43800">
      <w:pPr>
        <w:pStyle w:val="4"/>
      </w:pPr>
      <w:r>
        <w:t>采购包预算金额：1,150,000.00元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14:paraId="37CAB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6001BE6">
            <w:pPr>
              <w:pStyle w:val="4"/>
            </w:pPr>
            <w:r>
              <w:t>品目号</w:t>
            </w:r>
          </w:p>
        </w:tc>
        <w:tc>
          <w:tcPr>
            <w:tcW w:w="1424" w:type="dxa"/>
          </w:tcPr>
          <w:p w14:paraId="00C17B7D">
            <w:pPr>
              <w:pStyle w:val="4"/>
            </w:pPr>
            <w:r>
              <w:t>品目名称</w:t>
            </w:r>
          </w:p>
        </w:tc>
        <w:tc>
          <w:tcPr>
            <w:tcW w:w="2136" w:type="dxa"/>
          </w:tcPr>
          <w:p w14:paraId="5B8B3659">
            <w:pPr>
              <w:pStyle w:val="4"/>
            </w:pPr>
            <w:r>
              <w:t>采购标的</w:t>
            </w:r>
          </w:p>
        </w:tc>
        <w:tc>
          <w:tcPr>
            <w:tcW w:w="1187" w:type="dxa"/>
          </w:tcPr>
          <w:p w14:paraId="04DAA333">
            <w:pPr>
              <w:pStyle w:val="4"/>
            </w:pPr>
            <w:r>
              <w:t>数量（单位）</w:t>
            </w:r>
          </w:p>
        </w:tc>
        <w:tc>
          <w:tcPr>
            <w:tcW w:w="1187" w:type="dxa"/>
          </w:tcPr>
          <w:p w14:paraId="4AFE7A2D">
            <w:pPr>
              <w:pStyle w:val="4"/>
            </w:pPr>
            <w:r>
              <w:t>技术规格、参数及要求</w:t>
            </w:r>
          </w:p>
        </w:tc>
        <w:tc>
          <w:tcPr>
            <w:tcW w:w="1187" w:type="dxa"/>
          </w:tcPr>
          <w:p w14:paraId="44CDE8CC">
            <w:pPr>
              <w:pStyle w:val="4"/>
            </w:pPr>
            <w:r>
              <w:t>是否允许进口产品</w:t>
            </w:r>
          </w:p>
        </w:tc>
      </w:tr>
      <w:tr w14:paraId="3EA0D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3251854">
            <w:pPr>
              <w:pStyle w:val="4"/>
            </w:pPr>
            <w:r>
              <w:t>1-1</w:t>
            </w:r>
          </w:p>
        </w:tc>
        <w:tc>
          <w:tcPr>
            <w:tcW w:w="1424" w:type="dxa"/>
          </w:tcPr>
          <w:p w14:paraId="2B43591D">
            <w:pPr>
              <w:pStyle w:val="4"/>
            </w:pPr>
            <w:r>
              <w:t>环保监测设备</w:t>
            </w:r>
          </w:p>
        </w:tc>
        <w:tc>
          <w:tcPr>
            <w:tcW w:w="2136" w:type="dxa"/>
          </w:tcPr>
          <w:p w14:paraId="4F5C2C2C">
            <w:pPr>
              <w:pStyle w:val="4"/>
            </w:pPr>
            <w:r>
              <w:t>佛山市三水生态环境监测站2026年监测能力提升项目</w:t>
            </w:r>
          </w:p>
        </w:tc>
        <w:tc>
          <w:tcPr>
            <w:tcW w:w="1187" w:type="dxa"/>
          </w:tcPr>
          <w:p w14:paraId="148B640B">
            <w:pPr>
              <w:pStyle w:val="4"/>
            </w:pPr>
            <w:r>
              <w:t>1(批)</w:t>
            </w:r>
          </w:p>
        </w:tc>
        <w:tc>
          <w:tcPr>
            <w:tcW w:w="1187" w:type="dxa"/>
          </w:tcPr>
          <w:p w14:paraId="1825DE71">
            <w:pPr>
              <w:pStyle w:val="4"/>
            </w:pPr>
            <w:r>
              <w:t>详见第二章</w:t>
            </w:r>
          </w:p>
        </w:tc>
        <w:tc>
          <w:tcPr>
            <w:tcW w:w="1187" w:type="dxa"/>
          </w:tcPr>
          <w:p w14:paraId="0B0E1873">
            <w:pPr>
              <w:pStyle w:val="4"/>
            </w:pPr>
            <w:r>
              <w:t>否</w:t>
            </w:r>
          </w:p>
        </w:tc>
      </w:tr>
    </w:tbl>
    <w:p w14:paraId="53E0594F">
      <w:pPr>
        <w:pStyle w:val="4"/>
      </w:pPr>
      <w:r>
        <w:t>本采购包不接受联合体投标</w:t>
      </w:r>
    </w:p>
    <w:p w14:paraId="0652086C">
      <w:pPr>
        <w:pStyle w:val="4"/>
      </w:pPr>
      <w:r>
        <w:t>合同分包：不允许合同分包</w:t>
      </w:r>
    </w:p>
    <w:p w14:paraId="3DDA8226">
      <w:pPr>
        <w:pStyle w:val="4"/>
      </w:pPr>
      <w:r>
        <w:t>合同履行期限：自合同生效之日起30天内供货。</w:t>
      </w:r>
    </w:p>
    <w:p w14:paraId="726D3341">
      <w:pPr>
        <w:pStyle w:val="4"/>
        <w:outlineLvl w:val="2"/>
      </w:pPr>
      <w:r>
        <w:rPr>
          <w:b/>
          <w:sz w:val="28"/>
        </w:rPr>
        <w:t>二.投标人的资格要求</w:t>
      </w:r>
    </w:p>
    <w:p w14:paraId="4A08DB0C">
      <w:pPr>
        <w:pStyle w:val="4"/>
        <w:outlineLvl w:val="3"/>
      </w:pPr>
      <w:r>
        <w:rPr>
          <w:b/>
          <w:sz w:val="24"/>
        </w:rPr>
        <w:t>1.投标人应具备《中华人民共和国政府采购法》第二十二条规定的条件，提供下列材料：</w:t>
      </w:r>
    </w:p>
    <w:p w14:paraId="43F3DB0F">
      <w:pPr>
        <w:pStyle w:val="4"/>
      </w:pPr>
      <w: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0C66325A">
      <w:pPr>
        <w:pStyle w:val="4"/>
      </w:pPr>
      <w:r>
        <w:t>2）有依法缴纳税收和社会保障资金的良好记录：提供《政府采购供应商资格信用承诺函》或投标截止日前6个月内任意1个月的依法缴纳税收和社会保障资金的相关材料复印件。</w:t>
      </w:r>
    </w:p>
    <w:p w14:paraId="5391F4ED">
      <w:pPr>
        <w:pStyle w:val="4"/>
      </w:pPr>
      <w:r>
        <w:t>3）具有良好的商业信誉和健全的财务会计制度：提供《政府采购供应商资格信用承诺函》或2024年度（或2025年度）财务报表或提供开户银行出具的资信证明。</w:t>
      </w:r>
    </w:p>
    <w:p w14:paraId="5E2819AA">
      <w:pPr>
        <w:pStyle w:val="4"/>
      </w:pPr>
      <w:r>
        <w:t>4）履行合同所必需的设备和专业技术能力：提供设备和专业技术能力的清单或提供书面声明（格式自拟）。</w:t>
      </w:r>
    </w:p>
    <w:p w14:paraId="2D53B272">
      <w:pPr>
        <w:pStyle w:val="4"/>
      </w:pPr>
      <w:r>
        <w:t>5）参加采购活动前3年内，在经营活动中没有重大违法记录：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p w14:paraId="0D4238D3">
      <w:pPr>
        <w:pStyle w:val="4"/>
        <w:outlineLvl w:val="3"/>
      </w:pPr>
      <w:r>
        <w:rPr>
          <w:b/>
          <w:sz w:val="24"/>
        </w:rPr>
        <w:t>2.落实政府采购政策需满足的资格要求：</w:t>
      </w:r>
    </w:p>
    <w:p w14:paraId="0982D5A3">
      <w:pPr>
        <w:pStyle w:val="4"/>
        <w:jc w:val="left"/>
      </w:pPr>
      <w:r>
        <w:t>采购包1（佛山市三水生态环境监测站2026年监测能力提升项目）：采购包整体专门面向中小企业。需提交相应的证明文件。供应商提供的货物须全部由中小企业生产且使用该中小企业商号或注册商标。中小企业须符合本项目采购标的对应行业（工业）的政策划分标准。监狱企业、残疾人福利单位视同小型、微型企业。注：中小企业以供应商填写的《中小企业声明函（货物）》（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p w14:paraId="56AAF7DA">
      <w:pPr>
        <w:pStyle w:val="4"/>
        <w:outlineLvl w:val="3"/>
      </w:pPr>
      <w:r>
        <w:rPr>
          <w:b/>
          <w:sz w:val="24"/>
        </w:rPr>
        <w:t>3.本项目特定的资格要求：</w:t>
      </w:r>
    </w:p>
    <w:p w14:paraId="2FFE0051">
      <w:pPr>
        <w:pStyle w:val="4"/>
      </w:pPr>
      <w:r>
        <w:t>采购包1（佛山市三水生态环境监测站2026年监测能力提升项目）：</w:t>
      </w:r>
    </w:p>
    <w:p w14:paraId="24701960">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3636BE4F">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215DB970">
      <w:pPr>
        <w:pStyle w:val="4"/>
      </w:pPr>
      <w:r>
        <w:t>3)本采购包不接受联合体投标。</w:t>
      </w:r>
    </w:p>
    <w:p w14:paraId="01BDA1A0">
      <w:pPr>
        <w:pStyle w:val="4"/>
        <w:outlineLvl w:val="2"/>
      </w:pPr>
      <w:r>
        <w:rPr>
          <w:b/>
          <w:sz w:val="28"/>
        </w:rPr>
        <w:t>三.获取招标文件</w:t>
      </w:r>
    </w:p>
    <w:p w14:paraId="5AFBD37F">
      <w:pPr>
        <w:pStyle w:val="4"/>
        <w:ind w:firstLine="480"/>
      </w:pPr>
      <w:r>
        <w:t>时间：详见招标公告及其变更公告（如有）</w:t>
      </w:r>
    </w:p>
    <w:p w14:paraId="6FC8A1DD">
      <w:pPr>
        <w:pStyle w:val="4"/>
        <w:ind w:firstLine="480"/>
      </w:pPr>
      <w:r>
        <w:t>地点：详见招标公告及其变更公告（如有）</w:t>
      </w:r>
    </w:p>
    <w:p w14:paraId="44BA2587">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13146DA2">
      <w:pPr>
        <w:pStyle w:val="4"/>
        <w:ind w:firstLine="480"/>
      </w:pPr>
      <w:r>
        <w:t>售价：免费</w:t>
      </w:r>
    </w:p>
    <w:p w14:paraId="1DFEA5D4">
      <w:pPr>
        <w:pStyle w:val="4"/>
        <w:outlineLvl w:val="2"/>
      </w:pPr>
      <w:r>
        <w:rPr>
          <w:b/>
          <w:sz w:val="28"/>
        </w:rPr>
        <w:t>四.提交投标文件截止时间、开标时间和地点：</w:t>
      </w:r>
    </w:p>
    <w:p w14:paraId="375E1728">
      <w:pPr>
        <w:pStyle w:val="4"/>
        <w:ind w:firstLine="480"/>
      </w:pPr>
      <w:r>
        <w:t xml:space="preserve"> 提交投标文件截止时间和开标时间：详见招标公告及其变更公告（如有）</w:t>
      </w:r>
    </w:p>
    <w:p w14:paraId="37EB008B">
      <w:pPr>
        <w:pStyle w:val="4"/>
        <w:ind w:firstLine="480"/>
      </w:pPr>
      <w:r>
        <w:t xml:space="preserve"> （自招标文件开始发出之日起至投标人提交投标文件截止之日止，不得少于20日）</w:t>
      </w:r>
    </w:p>
    <w:p w14:paraId="0051FE00">
      <w:pPr>
        <w:pStyle w:val="4"/>
        <w:ind w:firstLine="480"/>
      </w:pPr>
      <w:r>
        <w:t xml:space="preserve"> 地点：详见招标公告及其变更公告（如有）</w:t>
      </w:r>
    </w:p>
    <w:p w14:paraId="4A553661">
      <w:pPr>
        <w:pStyle w:val="4"/>
        <w:outlineLvl w:val="2"/>
      </w:pPr>
      <w:r>
        <w:rPr>
          <w:b/>
          <w:sz w:val="28"/>
        </w:rPr>
        <w:t>五.公告期限、发布公告的媒介：</w:t>
      </w:r>
    </w:p>
    <w:p w14:paraId="7E3A942E">
      <w:pPr>
        <w:pStyle w:val="4"/>
        <w:ind w:firstLine="480"/>
      </w:pPr>
      <w:r>
        <w:t xml:space="preserve"> 1、公告期限：自本公告发布之日起不得少于5个工作日。</w:t>
      </w:r>
    </w:p>
    <w:p w14:paraId="48010D54">
      <w:pPr>
        <w:pStyle w:val="4"/>
        <w:ind w:firstLine="480"/>
      </w:pPr>
      <w:r>
        <w:t xml:space="preserve"> 2、发布公告的媒介：中国政府采购网(www.ccgp.gov.cn)、广东省政府采购网(https://gdgpo.czt.gd.gov.cn/)；广东省公共资源交易平台（佛山市）（https://ygp.gdzwfw.gov.cn/#/440600/index）、采购代理机构网址（http://www.fsyczb.com/）</w:t>
      </w:r>
    </w:p>
    <w:p w14:paraId="5F204649">
      <w:pPr>
        <w:pStyle w:val="4"/>
        <w:outlineLvl w:val="2"/>
      </w:pPr>
      <w:r>
        <w:rPr>
          <w:b/>
          <w:sz w:val="28"/>
        </w:rPr>
        <w:t>六.本项目联系方式：</w:t>
      </w:r>
    </w:p>
    <w:p w14:paraId="6408BF19">
      <w:pPr>
        <w:pStyle w:val="4"/>
        <w:outlineLvl w:val="3"/>
      </w:pPr>
      <w:r>
        <w:rPr>
          <w:b/>
          <w:sz w:val="24"/>
        </w:rPr>
        <w:t xml:space="preserve"> 1.采购人信息</w:t>
      </w:r>
    </w:p>
    <w:p w14:paraId="4C87762F">
      <w:pPr>
        <w:pStyle w:val="4"/>
        <w:ind w:firstLine="480"/>
      </w:pPr>
      <w:r>
        <w:t xml:space="preserve"> 名称：佛山市三水生态环境监测站</w:t>
      </w:r>
    </w:p>
    <w:p w14:paraId="332336E9">
      <w:pPr>
        <w:pStyle w:val="4"/>
        <w:ind w:firstLine="480"/>
      </w:pPr>
      <w:r>
        <w:t xml:space="preserve"> 地址：三水区西南街道文锋中路八巷</w:t>
      </w:r>
    </w:p>
    <w:p w14:paraId="4E40AEB6">
      <w:pPr>
        <w:pStyle w:val="4"/>
        <w:ind w:firstLine="480"/>
      </w:pPr>
      <w:r>
        <w:t xml:space="preserve"> 联系方式：0757-87767706</w:t>
      </w:r>
    </w:p>
    <w:p w14:paraId="37190EFB">
      <w:pPr>
        <w:pStyle w:val="4"/>
        <w:outlineLvl w:val="3"/>
      </w:pPr>
      <w:r>
        <w:rPr>
          <w:b/>
          <w:sz w:val="24"/>
        </w:rPr>
        <w:t xml:space="preserve"> 2.采购代理机构信息</w:t>
      </w:r>
    </w:p>
    <w:p w14:paraId="7959A4C0">
      <w:pPr>
        <w:pStyle w:val="4"/>
        <w:ind w:firstLine="480"/>
      </w:pPr>
      <w:r>
        <w:t xml:space="preserve"> 名称：佛山市粤创招标代理有限公司</w:t>
      </w:r>
    </w:p>
    <w:p w14:paraId="28973B67">
      <w:pPr>
        <w:pStyle w:val="4"/>
        <w:ind w:firstLine="480"/>
      </w:pPr>
      <w:r>
        <w:t xml:space="preserve"> 地址：佛山市南海区桂城街道夏南路58号方舟建筑产业中心2座3栋1321室</w:t>
      </w:r>
    </w:p>
    <w:p w14:paraId="2894375B">
      <w:pPr>
        <w:pStyle w:val="4"/>
        <w:ind w:firstLine="480"/>
      </w:pPr>
      <w:r>
        <w:t xml:space="preserve"> 联系方式：0757-86260021</w:t>
      </w:r>
    </w:p>
    <w:p w14:paraId="33EEB644">
      <w:pPr>
        <w:pStyle w:val="4"/>
        <w:outlineLvl w:val="3"/>
      </w:pPr>
      <w:r>
        <w:rPr>
          <w:b/>
          <w:sz w:val="24"/>
        </w:rPr>
        <w:t xml:space="preserve"> 3.项目联系方式</w:t>
      </w:r>
    </w:p>
    <w:p w14:paraId="55F0CDBE">
      <w:pPr>
        <w:pStyle w:val="4"/>
        <w:ind w:firstLine="480"/>
      </w:pPr>
      <w:r>
        <w:t xml:space="preserve"> 项目联系人：黄小姐</w:t>
      </w:r>
    </w:p>
    <w:p w14:paraId="76333003">
      <w:pPr>
        <w:pStyle w:val="4"/>
        <w:ind w:firstLine="480"/>
      </w:pPr>
      <w:r>
        <w:t xml:space="preserve"> 电话：0757-86260021</w:t>
      </w:r>
    </w:p>
    <w:p w14:paraId="0B070D73">
      <w:pPr>
        <w:pStyle w:val="4"/>
        <w:outlineLvl w:val="3"/>
      </w:pPr>
      <w:r>
        <w:rPr>
          <w:b/>
          <w:sz w:val="24"/>
        </w:rPr>
        <w:t xml:space="preserve"> 4.技术支持联系方式</w:t>
      </w:r>
    </w:p>
    <w:p w14:paraId="4A36A840">
      <w:pPr>
        <w:pStyle w:val="4"/>
        <w:ind w:firstLine="480"/>
      </w:pPr>
      <w:r>
        <w:t>云平台联系方式：020-88696588</w:t>
      </w:r>
    </w:p>
    <w:p w14:paraId="730D260F">
      <w:pPr>
        <w:pStyle w:val="4"/>
        <w:ind w:firstLine="480"/>
      </w:pPr>
      <w:r>
        <w:t>开标评标服务专线：020-88696599</w:t>
      </w:r>
    </w:p>
    <w:p w14:paraId="73DAEE03">
      <w:pPr>
        <w:pStyle w:val="4"/>
      </w:pPr>
      <w:r>
        <w:t xml:space="preserve"> 采购代理机构：佛山市粤创招标代理有限公司</w:t>
      </w:r>
    </w:p>
    <w:p w14:paraId="3F0CFA55">
      <w:pPr>
        <w:pStyle w:val="4"/>
        <w:ind w:firstLine="480"/>
      </w:pPr>
      <w:r>
        <w:t xml:space="preserve">  </w:t>
      </w:r>
    </w:p>
    <w:p w14:paraId="4A6EE0F6">
      <w:pPr>
        <w:pStyle w:val="4"/>
        <w:jc w:val="center"/>
        <w:outlineLvl w:val="1"/>
      </w:pPr>
      <w:r>
        <w:rPr>
          <w:b/>
          <w:sz w:val="36"/>
        </w:rPr>
        <w:t>第二章 采购需求</w:t>
      </w:r>
    </w:p>
    <w:p w14:paraId="783DED68">
      <w:pPr>
        <w:pStyle w:val="4"/>
        <w:outlineLvl w:val="2"/>
      </w:pPr>
      <w:r>
        <w:rPr>
          <w:b/>
          <w:sz w:val="28"/>
        </w:rPr>
        <w:t>一、项目概况：</w:t>
      </w:r>
    </w:p>
    <w:p w14:paraId="3062BD78">
      <w:pPr>
        <w:pStyle w:val="4"/>
      </w:pPr>
      <w:r>
        <w:rPr>
          <w:sz w:val="21"/>
        </w:rPr>
        <w:t>1.投标人须对本项目为单位的货物进行整体响应，任何只对其中一部分内容进行的响应都被视为无效投标。</w:t>
      </w:r>
    </w:p>
    <w:p w14:paraId="4BC875D9">
      <w:pPr>
        <w:pStyle w:val="4"/>
        <w:spacing w:after="165"/>
        <w:jc w:val="both"/>
      </w:pPr>
      <w:r>
        <w:rPr>
          <w:sz w:val="21"/>
        </w:rPr>
        <w:t>2.本项目</w:t>
      </w:r>
      <w:r>
        <w:rPr>
          <w:b/>
          <w:sz w:val="21"/>
        </w:rPr>
        <w:t>原子荧光光度计、原子吸收分光光度计及流动注射仪（模块）</w:t>
      </w:r>
      <w:r>
        <w:rPr>
          <w:sz w:val="21"/>
        </w:rPr>
        <w:t>为核心产品。提供相同品牌产品且通过资格审查、符合性审查的不同投标人参加同一采购包下投标的，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14:paraId="4365F616">
      <w:pPr>
        <w:pStyle w:val="4"/>
        <w:spacing w:after="165"/>
        <w:jc w:val="both"/>
      </w:pPr>
      <w:r>
        <w:t>3.</w:t>
      </w:r>
      <w:r>
        <w:rPr>
          <w:b/>
          <w:sz w:val="21"/>
        </w:rPr>
        <w:t>采购需求中所出现的技术规格、参数、要求或参照的品牌、型号仅为方便描述而没有限制性，所描述的货物参数及相关性能要求为最基本的要求，投标人可选用优于或等于采购项目内容的货物进行报价。</w:t>
      </w:r>
    </w:p>
    <w:p w14:paraId="0DEE7FB3">
      <w:pPr>
        <w:pStyle w:val="4"/>
        <w:spacing w:after="165"/>
        <w:jc w:val="both"/>
      </w:pPr>
      <w:r>
        <w:rPr>
          <w:sz w:val="21"/>
        </w:rPr>
        <w:t>4.采购需求中打“★”号条款为实质性条款，投标人如有任何一条负偏离则导致投标无效。</w:t>
      </w:r>
    </w:p>
    <w:p w14:paraId="037A3C26">
      <w:pPr>
        <w:pStyle w:val="4"/>
        <w:spacing w:after="165"/>
        <w:jc w:val="both"/>
      </w:pPr>
      <w:r>
        <w:rPr>
          <w:sz w:val="21"/>
        </w:rPr>
        <w:t>5.采购需求中打“▲”号条款为重要技术参数，但不作为无效投标条款。</w:t>
      </w:r>
    </w:p>
    <w:p w14:paraId="6818EB08">
      <w:pPr>
        <w:pStyle w:val="4"/>
        <w:jc w:val="both"/>
      </w:pPr>
      <w:r>
        <w:rPr>
          <w:color w:val="000000"/>
          <w:sz w:val="21"/>
        </w:rPr>
        <w:t>6.购置清单：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9"/>
        <w:gridCol w:w="2679"/>
        <w:gridCol w:w="937"/>
        <w:gridCol w:w="1044"/>
        <w:gridCol w:w="629"/>
        <w:gridCol w:w="2384"/>
      </w:tblGrid>
      <w:tr w14:paraId="1D5C0A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489BFD">
            <w:pPr>
              <w:pStyle w:val="4"/>
              <w:jc w:val="center"/>
            </w:pPr>
            <w:r>
              <w:rPr>
                <w:b/>
                <w:color w:val="000000"/>
                <w:sz w:val="21"/>
              </w:rPr>
              <w:t>序号</w:t>
            </w:r>
          </w:p>
        </w:tc>
        <w:tc>
          <w:tcPr>
            <w:tcW w:w="26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7EBBCC">
            <w:pPr>
              <w:pStyle w:val="4"/>
              <w:jc w:val="center"/>
            </w:pPr>
            <w:r>
              <w:rPr>
                <w:b/>
                <w:color w:val="000000"/>
                <w:sz w:val="21"/>
              </w:rPr>
              <w:t>项目名称</w:t>
            </w:r>
          </w:p>
        </w:tc>
        <w:tc>
          <w:tcPr>
            <w:tcW w:w="9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7917BB">
            <w:pPr>
              <w:pStyle w:val="4"/>
              <w:jc w:val="center"/>
            </w:pPr>
            <w:r>
              <w:rPr>
                <w:b/>
                <w:color w:val="000000"/>
                <w:sz w:val="21"/>
              </w:rPr>
              <w:t>单位</w:t>
            </w:r>
          </w:p>
        </w:tc>
        <w:tc>
          <w:tcPr>
            <w:tcW w:w="10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541682">
            <w:pPr>
              <w:pStyle w:val="4"/>
              <w:jc w:val="center"/>
            </w:pPr>
            <w:r>
              <w:rPr>
                <w:b/>
                <w:color w:val="000000"/>
                <w:sz w:val="21"/>
              </w:rPr>
              <w:t>单价限价（元）</w:t>
            </w:r>
          </w:p>
        </w:tc>
        <w:tc>
          <w:tcPr>
            <w:tcW w:w="6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32E316">
            <w:pPr>
              <w:pStyle w:val="4"/>
              <w:jc w:val="center"/>
            </w:pPr>
            <w:r>
              <w:rPr>
                <w:b/>
                <w:color w:val="000000"/>
                <w:sz w:val="21"/>
              </w:rPr>
              <w:t>数量</w:t>
            </w:r>
          </w:p>
        </w:tc>
        <w:tc>
          <w:tcPr>
            <w:tcW w:w="23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39D551">
            <w:pPr>
              <w:pStyle w:val="4"/>
              <w:jc w:val="center"/>
            </w:pPr>
            <w:r>
              <w:rPr>
                <w:b/>
                <w:color w:val="000000"/>
                <w:sz w:val="21"/>
              </w:rPr>
              <w:t>备注</w:t>
            </w:r>
          </w:p>
        </w:tc>
      </w:tr>
      <w:tr w14:paraId="25582F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5DED30">
            <w:pPr>
              <w:pStyle w:val="4"/>
              <w:jc w:val="center"/>
            </w:pPr>
            <w:r>
              <w:rPr>
                <w:color w:val="000000"/>
                <w:sz w:val="21"/>
              </w:rPr>
              <w:t>1</w:t>
            </w:r>
          </w:p>
        </w:tc>
        <w:tc>
          <w:tcPr>
            <w:tcW w:w="26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71B8DF">
            <w:pPr>
              <w:pStyle w:val="4"/>
              <w:jc w:val="left"/>
            </w:pPr>
            <w:r>
              <w:rPr>
                <w:color w:val="000000"/>
                <w:sz w:val="21"/>
              </w:rPr>
              <w:t>北斗定位仪</w:t>
            </w:r>
          </w:p>
        </w:tc>
        <w:tc>
          <w:tcPr>
            <w:tcW w:w="9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BC1FA">
            <w:pPr>
              <w:pStyle w:val="4"/>
              <w:jc w:val="center"/>
            </w:pPr>
            <w:r>
              <w:rPr>
                <w:color w:val="000000"/>
                <w:sz w:val="21"/>
              </w:rPr>
              <w:t>台</w:t>
            </w:r>
          </w:p>
        </w:tc>
        <w:tc>
          <w:tcPr>
            <w:tcW w:w="10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F7342E">
            <w:pPr>
              <w:pStyle w:val="4"/>
              <w:jc w:val="right"/>
            </w:pPr>
            <w:r>
              <w:rPr>
                <w:color w:val="000000"/>
                <w:sz w:val="21"/>
              </w:rPr>
              <w:t>10000</w:t>
            </w:r>
          </w:p>
        </w:tc>
        <w:tc>
          <w:tcPr>
            <w:tcW w:w="6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A5E6B2">
            <w:pPr>
              <w:pStyle w:val="4"/>
              <w:jc w:val="center"/>
            </w:pPr>
            <w:r>
              <w:rPr>
                <w:color w:val="000000"/>
                <w:sz w:val="21"/>
              </w:rPr>
              <w:t>1</w:t>
            </w:r>
          </w:p>
        </w:tc>
        <w:tc>
          <w:tcPr>
            <w:tcW w:w="2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F88E56">
            <w:pPr>
              <w:pStyle w:val="4"/>
              <w:jc w:val="center"/>
            </w:pPr>
          </w:p>
        </w:tc>
      </w:tr>
      <w:tr w14:paraId="753A98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EB9365">
            <w:pPr>
              <w:pStyle w:val="4"/>
              <w:jc w:val="center"/>
            </w:pPr>
            <w:r>
              <w:rPr>
                <w:color w:val="000000"/>
                <w:sz w:val="21"/>
              </w:rPr>
              <w:t>2</w:t>
            </w:r>
          </w:p>
        </w:tc>
        <w:tc>
          <w:tcPr>
            <w:tcW w:w="26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C8738">
            <w:pPr>
              <w:pStyle w:val="4"/>
              <w:jc w:val="left"/>
            </w:pPr>
            <w:r>
              <w:rPr>
                <w:color w:val="000000"/>
                <w:sz w:val="21"/>
              </w:rPr>
              <w:t>气象五参数测定仪</w:t>
            </w:r>
          </w:p>
        </w:tc>
        <w:tc>
          <w:tcPr>
            <w:tcW w:w="9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78F006">
            <w:pPr>
              <w:pStyle w:val="4"/>
              <w:jc w:val="center"/>
            </w:pPr>
            <w:r>
              <w:rPr>
                <w:color w:val="000000"/>
                <w:sz w:val="21"/>
              </w:rPr>
              <w:t>台</w:t>
            </w:r>
          </w:p>
        </w:tc>
        <w:tc>
          <w:tcPr>
            <w:tcW w:w="10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1F99B">
            <w:pPr>
              <w:pStyle w:val="4"/>
              <w:jc w:val="right"/>
            </w:pPr>
            <w:r>
              <w:rPr>
                <w:color w:val="000000"/>
                <w:sz w:val="21"/>
              </w:rPr>
              <w:t>50000</w:t>
            </w:r>
          </w:p>
        </w:tc>
        <w:tc>
          <w:tcPr>
            <w:tcW w:w="6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70797C">
            <w:pPr>
              <w:pStyle w:val="4"/>
              <w:jc w:val="center"/>
            </w:pPr>
            <w:r>
              <w:rPr>
                <w:color w:val="000000"/>
                <w:sz w:val="21"/>
              </w:rPr>
              <w:t>1</w:t>
            </w:r>
          </w:p>
        </w:tc>
        <w:tc>
          <w:tcPr>
            <w:tcW w:w="2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2ABD2">
            <w:pPr>
              <w:pStyle w:val="4"/>
              <w:jc w:val="center"/>
            </w:pPr>
          </w:p>
        </w:tc>
      </w:tr>
      <w:tr w14:paraId="409FDA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74AA7B">
            <w:pPr>
              <w:pStyle w:val="4"/>
              <w:jc w:val="center"/>
            </w:pPr>
            <w:r>
              <w:rPr>
                <w:color w:val="000000"/>
                <w:sz w:val="21"/>
              </w:rPr>
              <w:t>3</w:t>
            </w:r>
          </w:p>
        </w:tc>
        <w:tc>
          <w:tcPr>
            <w:tcW w:w="26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48EB6">
            <w:pPr>
              <w:pStyle w:val="4"/>
              <w:jc w:val="left"/>
            </w:pPr>
            <w:r>
              <w:rPr>
                <w:color w:val="000000"/>
                <w:sz w:val="21"/>
              </w:rPr>
              <w:t>紫外-可见光分光光度计</w:t>
            </w:r>
          </w:p>
        </w:tc>
        <w:tc>
          <w:tcPr>
            <w:tcW w:w="9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DF7301">
            <w:pPr>
              <w:pStyle w:val="4"/>
              <w:jc w:val="center"/>
            </w:pPr>
            <w:r>
              <w:rPr>
                <w:color w:val="000000"/>
                <w:sz w:val="21"/>
              </w:rPr>
              <w:t>台</w:t>
            </w:r>
          </w:p>
        </w:tc>
        <w:tc>
          <w:tcPr>
            <w:tcW w:w="10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61A733">
            <w:pPr>
              <w:pStyle w:val="4"/>
              <w:jc w:val="right"/>
            </w:pPr>
            <w:r>
              <w:rPr>
                <w:color w:val="000000"/>
                <w:sz w:val="21"/>
              </w:rPr>
              <w:t>20000</w:t>
            </w:r>
          </w:p>
        </w:tc>
        <w:tc>
          <w:tcPr>
            <w:tcW w:w="6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FA8CB6">
            <w:pPr>
              <w:pStyle w:val="4"/>
              <w:jc w:val="center"/>
            </w:pPr>
            <w:r>
              <w:rPr>
                <w:color w:val="000000"/>
                <w:sz w:val="21"/>
              </w:rPr>
              <w:t>1</w:t>
            </w:r>
          </w:p>
        </w:tc>
        <w:tc>
          <w:tcPr>
            <w:tcW w:w="2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37F5FC">
            <w:pPr>
              <w:pStyle w:val="4"/>
              <w:jc w:val="center"/>
            </w:pPr>
          </w:p>
        </w:tc>
      </w:tr>
      <w:tr w14:paraId="0CA002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7670AD">
            <w:pPr>
              <w:pStyle w:val="4"/>
              <w:jc w:val="center"/>
            </w:pPr>
            <w:r>
              <w:rPr>
                <w:color w:val="000000"/>
                <w:sz w:val="21"/>
              </w:rPr>
              <w:t>4</w:t>
            </w:r>
          </w:p>
        </w:tc>
        <w:tc>
          <w:tcPr>
            <w:tcW w:w="26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546EEA">
            <w:pPr>
              <w:pStyle w:val="4"/>
              <w:jc w:val="left"/>
            </w:pPr>
            <w:r>
              <w:rPr>
                <w:color w:val="000000"/>
                <w:sz w:val="21"/>
              </w:rPr>
              <w:t>COD消解仪</w:t>
            </w:r>
          </w:p>
        </w:tc>
        <w:tc>
          <w:tcPr>
            <w:tcW w:w="9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FF184D">
            <w:pPr>
              <w:pStyle w:val="4"/>
              <w:jc w:val="center"/>
            </w:pPr>
            <w:r>
              <w:rPr>
                <w:color w:val="000000"/>
                <w:sz w:val="21"/>
              </w:rPr>
              <w:t>台</w:t>
            </w:r>
          </w:p>
        </w:tc>
        <w:tc>
          <w:tcPr>
            <w:tcW w:w="10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C5B433">
            <w:pPr>
              <w:pStyle w:val="4"/>
              <w:jc w:val="right"/>
            </w:pPr>
            <w:r>
              <w:rPr>
                <w:color w:val="000000"/>
                <w:sz w:val="21"/>
              </w:rPr>
              <w:t>10000</w:t>
            </w:r>
          </w:p>
        </w:tc>
        <w:tc>
          <w:tcPr>
            <w:tcW w:w="6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352D04">
            <w:pPr>
              <w:pStyle w:val="4"/>
              <w:jc w:val="center"/>
            </w:pPr>
            <w:r>
              <w:rPr>
                <w:color w:val="000000"/>
                <w:sz w:val="21"/>
              </w:rPr>
              <w:t>1</w:t>
            </w:r>
          </w:p>
        </w:tc>
        <w:tc>
          <w:tcPr>
            <w:tcW w:w="2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1B325C">
            <w:pPr>
              <w:pStyle w:val="4"/>
              <w:jc w:val="center"/>
            </w:pPr>
          </w:p>
        </w:tc>
      </w:tr>
      <w:tr w14:paraId="7AB116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A2CA7">
            <w:pPr>
              <w:pStyle w:val="4"/>
              <w:jc w:val="center"/>
            </w:pPr>
            <w:r>
              <w:rPr>
                <w:color w:val="000000"/>
                <w:sz w:val="21"/>
              </w:rPr>
              <w:t>5</w:t>
            </w:r>
          </w:p>
        </w:tc>
        <w:tc>
          <w:tcPr>
            <w:tcW w:w="26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10E1F">
            <w:pPr>
              <w:pStyle w:val="4"/>
              <w:jc w:val="left"/>
            </w:pPr>
            <w:r>
              <w:rPr>
                <w:color w:val="000000"/>
                <w:sz w:val="21"/>
              </w:rPr>
              <w:t>原子荧光光度计</w:t>
            </w:r>
          </w:p>
        </w:tc>
        <w:tc>
          <w:tcPr>
            <w:tcW w:w="9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C8C065">
            <w:pPr>
              <w:pStyle w:val="4"/>
              <w:jc w:val="center"/>
            </w:pPr>
            <w:r>
              <w:rPr>
                <w:color w:val="000000"/>
                <w:sz w:val="21"/>
              </w:rPr>
              <w:t>台</w:t>
            </w:r>
          </w:p>
        </w:tc>
        <w:tc>
          <w:tcPr>
            <w:tcW w:w="10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9601FD">
            <w:pPr>
              <w:pStyle w:val="4"/>
              <w:jc w:val="right"/>
            </w:pPr>
            <w:r>
              <w:rPr>
                <w:color w:val="000000"/>
                <w:sz w:val="21"/>
              </w:rPr>
              <w:t>240000</w:t>
            </w:r>
          </w:p>
        </w:tc>
        <w:tc>
          <w:tcPr>
            <w:tcW w:w="6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6685D1">
            <w:pPr>
              <w:pStyle w:val="4"/>
              <w:jc w:val="center"/>
            </w:pPr>
            <w:r>
              <w:rPr>
                <w:color w:val="000000"/>
                <w:sz w:val="21"/>
              </w:rPr>
              <w:t>1</w:t>
            </w:r>
          </w:p>
        </w:tc>
        <w:tc>
          <w:tcPr>
            <w:tcW w:w="2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6C04CD">
            <w:pPr>
              <w:pStyle w:val="4"/>
              <w:jc w:val="center"/>
            </w:pPr>
            <w:r>
              <w:rPr>
                <w:color w:val="000000"/>
                <w:sz w:val="21"/>
              </w:rPr>
              <w:t>核心产品</w:t>
            </w:r>
          </w:p>
        </w:tc>
      </w:tr>
      <w:tr w14:paraId="31C6F8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908811">
            <w:pPr>
              <w:pStyle w:val="4"/>
              <w:jc w:val="center"/>
            </w:pPr>
            <w:r>
              <w:rPr>
                <w:color w:val="000000"/>
                <w:sz w:val="21"/>
              </w:rPr>
              <w:t>6</w:t>
            </w:r>
          </w:p>
        </w:tc>
        <w:tc>
          <w:tcPr>
            <w:tcW w:w="26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0571C7">
            <w:pPr>
              <w:pStyle w:val="4"/>
              <w:jc w:val="left"/>
            </w:pPr>
            <w:r>
              <w:rPr>
                <w:color w:val="000000"/>
                <w:sz w:val="21"/>
              </w:rPr>
              <w:t>原子吸收分光光度计</w:t>
            </w:r>
          </w:p>
        </w:tc>
        <w:tc>
          <w:tcPr>
            <w:tcW w:w="9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C6F88">
            <w:pPr>
              <w:pStyle w:val="4"/>
              <w:jc w:val="center"/>
            </w:pPr>
            <w:r>
              <w:rPr>
                <w:color w:val="000000"/>
                <w:sz w:val="21"/>
              </w:rPr>
              <w:t>台</w:t>
            </w:r>
          </w:p>
        </w:tc>
        <w:tc>
          <w:tcPr>
            <w:tcW w:w="10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6EFFFB">
            <w:pPr>
              <w:pStyle w:val="4"/>
              <w:jc w:val="right"/>
            </w:pPr>
            <w:r>
              <w:rPr>
                <w:color w:val="000000"/>
                <w:sz w:val="21"/>
              </w:rPr>
              <w:t>380000</w:t>
            </w:r>
          </w:p>
        </w:tc>
        <w:tc>
          <w:tcPr>
            <w:tcW w:w="6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2AA002">
            <w:pPr>
              <w:pStyle w:val="4"/>
              <w:jc w:val="center"/>
            </w:pPr>
            <w:r>
              <w:rPr>
                <w:color w:val="000000"/>
                <w:sz w:val="21"/>
              </w:rPr>
              <w:t>1</w:t>
            </w:r>
          </w:p>
        </w:tc>
        <w:tc>
          <w:tcPr>
            <w:tcW w:w="2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87F3A9">
            <w:pPr>
              <w:pStyle w:val="4"/>
              <w:jc w:val="center"/>
            </w:pPr>
            <w:r>
              <w:rPr>
                <w:color w:val="000000"/>
                <w:sz w:val="21"/>
              </w:rPr>
              <w:t>核心产品</w:t>
            </w:r>
          </w:p>
        </w:tc>
      </w:tr>
      <w:tr w14:paraId="088C20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915A3">
            <w:pPr>
              <w:pStyle w:val="4"/>
              <w:jc w:val="center"/>
            </w:pPr>
            <w:r>
              <w:rPr>
                <w:color w:val="000000"/>
                <w:sz w:val="21"/>
              </w:rPr>
              <w:t>7</w:t>
            </w:r>
          </w:p>
        </w:tc>
        <w:tc>
          <w:tcPr>
            <w:tcW w:w="26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2979A">
            <w:pPr>
              <w:pStyle w:val="4"/>
              <w:jc w:val="left"/>
            </w:pPr>
            <w:r>
              <w:rPr>
                <w:color w:val="000000"/>
                <w:sz w:val="21"/>
              </w:rPr>
              <w:t>流动注射仪（模块）</w:t>
            </w:r>
          </w:p>
        </w:tc>
        <w:tc>
          <w:tcPr>
            <w:tcW w:w="9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A3F1A">
            <w:pPr>
              <w:pStyle w:val="4"/>
              <w:jc w:val="center"/>
            </w:pPr>
            <w:r>
              <w:rPr>
                <w:color w:val="000000"/>
                <w:sz w:val="21"/>
              </w:rPr>
              <w:t>台</w:t>
            </w:r>
          </w:p>
        </w:tc>
        <w:tc>
          <w:tcPr>
            <w:tcW w:w="10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C24DCD">
            <w:pPr>
              <w:pStyle w:val="4"/>
              <w:jc w:val="right"/>
            </w:pPr>
            <w:r>
              <w:rPr>
                <w:color w:val="000000"/>
                <w:sz w:val="21"/>
              </w:rPr>
              <w:t>210000</w:t>
            </w:r>
          </w:p>
        </w:tc>
        <w:tc>
          <w:tcPr>
            <w:tcW w:w="6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2D7D77">
            <w:pPr>
              <w:pStyle w:val="4"/>
              <w:jc w:val="center"/>
            </w:pPr>
            <w:r>
              <w:rPr>
                <w:color w:val="000000"/>
                <w:sz w:val="21"/>
              </w:rPr>
              <w:t>1</w:t>
            </w:r>
          </w:p>
        </w:tc>
        <w:tc>
          <w:tcPr>
            <w:tcW w:w="2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1B010">
            <w:pPr>
              <w:pStyle w:val="4"/>
              <w:jc w:val="center"/>
            </w:pPr>
            <w:r>
              <w:rPr>
                <w:color w:val="000000"/>
                <w:sz w:val="21"/>
              </w:rPr>
              <w:t>核心产品</w:t>
            </w:r>
          </w:p>
        </w:tc>
      </w:tr>
      <w:tr w14:paraId="601330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F32918">
            <w:pPr>
              <w:pStyle w:val="4"/>
              <w:jc w:val="center"/>
            </w:pPr>
            <w:r>
              <w:rPr>
                <w:color w:val="000000"/>
                <w:sz w:val="21"/>
              </w:rPr>
              <w:t>8</w:t>
            </w:r>
          </w:p>
        </w:tc>
        <w:tc>
          <w:tcPr>
            <w:tcW w:w="26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2BC3FA">
            <w:pPr>
              <w:pStyle w:val="4"/>
              <w:jc w:val="left"/>
            </w:pPr>
            <w:r>
              <w:rPr>
                <w:color w:val="000000"/>
                <w:sz w:val="21"/>
              </w:rPr>
              <w:t>烟尘烟气采样仪</w:t>
            </w:r>
          </w:p>
        </w:tc>
        <w:tc>
          <w:tcPr>
            <w:tcW w:w="9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14500E">
            <w:pPr>
              <w:pStyle w:val="4"/>
              <w:jc w:val="center"/>
            </w:pPr>
            <w:r>
              <w:rPr>
                <w:color w:val="000000"/>
                <w:sz w:val="21"/>
              </w:rPr>
              <w:t>台</w:t>
            </w:r>
          </w:p>
        </w:tc>
        <w:tc>
          <w:tcPr>
            <w:tcW w:w="10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D2907E">
            <w:pPr>
              <w:pStyle w:val="4"/>
              <w:jc w:val="right"/>
            </w:pPr>
            <w:r>
              <w:rPr>
                <w:color w:val="000000"/>
                <w:sz w:val="21"/>
              </w:rPr>
              <w:t>130000</w:t>
            </w:r>
          </w:p>
        </w:tc>
        <w:tc>
          <w:tcPr>
            <w:tcW w:w="6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D5115">
            <w:pPr>
              <w:pStyle w:val="4"/>
              <w:jc w:val="center"/>
            </w:pPr>
            <w:r>
              <w:rPr>
                <w:color w:val="000000"/>
                <w:sz w:val="21"/>
              </w:rPr>
              <w:t>1</w:t>
            </w:r>
          </w:p>
        </w:tc>
        <w:tc>
          <w:tcPr>
            <w:tcW w:w="2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704499">
            <w:pPr>
              <w:pStyle w:val="4"/>
              <w:jc w:val="center"/>
            </w:pPr>
          </w:p>
        </w:tc>
      </w:tr>
      <w:tr w14:paraId="3CFE1A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BA3C4B">
            <w:pPr>
              <w:pStyle w:val="4"/>
              <w:jc w:val="center"/>
            </w:pPr>
            <w:r>
              <w:rPr>
                <w:color w:val="000000"/>
                <w:sz w:val="21"/>
              </w:rPr>
              <w:t>9</w:t>
            </w:r>
          </w:p>
        </w:tc>
        <w:tc>
          <w:tcPr>
            <w:tcW w:w="26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ABEEE">
            <w:pPr>
              <w:pStyle w:val="4"/>
              <w:jc w:val="left"/>
            </w:pPr>
            <w:r>
              <w:rPr>
                <w:color w:val="000000"/>
                <w:sz w:val="21"/>
              </w:rPr>
              <w:t>便携式流速测量仪</w:t>
            </w:r>
          </w:p>
        </w:tc>
        <w:tc>
          <w:tcPr>
            <w:tcW w:w="9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A3B88B">
            <w:pPr>
              <w:pStyle w:val="4"/>
              <w:jc w:val="center"/>
            </w:pPr>
            <w:r>
              <w:rPr>
                <w:color w:val="000000"/>
                <w:sz w:val="21"/>
              </w:rPr>
              <w:t>台</w:t>
            </w:r>
          </w:p>
        </w:tc>
        <w:tc>
          <w:tcPr>
            <w:tcW w:w="10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CB59DD">
            <w:pPr>
              <w:pStyle w:val="4"/>
              <w:jc w:val="right"/>
            </w:pPr>
            <w:r>
              <w:rPr>
                <w:color w:val="000000"/>
                <w:sz w:val="21"/>
              </w:rPr>
              <w:t>20000</w:t>
            </w:r>
          </w:p>
        </w:tc>
        <w:tc>
          <w:tcPr>
            <w:tcW w:w="6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112D5C">
            <w:pPr>
              <w:pStyle w:val="4"/>
              <w:jc w:val="center"/>
            </w:pPr>
            <w:r>
              <w:rPr>
                <w:color w:val="000000"/>
                <w:sz w:val="21"/>
              </w:rPr>
              <w:t>1</w:t>
            </w:r>
          </w:p>
        </w:tc>
        <w:tc>
          <w:tcPr>
            <w:tcW w:w="2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574CF">
            <w:pPr>
              <w:pStyle w:val="4"/>
              <w:jc w:val="center"/>
            </w:pPr>
          </w:p>
        </w:tc>
      </w:tr>
      <w:tr w14:paraId="279827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08DF86">
            <w:pPr>
              <w:pStyle w:val="4"/>
              <w:jc w:val="center"/>
            </w:pPr>
            <w:r>
              <w:rPr>
                <w:color w:val="000000"/>
                <w:sz w:val="21"/>
              </w:rPr>
              <w:t>10</w:t>
            </w:r>
          </w:p>
        </w:tc>
        <w:tc>
          <w:tcPr>
            <w:tcW w:w="26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6685F6">
            <w:pPr>
              <w:pStyle w:val="4"/>
              <w:jc w:val="left"/>
            </w:pPr>
            <w:r>
              <w:rPr>
                <w:color w:val="000000"/>
                <w:sz w:val="21"/>
              </w:rPr>
              <w:t>水质多参数分光光度仪</w:t>
            </w:r>
          </w:p>
        </w:tc>
        <w:tc>
          <w:tcPr>
            <w:tcW w:w="9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42BB7">
            <w:pPr>
              <w:pStyle w:val="4"/>
              <w:jc w:val="center"/>
            </w:pPr>
            <w:r>
              <w:rPr>
                <w:color w:val="000000"/>
                <w:sz w:val="21"/>
              </w:rPr>
              <w:t>台</w:t>
            </w:r>
          </w:p>
        </w:tc>
        <w:tc>
          <w:tcPr>
            <w:tcW w:w="10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FF62A8">
            <w:pPr>
              <w:pStyle w:val="4"/>
              <w:jc w:val="right"/>
            </w:pPr>
            <w:r>
              <w:rPr>
                <w:color w:val="000000"/>
                <w:sz w:val="21"/>
              </w:rPr>
              <w:t>70000</w:t>
            </w:r>
          </w:p>
        </w:tc>
        <w:tc>
          <w:tcPr>
            <w:tcW w:w="6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5ECA8">
            <w:pPr>
              <w:pStyle w:val="4"/>
              <w:jc w:val="center"/>
            </w:pPr>
            <w:r>
              <w:rPr>
                <w:color w:val="000000"/>
                <w:sz w:val="21"/>
              </w:rPr>
              <w:t>1</w:t>
            </w:r>
          </w:p>
        </w:tc>
        <w:tc>
          <w:tcPr>
            <w:tcW w:w="2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1C07CE">
            <w:pPr>
              <w:pStyle w:val="4"/>
              <w:jc w:val="center"/>
            </w:pPr>
          </w:p>
        </w:tc>
      </w:tr>
      <w:tr w14:paraId="578B4D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2BA802">
            <w:pPr>
              <w:pStyle w:val="4"/>
              <w:jc w:val="center"/>
            </w:pPr>
            <w:r>
              <w:rPr>
                <w:color w:val="000000"/>
                <w:sz w:val="21"/>
              </w:rPr>
              <w:t>11</w:t>
            </w:r>
          </w:p>
        </w:tc>
        <w:tc>
          <w:tcPr>
            <w:tcW w:w="26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576C1F">
            <w:pPr>
              <w:pStyle w:val="4"/>
              <w:jc w:val="left"/>
            </w:pPr>
            <w:r>
              <w:rPr>
                <w:color w:val="000000"/>
                <w:sz w:val="21"/>
              </w:rPr>
              <w:t>防化服、防化靴、防化手套、棉纱手套、防毒面罩、安全帽、安全绳等安全防护装备。</w:t>
            </w:r>
          </w:p>
        </w:tc>
        <w:tc>
          <w:tcPr>
            <w:tcW w:w="9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EEB25C">
            <w:pPr>
              <w:pStyle w:val="4"/>
              <w:jc w:val="center"/>
            </w:pPr>
            <w:r>
              <w:rPr>
                <w:color w:val="000000"/>
                <w:sz w:val="21"/>
              </w:rPr>
              <w:t>套</w:t>
            </w:r>
          </w:p>
        </w:tc>
        <w:tc>
          <w:tcPr>
            <w:tcW w:w="10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0C0704">
            <w:pPr>
              <w:pStyle w:val="4"/>
              <w:jc w:val="right"/>
            </w:pPr>
            <w:r>
              <w:rPr>
                <w:color w:val="000000"/>
                <w:sz w:val="21"/>
              </w:rPr>
              <w:t>5000</w:t>
            </w:r>
          </w:p>
        </w:tc>
        <w:tc>
          <w:tcPr>
            <w:tcW w:w="6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7EEDB">
            <w:pPr>
              <w:pStyle w:val="4"/>
              <w:jc w:val="center"/>
            </w:pPr>
            <w:r>
              <w:rPr>
                <w:color w:val="000000"/>
                <w:sz w:val="21"/>
              </w:rPr>
              <w:t>2</w:t>
            </w:r>
          </w:p>
        </w:tc>
        <w:tc>
          <w:tcPr>
            <w:tcW w:w="2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2B42D">
            <w:pPr>
              <w:pStyle w:val="4"/>
              <w:jc w:val="center"/>
            </w:pPr>
          </w:p>
        </w:tc>
      </w:tr>
      <w:tr w14:paraId="7C7FBE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BEAE3">
            <w:pPr>
              <w:pStyle w:val="4"/>
              <w:jc w:val="center"/>
            </w:pPr>
            <w:r>
              <w:rPr>
                <w:b/>
                <w:color w:val="000000"/>
                <w:sz w:val="21"/>
              </w:rPr>
              <w:t>合计</w:t>
            </w:r>
          </w:p>
        </w:tc>
        <w:tc>
          <w:tcPr>
            <w:tcW w:w="10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5F7A0C">
            <w:pPr>
              <w:pStyle w:val="4"/>
              <w:jc w:val="right"/>
            </w:pPr>
            <w:r>
              <w:rPr>
                <w:b/>
                <w:color w:val="000000"/>
                <w:sz w:val="21"/>
              </w:rPr>
              <w:t>1150000</w:t>
            </w:r>
          </w:p>
        </w:tc>
        <w:tc>
          <w:tcPr>
            <w:tcW w:w="6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163C8C">
            <w:pPr>
              <w:pStyle w:val="4"/>
              <w:jc w:val="center"/>
            </w:pPr>
            <w:r>
              <w:rPr>
                <w:b/>
                <w:color w:val="000000"/>
                <w:sz w:val="21"/>
              </w:rPr>
              <w:t>12</w:t>
            </w:r>
          </w:p>
        </w:tc>
        <w:tc>
          <w:tcPr>
            <w:tcW w:w="2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1D7048">
            <w:pPr>
              <w:pStyle w:val="4"/>
              <w:jc w:val="center"/>
            </w:pPr>
          </w:p>
        </w:tc>
      </w:tr>
    </w:tbl>
    <w:p w14:paraId="47E9D8F1">
      <w:pPr>
        <w:pStyle w:val="4"/>
        <w:jc w:val="both"/>
      </w:pPr>
      <w:r>
        <w:rPr>
          <w:b/>
          <w:color w:val="000000"/>
          <w:sz w:val="21"/>
        </w:rPr>
        <w:t>二、技术标准与要求</w:t>
      </w:r>
    </w:p>
    <w:p w14:paraId="18C3B955">
      <w:pPr>
        <w:pStyle w:val="4"/>
        <w:ind w:firstLine="211"/>
        <w:jc w:val="both"/>
      </w:pPr>
      <w:r>
        <w:rPr>
          <w:b/>
          <w:color w:val="000000"/>
          <w:sz w:val="21"/>
        </w:rPr>
        <w:t>（一）北斗定位仪</w:t>
      </w:r>
    </w:p>
    <w:p w14:paraId="27E76A7E">
      <w:pPr>
        <w:pStyle w:val="4"/>
        <w:ind w:firstLine="420"/>
        <w:jc w:val="both"/>
      </w:pPr>
      <w:r>
        <w:rPr>
          <w:color w:val="000000"/>
          <w:sz w:val="21"/>
        </w:rPr>
        <w:t>1、定位类型：支持BDS、GPS，支持自主选择定位类型；</w:t>
      </w:r>
    </w:p>
    <w:p w14:paraId="2D50EF17">
      <w:pPr>
        <w:pStyle w:val="4"/>
        <w:ind w:firstLine="420"/>
        <w:jc w:val="both"/>
      </w:pPr>
      <w:r>
        <w:rPr>
          <w:color w:val="000000"/>
          <w:sz w:val="21"/>
        </w:rPr>
        <w:t>▲2、定位精度: 单点 2-5m，RTK5cm±1ppm；更新频率1Hz；</w:t>
      </w:r>
    </w:p>
    <w:p w14:paraId="1E02DA1C">
      <w:pPr>
        <w:pStyle w:val="4"/>
        <w:ind w:firstLine="420"/>
        <w:jc w:val="both"/>
      </w:pPr>
      <w:r>
        <w:rPr>
          <w:color w:val="000000"/>
          <w:sz w:val="21"/>
        </w:rPr>
        <w:t>3、屏幕：显示屏≥6英寸触摸屏，支持操作功能；</w:t>
      </w:r>
    </w:p>
    <w:p w14:paraId="42905F48">
      <w:pPr>
        <w:pStyle w:val="4"/>
        <w:ind w:firstLine="420"/>
        <w:jc w:val="both"/>
      </w:pPr>
      <w:r>
        <w:rPr>
          <w:color w:val="000000"/>
          <w:sz w:val="21"/>
        </w:rPr>
        <w:t>4、操作系统：使用安卓操作系统，中文界面，Android 10.0 及以上；</w:t>
      </w:r>
    </w:p>
    <w:p w14:paraId="4151DDE5">
      <w:pPr>
        <w:pStyle w:val="4"/>
        <w:ind w:firstLine="420"/>
        <w:jc w:val="both"/>
      </w:pPr>
      <w:r>
        <w:rPr>
          <w:color w:val="000000"/>
          <w:sz w:val="21"/>
        </w:rPr>
        <w:t>5、电源：内置锂电池，电池容量≥5000mAh，工作时间大于10小时，支持Type-C接口充电。</w:t>
      </w:r>
    </w:p>
    <w:p w14:paraId="0FB6982B">
      <w:pPr>
        <w:pStyle w:val="4"/>
        <w:ind w:firstLine="420"/>
        <w:jc w:val="both"/>
      </w:pPr>
      <w:r>
        <w:rPr>
          <w:color w:val="000000"/>
          <w:sz w:val="21"/>
        </w:rPr>
        <w:t>6、防护及环境特性：不低于IP67防尘防水等级，抗1.2米及以上跌落；</w:t>
      </w:r>
    </w:p>
    <w:p w14:paraId="4B598899">
      <w:pPr>
        <w:pStyle w:val="4"/>
        <w:ind w:firstLine="420"/>
        <w:jc w:val="both"/>
      </w:pPr>
      <w:r>
        <w:rPr>
          <w:color w:val="000000"/>
          <w:sz w:val="21"/>
        </w:rPr>
        <w:t>7、数据通讯：支持Wi-Fi、蓝牙、4G及以上通信；</w:t>
      </w:r>
    </w:p>
    <w:p w14:paraId="2A773D8D">
      <w:pPr>
        <w:pStyle w:val="4"/>
        <w:ind w:firstLine="420"/>
        <w:jc w:val="both"/>
      </w:pPr>
      <w:r>
        <w:rPr>
          <w:color w:val="000000"/>
          <w:sz w:val="21"/>
        </w:rPr>
        <w:t>8、传感器：支持电子罗盘、气压计，支持海拔高度测量；</w:t>
      </w:r>
    </w:p>
    <w:p w14:paraId="19CC6E50">
      <w:pPr>
        <w:pStyle w:val="4"/>
        <w:ind w:firstLine="420"/>
        <w:jc w:val="both"/>
      </w:pPr>
      <w:r>
        <w:rPr>
          <w:color w:val="000000"/>
          <w:sz w:val="21"/>
        </w:rPr>
        <w:t>▲9、软件: 标配数据采集软件：支持点线面空间信息采集，支持长度周长、面积测量；支持航迹储存；支持SHP、KML、EXCEL等数据格式导出；</w:t>
      </w:r>
    </w:p>
    <w:p w14:paraId="0EF42C49">
      <w:pPr>
        <w:pStyle w:val="4"/>
        <w:ind w:firstLine="420"/>
        <w:jc w:val="both"/>
      </w:pPr>
      <w:r>
        <w:rPr>
          <w:color w:val="000000"/>
          <w:sz w:val="21"/>
        </w:rPr>
        <w:t>配置：主机1台、数据线1条、电源适配器1个。</w:t>
      </w:r>
    </w:p>
    <w:p w14:paraId="6EDC77BB">
      <w:pPr>
        <w:pStyle w:val="4"/>
        <w:ind w:firstLine="420"/>
        <w:jc w:val="both"/>
      </w:pPr>
      <w:r>
        <w:rPr>
          <w:color w:val="000000"/>
          <w:sz w:val="21"/>
        </w:rPr>
        <w:t>验收：由采购方组织现场验收。双方核对货物型号、数量、外包装与约定一致，并对设备功能进行测试。</w:t>
      </w:r>
    </w:p>
    <w:p w14:paraId="06CFA439">
      <w:pPr>
        <w:pStyle w:val="4"/>
        <w:ind w:firstLine="420"/>
        <w:jc w:val="both"/>
      </w:pPr>
      <w:r>
        <w:rPr>
          <w:color w:val="000000"/>
          <w:sz w:val="21"/>
        </w:rPr>
        <w:t>服务要求：自验收完成之日起，提供2年质保，提供1次设备培训。</w:t>
      </w:r>
    </w:p>
    <w:p w14:paraId="1CA57D95">
      <w:pPr>
        <w:pStyle w:val="4"/>
        <w:ind w:left="420" w:firstLine="422"/>
        <w:jc w:val="both"/>
      </w:pPr>
      <w:r>
        <w:rPr>
          <w:b/>
          <w:color w:val="000000"/>
          <w:sz w:val="21"/>
        </w:rPr>
        <w:t>（二）气象五参数测定仪</w:t>
      </w:r>
    </w:p>
    <w:p w14:paraId="746C898E">
      <w:pPr>
        <w:pStyle w:val="4"/>
        <w:ind w:firstLine="420"/>
        <w:jc w:val="both"/>
      </w:pPr>
      <w:r>
        <w:rPr>
          <w:color w:val="000000"/>
          <w:sz w:val="21"/>
        </w:rPr>
        <w:t>★1、使用超声波风速风向传感器测量风速风向，能同时测量风速、风向、空气温度、湿度、大气压力、光学雨量、光照度；</w:t>
      </w:r>
    </w:p>
    <w:p w14:paraId="174A7E8B">
      <w:pPr>
        <w:pStyle w:val="4"/>
        <w:ind w:firstLine="420"/>
        <w:jc w:val="both"/>
      </w:pPr>
      <w:r>
        <w:rPr>
          <w:color w:val="000000"/>
          <w:sz w:val="21"/>
        </w:rPr>
        <w:t>2、可拆卸锂电池供电，工作时间不少于48小时；</w:t>
      </w:r>
    </w:p>
    <w:p w14:paraId="699A3707">
      <w:pPr>
        <w:pStyle w:val="4"/>
        <w:ind w:firstLine="420"/>
        <w:jc w:val="both"/>
      </w:pPr>
      <w:r>
        <w:rPr>
          <w:color w:val="000000"/>
          <w:sz w:val="21"/>
        </w:rPr>
        <w:t>3、不少于7寸安卓触摸屏，中文操作界面，可实时显示测量数据；</w:t>
      </w:r>
    </w:p>
    <w:p w14:paraId="12D0442C">
      <w:pPr>
        <w:pStyle w:val="4"/>
        <w:ind w:firstLine="420"/>
        <w:jc w:val="both"/>
      </w:pPr>
      <w:r>
        <w:rPr>
          <w:color w:val="000000"/>
          <w:sz w:val="21"/>
        </w:rPr>
        <w:t>4、技术参数：</w:t>
      </w:r>
    </w:p>
    <w:p w14:paraId="47C1938C">
      <w:pPr>
        <w:pStyle w:val="4"/>
        <w:ind w:firstLine="420"/>
        <w:jc w:val="both"/>
      </w:pPr>
      <w:r>
        <w:rPr>
          <w:color w:val="000000"/>
          <w:sz w:val="21"/>
        </w:rPr>
        <w:t>（1）风速：量程0～60m/s、精度±0.1m/s+0.01V；</w:t>
      </w:r>
    </w:p>
    <w:p w14:paraId="4E8300A5">
      <w:pPr>
        <w:pStyle w:val="4"/>
        <w:ind w:firstLine="420"/>
        <w:jc w:val="both"/>
      </w:pPr>
      <w:r>
        <w:rPr>
          <w:color w:val="000000"/>
          <w:sz w:val="21"/>
        </w:rPr>
        <w:t>（2）风向：量程0～360°、精度±2°；</w:t>
      </w:r>
    </w:p>
    <w:p w14:paraId="524E620C">
      <w:pPr>
        <w:pStyle w:val="4"/>
        <w:ind w:firstLine="420"/>
        <w:jc w:val="both"/>
      </w:pPr>
      <w:r>
        <w:rPr>
          <w:color w:val="000000"/>
          <w:sz w:val="21"/>
        </w:rPr>
        <w:t>（3）空气温度：量程-40～80℃、精度±0.3℃（25℃）；</w:t>
      </w:r>
    </w:p>
    <w:p w14:paraId="23F093C9">
      <w:pPr>
        <w:pStyle w:val="4"/>
        <w:ind w:firstLine="420"/>
        <w:jc w:val="both"/>
      </w:pPr>
      <w:r>
        <w:rPr>
          <w:color w:val="000000"/>
          <w:sz w:val="21"/>
        </w:rPr>
        <w:t>（4）空气湿度：量程0～100%RH、精度±3%RH（20%—80%）；</w:t>
      </w:r>
    </w:p>
    <w:p w14:paraId="0B358DA0">
      <w:pPr>
        <w:pStyle w:val="4"/>
        <w:ind w:firstLine="420"/>
        <w:jc w:val="both"/>
      </w:pPr>
      <w:r>
        <w:rPr>
          <w:color w:val="000000"/>
          <w:sz w:val="21"/>
        </w:rPr>
        <w:t>（5）大气压力：量程300～1100hpa、精度±0.25%；</w:t>
      </w:r>
    </w:p>
    <w:p w14:paraId="59508EE9">
      <w:pPr>
        <w:pStyle w:val="4"/>
        <w:ind w:firstLine="420"/>
        <w:jc w:val="both"/>
      </w:pPr>
      <w:r>
        <w:rPr>
          <w:color w:val="000000"/>
          <w:sz w:val="21"/>
        </w:rPr>
        <w:t>（6）光学雨量：量程0～4mm/min、精度≤±4%；</w:t>
      </w:r>
    </w:p>
    <w:p w14:paraId="15A9F0A8">
      <w:pPr>
        <w:pStyle w:val="4"/>
        <w:ind w:firstLine="420"/>
        <w:jc w:val="both"/>
      </w:pPr>
      <w:r>
        <w:rPr>
          <w:color w:val="000000"/>
          <w:sz w:val="21"/>
        </w:rPr>
        <w:t>（7）光照度：量程0～150000LUX、精度≤±3%。</w:t>
      </w:r>
    </w:p>
    <w:p w14:paraId="00573B93">
      <w:pPr>
        <w:pStyle w:val="4"/>
        <w:ind w:firstLine="420"/>
        <w:jc w:val="both"/>
      </w:pPr>
      <w:r>
        <w:rPr>
          <w:color w:val="000000"/>
          <w:sz w:val="21"/>
        </w:rPr>
        <w:t>5、支持有线、蓝牙、GPRS等传输方式，数据存储不少于1万条；</w:t>
      </w:r>
    </w:p>
    <w:p w14:paraId="4282D96B">
      <w:pPr>
        <w:pStyle w:val="4"/>
        <w:ind w:firstLine="420"/>
        <w:jc w:val="both"/>
      </w:pPr>
      <w:r>
        <w:rPr>
          <w:color w:val="000000"/>
          <w:sz w:val="21"/>
        </w:rPr>
        <w:t>6、防护等级达到IP65以上；</w:t>
      </w:r>
    </w:p>
    <w:p w14:paraId="438CDBD0">
      <w:pPr>
        <w:pStyle w:val="4"/>
        <w:ind w:firstLine="420"/>
        <w:jc w:val="both"/>
      </w:pPr>
      <w:r>
        <w:rPr>
          <w:color w:val="000000"/>
          <w:sz w:val="21"/>
        </w:rPr>
        <w:t>7、配置：主机1台、减震防护拉杆箱1个、铝合金可伸缩三脚支架1个、电源适配器1个。</w:t>
      </w:r>
    </w:p>
    <w:p w14:paraId="53A7F87B">
      <w:pPr>
        <w:pStyle w:val="4"/>
        <w:ind w:firstLine="420"/>
        <w:jc w:val="both"/>
      </w:pPr>
      <w:r>
        <w:rPr>
          <w:color w:val="000000"/>
          <w:sz w:val="21"/>
        </w:rPr>
        <w:t>8、验收：</w:t>
      </w:r>
    </w:p>
    <w:p w14:paraId="6FFFD45D">
      <w:pPr>
        <w:pStyle w:val="4"/>
        <w:ind w:firstLine="420"/>
        <w:jc w:val="both"/>
      </w:pPr>
      <w:r>
        <w:rPr>
          <w:color w:val="000000"/>
          <w:sz w:val="21"/>
        </w:rPr>
        <w:t>（1）由采购方组织现场验收。双方核对货物型号、数量、外包装与约定一致，并对设备功能进行测试。</w:t>
      </w:r>
      <w:r>
        <w:br w:type="textWrapping"/>
      </w:r>
      <w:r>
        <w:rPr>
          <w:color w:val="000000"/>
          <w:sz w:val="21"/>
        </w:rPr>
        <w:t xml:space="preserve">    （2）中标方提供符合项目要求的检定/校准证书。</w:t>
      </w:r>
    </w:p>
    <w:p w14:paraId="610CF881">
      <w:pPr>
        <w:pStyle w:val="4"/>
        <w:ind w:firstLine="420"/>
        <w:jc w:val="both"/>
      </w:pPr>
      <w:r>
        <w:rPr>
          <w:color w:val="000000"/>
          <w:sz w:val="21"/>
        </w:rPr>
        <w:t>9、服务要求：自验收完成之日起，提供2年质保，提供1次设备培训。</w:t>
      </w:r>
    </w:p>
    <w:p w14:paraId="3B6CA340">
      <w:pPr>
        <w:pStyle w:val="4"/>
        <w:ind w:left="420" w:firstLine="422"/>
        <w:jc w:val="both"/>
      </w:pPr>
      <w:r>
        <w:rPr>
          <w:b/>
          <w:color w:val="000000"/>
          <w:sz w:val="21"/>
        </w:rPr>
        <w:t>（三）紫外-可见光分光光度计</w:t>
      </w:r>
    </w:p>
    <w:p w14:paraId="718F8B0A">
      <w:pPr>
        <w:pStyle w:val="4"/>
        <w:ind w:firstLine="420"/>
        <w:jc w:val="both"/>
      </w:pPr>
      <w:r>
        <w:rPr>
          <w:color w:val="000000"/>
          <w:sz w:val="21"/>
        </w:rPr>
        <w:t>按照《水质总氮的测定碱性过硫酸钾消解紫外分光光度法》（HJ 636-2012）、《水质石油类的测定紫外分光光度法（试行）》（HJ 970-2018）和《水质总磷的测定钼酸铵分光光度法》（GB/T 11893-1989）等标准中的要求，开展水质相关项目的检测。</w:t>
      </w:r>
    </w:p>
    <w:p w14:paraId="14BE8F39">
      <w:pPr>
        <w:pStyle w:val="4"/>
        <w:ind w:left="420" w:firstLine="422"/>
        <w:jc w:val="left"/>
      </w:pPr>
      <w:r>
        <w:rPr>
          <w:b/>
          <w:color w:val="000000"/>
          <w:sz w:val="21"/>
        </w:rPr>
        <w:t>（1）技术参数要求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95"/>
        <w:gridCol w:w="1736"/>
        <w:gridCol w:w="3678"/>
        <w:gridCol w:w="1997"/>
      </w:tblGrid>
      <w:tr w14:paraId="00713A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4F769C">
            <w:pPr>
              <w:pStyle w:val="4"/>
              <w:jc w:val="center"/>
            </w:pPr>
            <w:r>
              <w:rPr>
                <w:b/>
                <w:color w:val="000000"/>
                <w:sz w:val="21"/>
              </w:rPr>
              <w:t>序号</w:t>
            </w:r>
          </w:p>
        </w:tc>
        <w:tc>
          <w:tcPr>
            <w:tcW w:w="17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AAB45B">
            <w:pPr>
              <w:pStyle w:val="4"/>
              <w:jc w:val="center"/>
            </w:pPr>
            <w:r>
              <w:rPr>
                <w:b/>
                <w:color w:val="000000"/>
                <w:sz w:val="21"/>
              </w:rPr>
              <w:t>项目</w:t>
            </w:r>
          </w:p>
        </w:tc>
        <w:tc>
          <w:tcPr>
            <w:tcW w:w="36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13758A">
            <w:pPr>
              <w:pStyle w:val="4"/>
              <w:jc w:val="center"/>
            </w:pPr>
            <w:r>
              <w:rPr>
                <w:b/>
                <w:color w:val="000000"/>
                <w:sz w:val="21"/>
              </w:rPr>
              <w:t>满足条件</w:t>
            </w:r>
          </w:p>
        </w:tc>
        <w:tc>
          <w:tcPr>
            <w:tcW w:w="19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F0AA74">
            <w:pPr>
              <w:pStyle w:val="4"/>
              <w:jc w:val="center"/>
            </w:pPr>
            <w:r>
              <w:rPr>
                <w:b/>
                <w:color w:val="000000"/>
                <w:sz w:val="21"/>
              </w:rPr>
              <w:t>备注</w:t>
            </w:r>
          </w:p>
        </w:tc>
      </w:tr>
      <w:tr w14:paraId="5F93E4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0F873">
            <w:pPr>
              <w:pStyle w:val="4"/>
              <w:jc w:val="center"/>
            </w:pPr>
            <w:r>
              <w:rPr>
                <w:color w:val="000000"/>
                <w:sz w:val="21"/>
              </w:rPr>
              <w:t>1</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241CC3">
            <w:pPr>
              <w:pStyle w:val="4"/>
              <w:jc w:val="center"/>
            </w:pPr>
            <w:r>
              <w:rPr>
                <w:color w:val="000000"/>
                <w:sz w:val="21"/>
              </w:rPr>
              <w:t>▲光学系统</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1031C2">
            <w:pPr>
              <w:pStyle w:val="4"/>
              <w:jc w:val="center"/>
            </w:pPr>
            <w:r>
              <w:rPr>
                <w:color w:val="000000"/>
                <w:sz w:val="21"/>
              </w:rPr>
              <w:t>双光束,CT单色器。</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8D76A6">
            <w:pPr>
              <w:pStyle w:val="4"/>
              <w:jc w:val="center"/>
            </w:pPr>
          </w:p>
        </w:tc>
      </w:tr>
      <w:tr w14:paraId="27AC1E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D7B58A">
            <w:pPr>
              <w:pStyle w:val="4"/>
              <w:jc w:val="center"/>
            </w:pPr>
            <w:r>
              <w:rPr>
                <w:color w:val="000000"/>
                <w:sz w:val="21"/>
              </w:rPr>
              <w:t>2</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D197C">
            <w:pPr>
              <w:pStyle w:val="4"/>
              <w:jc w:val="center"/>
            </w:pPr>
            <w:r>
              <w:rPr>
                <w:color w:val="000000"/>
                <w:sz w:val="21"/>
              </w:rPr>
              <w:t>波长范围</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87427F">
            <w:pPr>
              <w:pStyle w:val="4"/>
              <w:jc w:val="center"/>
            </w:pPr>
            <w:r>
              <w:rPr>
                <w:color w:val="000000"/>
                <w:sz w:val="21"/>
              </w:rPr>
              <w:t>190 ～ 1100nm</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D58589">
            <w:pPr>
              <w:pStyle w:val="4"/>
              <w:jc w:val="center"/>
            </w:pPr>
          </w:p>
        </w:tc>
      </w:tr>
      <w:tr w14:paraId="265B1D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660228">
            <w:pPr>
              <w:pStyle w:val="4"/>
              <w:jc w:val="center"/>
            </w:pPr>
            <w:r>
              <w:rPr>
                <w:color w:val="000000"/>
                <w:sz w:val="21"/>
              </w:rPr>
              <w:t>3</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6B2B7">
            <w:pPr>
              <w:pStyle w:val="4"/>
              <w:jc w:val="center"/>
            </w:pPr>
            <w:r>
              <w:rPr>
                <w:color w:val="000000"/>
                <w:sz w:val="21"/>
              </w:rPr>
              <w:t>光源</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BE1175">
            <w:pPr>
              <w:pStyle w:val="4"/>
              <w:jc w:val="center"/>
            </w:pPr>
            <w:r>
              <w:rPr>
                <w:color w:val="000000"/>
                <w:sz w:val="21"/>
              </w:rPr>
              <w:t>原装进口氘灯钨灯</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E267C0">
            <w:pPr>
              <w:pStyle w:val="4"/>
              <w:jc w:val="center"/>
            </w:pPr>
          </w:p>
        </w:tc>
      </w:tr>
      <w:tr w14:paraId="7DDD39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1AF7F">
            <w:pPr>
              <w:pStyle w:val="4"/>
              <w:jc w:val="center"/>
            </w:pPr>
            <w:r>
              <w:rPr>
                <w:color w:val="000000"/>
                <w:sz w:val="21"/>
              </w:rPr>
              <w:t>4</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549F34">
            <w:pPr>
              <w:pStyle w:val="4"/>
              <w:jc w:val="center"/>
            </w:pPr>
            <w:r>
              <w:rPr>
                <w:color w:val="000000"/>
                <w:sz w:val="21"/>
              </w:rPr>
              <w:t>检测器</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DE1661">
            <w:pPr>
              <w:pStyle w:val="4"/>
              <w:jc w:val="center"/>
            </w:pPr>
            <w:r>
              <w:rPr>
                <w:color w:val="000000"/>
                <w:sz w:val="21"/>
              </w:rPr>
              <w:t>进口光电二极管</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AA22E">
            <w:pPr>
              <w:pStyle w:val="4"/>
              <w:jc w:val="center"/>
            </w:pPr>
          </w:p>
        </w:tc>
      </w:tr>
      <w:tr w14:paraId="0ABC96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58DCDC">
            <w:pPr>
              <w:pStyle w:val="4"/>
              <w:jc w:val="center"/>
            </w:pPr>
            <w:r>
              <w:rPr>
                <w:color w:val="000000"/>
                <w:sz w:val="21"/>
              </w:rPr>
              <w:t>5</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148CAB">
            <w:pPr>
              <w:pStyle w:val="4"/>
              <w:jc w:val="center"/>
            </w:pPr>
            <w:r>
              <w:rPr>
                <w:color w:val="000000"/>
                <w:sz w:val="21"/>
              </w:rPr>
              <w:t>杂散光</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9CC29">
            <w:pPr>
              <w:pStyle w:val="4"/>
              <w:jc w:val="center"/>
            </w:pPr>
            <w:r>
              <w:rPr>
                <w:color w:val="000000"/>
                <w:sz w:val="21"/>
              </w:rPr>
              <w:t>≤0.05%</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51DA8E">
            <w:pPr>
              <w:pStyle w:val="4"/>
              <w:jc w:val="center"/>
            </w:pPr>
            <w:r>
              <w:rPr>
                <w:color w:val="000000"/>
                <w:sz w:val="21"/>
              </w:rPr>
              <w:t>220nm</w:t>
            </w:r>
          </w:p>
        </w:tc>
      </w:tr>
      <w:tr w14:paraId="1F917F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D9FBE">
            <w:pPr>
              <w:pStyle w:val="4"/>
              <w:jc w:val="center"/>
            </w:pPr>
            <w:r>
              <w:rPr>
                <w:color w:val="000000"/>
                <w:sz w:val="21"/>
              </w:rPr>
              <w:t>6</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DFCAE0">
            <w:pPr>
              <w:pStyle w:val="4"/>
              <w:jc w:val="center"/>
            </w:pPr>
            <w:r>
              <w:rPr>
                <w:color w:val="000000"/>
                <w:sz w:val="21"/>
              </w:rPr>
              <w:t>光谱带宽</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0400AF">
            <w:pPr>
              <w:pStyle w:val="4"/>
              <w:jc w:val="center"/>
            </w:pPr>
            <w:r>
              <w:rPr>
                <w:color w:val="000000"/>
                <w:sz w:val="21"/>
              </w:rPr>
              <w:t>≤2.0nm</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036AAD">
            <w:pPr>
              <w:pStyle w:val="4"/>
              <w:jc w:val="center"/>
            </w:pPr>
          </w:p>
        </w:tc>
      </w:tr>
      <w:tr w14:paraId="1ECB68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DE6ADB">
            <w:pPr>
              <w:pStyle w:val="4"/>
              <w:jc w:val="center"/>
            </w:pPr>
            <w:r>
              <w:rPr>
                <w:color w:val="000000"/>
                <w:sz w:val="21"/>
              </w:rPr>
              <w:t>7</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D923CF">
            <w:pPr>
              <w:pStyle w:val="4"/>
              <w:jc w:val="center"/>
            </w:pPr>
            <w:r>
              <w:rPr>
                <w:color w:val="000000"/>
                <w:sz w:val="21"/>
              </w:rPr>
              <w:t>波长精度</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4CC1EC">
            <w:pPr>
              <w:pStyle w:val="4"/>
              <w:jc w:val="center"/>
            </w:pPr>
            <w:r>
              <w:rPr>
                <w:color w:val="000000"/>
                <w:sz w:val="21"/>
              </w:rPr>
              <w:t>0.1nm</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91C39E">
            <w:pPr>
              <w:pStyle w:val="4"/>
              <w:jc w:val="center"/>
            </w:pPr>
          </w:p>
        </w:tc>
      </w:tr>
      <w:tr w14:paraId="1694EF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BD060E">
            <w:pPr>
              <w:pStyle w:val="4"/>
              <w:jc w:val="center"/>
            </w:pPr>
            <w:r>
              <w:rPr>
                <w:color w:val="000000"/>
                <w:sz w:val="21"/>
              </w:rPr>
              <w:t>8</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8B50C">
            <w:pPr>
              <w:pStyle w:val="4"/>
              <w:jc w:val="center"/>
            </w:pPr>
            <w:r>
              <w:rPr>
                <w:color w:val="000000"/>
                <w:sz w:val="21"/>
              </w:rPr>
              <w:t>透射比准确度</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62EF3">
            <w:pPr>
              <w:pStyle w:val="4"/>
              <w:jc w:val="center"/>
            </w:pPr>
            <w:r>
              <w:rPr>
                <w:color w:val="000000"/>
                <w:sz w:val="21"/>
              </w:rPr>
              <w:t>±0.3%T</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BD2729">
            <w:pPr>
              <w:pStyle w:val="4"/>
              <w:jc w:val="center"/>
            </w:pPr>
          </w:p>
        </w:tc>
      </w:tr>
      <w:tr w14:paraId="25B3E9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086BC">
            <w:pPr>
              <w:pStyle w:val="4"/>
              <w:jc w:val="center"/>
            </w:pPr>
            <w:r>
              <w:rPr>
                <w:color w:val="000000"/>
                <w:sz w:val="21"/>
              </w:rPr>
              <w:t>9</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D9F53">
            <w:pPr>
              <w:pStyle w:val="4"/>
              <w:jc w:val="center"/>
            </w:pPr>
            <w:r>
              <w:rPr>
                <w:color w:val="000000"/>
                <w:sz w:val="21"/>
              </w:rPr>
              <w:t>透射比重复性</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17ADDC">
            <w:pPr>
              <w:pStyle w:val="4"/>
              <w:jc w:val="center"/>
            </w:pPr>
            <w:r>
              <w:rPr>
                <w:color w:val="000000"/>
                <w:sz w:val="21"/>
              </w:rPr>
              <w:t>≤0.15%T</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7E2F6">
            <w:pPr>
              <w:pStyle w:val="4"/>
              <w:jc w:val="center"/>
            </w:pPr>
          </w:p>
        </w:tc>
      </w:tr>
      <w:tr w14:paraId="51F99F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57B108">
            <w:pPr>
              <w:pStyle w:val="4"/>
              <w:jc w:val="center"/>
            </w:pPr>
            <w:r>
              <w:rPr>
                <w:color w:val="000000"/>
                <w:sz w:val="21"/>
              </w:rPr>
              <w:t>10</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9D28FD">
            <w:pPr>
              <w:pStyle w:val="4"/>
              <w:jc w:val="center"/>
            </w:pPr>
            <w:r>
              <w:rPr>
                <w:color w:val="000000"/>
                <w:sz w:val="21"/>
              </w:rPr>
              <w:t>光度范围</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FA8151">
            <w:pPr>
              <w:pStyle w:val="4"/>
              <w:jc w:val="center"/>
            </w:pPr>
            <w:r>
              <w:rPr>
                <w:color w:val="000000"/>
                <w:sz w:val="21"/>
              </w:rPr>
              <w:t>透光率0.0 ～ 200.0% T，吸光度 -0.300 ～ 3.000A 。</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B3E21E">
            <w:pPr>
              <w:pStyle w:val="4"/>
              <w:jc w:val="center"/>
            </w:pPr>
          </w:p>
        </w:tc>
      </w:tr>
      <w:tr w14:paraId="5EED13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6307E9">
            <w:pPr>
              <w:pStyle w:val="4"/>
              <w:jc w:val="center"/>
            </w:pPr>
            <w:r>
              <w:rPr>
                <w:color w:val="000000"/>
                <w:sz w:val="21"/>
              </w:rPr>
              <w:t>11</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619F2F">
            <w:pPr>
              <w:pStyle w:val="4"/>
              <w:jc w:val="center"/>
            </w:pPr>
            <w:r>
              <w:rPr>
                <w:color w:val="000000"/>
                <w:sz w:val="21"/>
              </w:rPr>
              <w:t>样品室</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57B48F">
            <w:pPr>
              <w:pStyle w:val="4"/>
              <w:jc w:val="center"/>
            </w:pPr>
            <w:r>
              <w:rPr>
                <w:color w:val="000000"/>
                <w:sz w:val="21"/>
              </w:rPr>
              <w:t>1cm ～ 5cm</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7F68C8">
            <w:pPr>
              <w:pStyle w:val="4"/>
              <w:jc w:val="center"/>
            </w:pPr>
          </w:p>
        </w:tc>
      </w:tr>
      <w:tr w14:paraId="26DF45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34E4D2">
            <w:pPr>
              <w:pStyle w:val="4"/>
              <w:jc w:val="center"/>
            </w:pPr>
            <w:r>
              <w:rPr>
                <w:color w:val="000000"/>
                <w:sz w:val="21"/>
              </w:rPr>
              <w:t>12</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8FA53F">
            <w:pPr>
              <w:pStyle w:val="4"/>
              <w:jc w:val="center"/>
            </w:pPr>
            <w:r>
              <w:rPr>
                <w:color w:val="000000"/>
                <w:sz w:val="21"/>
              </w:rPr>
              <w:t>基线稳定性</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4928E">
            <w:pPr>
              <w:pStyle w:val="4"/>
              <w:jc w:val="center"/>
            </w:pPr>
            <w:r>
              <w:rPr>
                <w:color w:val="000000"/>
                <w:sz w:val="21"/>
              </w:rPr>
              <w:t>≤0.002Abs/h</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272889">
            <w:pPr>
              <w:pStyle w:val="4"/>
              <w:jc w:val="center"/>
            </w:pPr>
          </w:p>
        </w:tc>
      </w:tr>
      <w:tr w14:paraId="7868DE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35C604">
            <w:pPr>
              <w:pStyle w:val="4"/>
              <w:jc w:val="center"/>
            </w:pPr>
            <w:r>
              <w:rPr>
                <w:color w:val="000000"/>
                <w:sz w:val="21"/>
              </w:rPr>
              <w:t>13</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2ED8C">
            <w:pPr>
              <w:pStyle w:val="4"/>
              <w:jc w:val="center"/>
            </w:pPr>
            <w:r>
              <w:rPr>
                <w:color w:val="000000"/>
                <w:sz w:val="21"/>
              </w:rPr>
              <w:t>噪声</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C997C3">
            <w:pPr>
              <w:pStyle w:val="4"/>
              <w:jc w:val="center"/>
            </w:pPr>
            <w:r>
              <w:rPr>
                <w:color w:val="000000"/>
                <w:sz w:val="21"/>
              </w:rPr>
              <w:t>≤0.15T%</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2CBC5A">
            <w:pPr>
              <w:pStyle w:val="4"/>
              <w:jc w:val="center"/>
            </w:pPr>
          </w:p>
        </w:tc>
      </w:tr>
      <w:tr w14:paraId="6853DF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ED041">
            <w:pPr>
              <w:pStyle w:val="4"/>
              <w:jc w:val="center"/>
            </w:pPr>
            <w:r>
              <w:rPr>
                <w:color w:val="000000"/>
                <w:sz w:val="21"/>
              </w:rPr>
              <w:t>14</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7D85C">
            <w:pPr>
              <w:pStyle w:val="4"/>
              <w:jc w:val="center"/>
            </w:pPr>
            <w:r>
              <w:rPr>
                <w:color w:val="000000"/>
                <w:sz w:val="21"/>
              </w:rPr>
              <w:t>▲测试功能</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5BD44D">
            <w:pPr>
              <w:pStyle w:val="4"/>
              <w:jc w:val="left"/>
            </w:pPr>
            <w:r>
              <w:rPr>
                <w:color w:val="000000"/>
                <w:sz w:val="21"/>
              </w:rPr>
              <w:t>具有光度测量、定量测量、波长扫描、动力学测试、多波长测试等功能。</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7577B">
            <w:pPr>
              <w:pStyle w:val="4"/>
              <w:jc w:val="center"/>
            </w:pPr>
          </w:p>
        </w:tc>
      </w:tr>
      <w:tr w14:paraId="4DC14E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06DC9">
            <w:pPr>
              <w:pStyle w:val="4"/>
              <w:jc w:val="center"/>
            </w:pPr>
            <w:r>
              <w:rPr>
                <w:color w:val="000000"/>
                <w:sz w:val="21"/>
              </w:rPr>
              <w:t>15</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8A947">
            <w:pPr>
              <w:pStyle w:val="4"/>
              <w:jc w:val="center"/>
            </w:pPr>
            <w:r>
              <w:rPr>
                <w:color w:val="000000"/>
                <w:sz w:val="21"/>
              </w:rPr>
              <w:t>▲双波长功能</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83F7EA">
            <w:pPr>
              <w:pStyle w:val="4"/>
              <w:jc w:val="left"/>
            </w:pPr>
            <w:r>
              <w:rPr>
                <w:color w:val="000000"/>
                <w:sz w:val="21"/>
              </w:rPr>
              <w:t>仪器支持单机建立双波长标准曲线，方便用户在不联机的情况下，也能快速检测。</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574CAE">
            <w:pPr>
              <w:pStyle w:val="4"/>
              <w:jc w:val="left"/>
            </w:pPr>
            <w:r>
              <w:rPr>
                <w:color w:val="000000"/>
                <w:sz w:val="21"/>
              </w:rPr>
              <w:t>提供建立双波长曲线界面彩图。</w:t>
            </w:r>
          </w:p>
        </w:tc>
      </w:tr>
      <w:tr w14:paraId="3BDCCE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145E4A">
            <w:pPr>
              <w:pStyle w:val="4"/>
              <w:jc w:val="center"/>
            </w:pPr>
            <w:r>
              <w:rPr>
                <w:color w:val="000000"/>
                <w:sz w:val="21"/>
              </w:rPr>
              <w:t>16</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694EC1">
            <w:pPr>
              <w:pStyle w:val="4"/>
              <w:jc w:val="center"/>
            </w:pPr>
            <w:r>
              <w:rPr>
                <w:color w:val="000000"/>
                <w:sz w:val="21"/>
              </w:rPr>
              <w:t>工作软件</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7E945A">
            <w:pPr>
              <w:pStyle w:val="4"/>
              <w:jc w:val="left"/>
            </w:pPr>
            <w:r>
              <w:rPr>
                <w:color w:val="000000"/>
                <w:sz w:val="21"/>
              </w:rPr>
              <w:t>主机可与计算机连接，提供工作站软件实现用户管理、数据分析处理等功能。</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19E845">
            <w:pPr>
              <w:pStyle w:val="4"/>
              <w:jc w:val="center"/>
            </w:pPr>
          </w:p>
        </w:tc>
      </w:tr>
      <w:tr w14:paraId="1EC43B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65EEE8">
            <w:pPr>
              <w:pStyle w:val="4"/>
              <w:jc w:val="center"/>
            </w:pPr>
            <w:r>
              <w:rPr>
                <w:color w:val="000000"/>
                <w:sz w:val="21"/>
              </w:rPr>
              <w:t>17</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C0996E">
            <w:pPr>
              <w:pStyle w:val="4"/>
              <w:jc w:val="center"/>
            </w:pPr>
            <w:r>
              <w:rPr>
                <w:color w:val="000000"/>
                <w:sz w:val="21"/>
              </w:rPr>
              <w:t>数据导出</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0FE180">
            <w:pPr>
              <w:pStyle w:val="4"/>
              <w:jc w:val="left"/>
            </w:pPr>
            <w:r>
              <w:rPr>
                <w:color w:val="000000"/>
                <w:sz w:val="21"/>
              </w:rPr>
              <w:t>支持U 盘导出数据，用户测量的数据可直接导出到U盘，可支持excel、txt格式、图片格式。</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853AD7">
            <w:pPr>
              <w:pStyle w:val="4"/>
              <w:jc w:val="center"/>
            </w:pPr>
          </w:p>
        </w:tc>
      </w:tr>
      <w:tr w14:paraId="1EE79F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EFF690">
            <w:pPr>
              <w:pStyle w:val="4"/>
              <w:jc w:val="center"/>
            </w:pPr>
            <w:r>
              <w:rPr>
                <w:color w:val="000000"/>
                <w:sz w:val="21"/>
              </w:rPr>
              <w:t>18</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EDBCAF">
            <w:pPr>
              <w:pStyle w:val="4"/>
              <w:jc w:val="center"/>
            </w:pPr>
            <w:r>
              <w:rPr>
                <w:color w:val="000000"/>
                <w:sz w:val="21"/>
              </w:rPr>
              <w:t>样品架</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3468F3">
            <w:pPr>
              <w:pStyle w:val="4"/>
              <w:jc w:val="left"/>
            </w:pPr>
            <w:r>
              <w:rPr>
                <w:color w:val="000000"/>
                <w:sz w:val="21"/>
              </w:rPr>
              <w:t>≥5联池样品架，可同时放置5个1-5cm不同规格比色皿。</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333168">
            <w:pPr>
              <w:pStyle w:val="4"/>
              <w:jc w:val="center"/>
            </w:pPr>
          </w:p>
        </w:tc>
      </w:tr>
    </w:tbl>
    <w:p w14:paraId="764D0956">
      <w:pPr>
        <w:pStyle w:val="4"/>
        <w:jc w:val="left"/>
      </w:pPr>
      <w:r>
        <w:rPr>
          <w:b/>
          <w:color w:val="000000"/>
          <w:sz w:val="21"/>
        </w:rPr>
        <w:t>（2）配置清单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5"/>
        <w:gridCol w:w="2672"/>
        <w:gridCol w:w="1061"/>
        <w:gridCol w:w="3898"/>
      </w:tblGrid>
      <w:tr w14:paraId="18701A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B8FF2C">
            <w:pPr>
              <w:pStyle w:val="4"/>
              <w:jc w:val="center"/>
            </w:pPr>
            <w:r>
              <w:rPr>
                <w:color w:val="000000"/>
                <w:sz w:val="21"/>
              </w:rPr>
              <w:t>序号</w:t>
            </w:r>
          </w:p>
        </w:tc>
        <w:tc>
          <w:tcPr>
            <w:tcW w:w="26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C1D514">
            <w:pPr>
              <w:pStyle w:val="4"/>
              <w:jc w:val="center"/>
            </w:pPr>
            <w:r>
              <w:rPr>
                <w:color w:val="000000"/>
                <w:sz w:val="21"/>
              </w:rPr>
              <w:t>项目</w:t>
            </w:r>
          </w:p>
        </w:tc>
        <w:tc>
          <w:tcPr>
            <w:tcW w:w="10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567BB0">
            <w:pPr>
              <w:pStyle w:val="4"/>
              <w:jc w:val="center"/>
            </w:pPr>
            <w:r>
              <w:rPr>
                <w:color w:val="000000"/>
                <w:sz w:val="21"/>
              </w:rPr>
              <w:t>数量</w:t>
            </w:r>
          </w:p>
        </w:tc>
        <w:tc>
          <w:tcPr>
            <w:tcW w:w="38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F77EC6">
            <w:pPr>
              <w:pStyle w:val="4"/>
              <w:jc w:val="center"/>
            </w:pPr>
            <w:r>
              <w:rPr>
                <w:color w:val="000000"/>
                <w:sz w:val="21"/>
              </w:rPr>
              <w:t>备注</w:t>
            </w:r>
          </w:p>
        </w:tc>
      </w:tr>
      <w:tr w14:paraId="0D2981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CF1EBA">
            <w:pPr>
              <w:pStyle w:val="4"/>
              <w:jc w:val="center"/>
            </w:pPr>
            <w:r>
              <w:rPr>
                <w:color w:val="000000"/>
                <w:sz w:val="21"/>
              </w:rPr>
              <w:t>1</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5150C9">
            <w:pPr>
              <w:pStyle w:val="4"/>
              <w:jc w:val="center"/>
            </w:pPr>
            <w:r>
              <w:rPr>
                <w:color w:val="000000"/>
                <w:sz w:val="21"/>
              </w:rPr>
              <w:t>主机</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E15D9D">
            <w:pPr>
              <w:pStyle w:val="4"/>
              <w:jc w:val="center"/>
            </w:pPr>
            <w:r>
              <w:rPr>
                <w:color w:val="000000"/>
                <w:sz w:val="21"/>
              </w:rPr>
              <w:t>1台</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CB0D1">
            <w:pPr>
              <w:pStyle w:val="4"/>
              <w:jc w:val="center"/>
            </w:pPr>
          </w:p>
        </w:tc>
      </w:tr>
      <w:tr w14:paraId="35C41E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5511C6">
            <w:pPr>
              <w:pStyle w:val="4"/>
              <w:jc w:val="center"/>
            </w:pPr>
            <w:r>
              <w:rPr>
                <w:color w:val="000000"/>
                <w:sz w:val="21"/>
              </w:rPr>
              <w:t>2</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AE2199">
            <w:pPr>
              <w:pStyle w:val="4"/>
              <w:jc w:val="center"/>
            </w:pPr>
            <w:r>
              <w:rPr>
                <w:color w:val="000000"/>
                <w:sz w:val="21"/>
              </w:rPr>
              <w:t>仪器配套</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58001">
            <w:pPr>
              <w:pStyle w:val="4"/>
              <w:jc w:val="center"/>
            </w:pPr>
            <w:r>
              <w:rPr>
                <w:color w:val="000000"/>
                <w:sz w:val="21"/>
              </w:rPr>
              <w:t>1批</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7B475">
            <w:pPr>
              <w:pStyle w:val="4"/>
              <w:jc w:val="left"/>
            </w:pPr>
            <w:r>
              <w:rPr>
                <w:color w:val="000000"/>
                <w:sz w:val="21"/>
              </w:rPr>
              <w:t>工作软件、出厂合格证书、中文版说明书（纸质版和电子版各一套））、电源线、变压器、防尘罩等。</w:t>
            </w:r>
          </w:p>
        </w:tc>
      </w:tr>
      <w:tr w14:paraId="7956FC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69154">
            <w:pPr>
              <w:pStyle w:val="4"/>
              <w:jc w:val="center"/>
            </w:pPr>
            <w:r>
              <w:rPr>
                <w:color w:val="000000"/>
                <w:sz w:val="21"/>
              </w:rPr>
              <w:t>3</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BA0E74">
            <w:pPr>
              <w:pStyle w:val="4"/>
              <w:jc w:val="center"/>
            </w:pPr>
            <w:r>
              <w:rPr>
                <w:color w:val="000000"/>
                <w:sz w:val="21"/>
              </w:rPr>
              <w:t>比色皿</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CDFD0A">
            <w:pPr>
              <w:pStyle w:val="4"/>
              <w:jc w:val="center"/>
            </w:pPr>
            <w:r>
              <w:rPr>
                <w:color w:val="000000"/>
                <w:sz w:val="21"/>
              </w:rPr>
              <w:t>1批</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BC477">
            <w:pPr>
              <w:pStyle w:val="4"/>
              <w:jc w:val="center"/>
            </w:pPr>
            <w:r>
              <w:rPr>
                <w:color w:val="000000"/>
                <w:sz w:val="21"/>
              </w:rPr>
              <w:t>石英比色皿（1、2、3、4cm各1套）</w:t>
            </w:r>
          </w:p>
          <w:p w14:paraId="2677A054">
            <w:pPr>
              <w:pStyle w:val="4"/>
              <w:jc w:val="center"/>
            </w:pPr>
            <w:r>
              <w:rPr>
                <w:color w:val="000000"/>
                <w:sz w:val="21"/>
              </w:rPr>
              <w:t>玻璃比色皿（1、2、3、4cm各1套）</w:t>
            </w:r>
          </w:p>
        </w:tc>
      </w:tr>
      <w:tr w14:paraId="5CDAA9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092F83">
            <w:pPr>
              <w:pStyle w:val="4"/>
              <w:jc w:val="center"/>
            </w:pPr>
            <w:r>
              <w:rPr>
                <w:color w:val="000000"/>
                <w:sz w:val="21"/>
              </w:rPr>
              <w:t>4</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1138D3">
            <w:pPr>
              <w:pStyle w:val="4"/>
              <w:jc w:val="center"/>
            </w:pPr>
            <w:r>
              <w:rPr>
                <w:color w:val="000000"/>
                <w:sz w:val="21"/>
              </w:rPr>
              <w:t>样品池架</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849E74">
            <w:pPr>
              <w:pStyle w:val="4"/>
              <w:jc w:val="center"/>
            </w:pPr>
            <w:r>
              <w:rPr>
                <w:color w:val="000000"/>
                <w:sz w:val="21"/>
              </w:rPr>
              <w:t>1套</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147C1A">
            <w:pPr>
              <w:pStyle w:val="4"/>
              <w:jc w:val="center"/>
            </w:pPr>
            <w:r>
              <w:rPr>
                <w:color w:val="000000"/>
                <w:sz w:val="21"/>
              </w:rPr>
              <w:t>不少于5联池</w:t>
            </w:r>
          </w:p>
        </w:tc>
      </w:tr>
    </w:tbl>
    <w:p w14:paraId="696FCF2D">
      <w:pPr>
        <w:pStyle w:val="4"/>
        <w:ind w:left="420"/>
        <w:jc w:val="left"/>
      </w:pPr>
      <w:r>
        <w:rPr>
          <w:b/>
          <w:color w:val="000000"/>
          <w:sz w:val="21"/>
        </w:rPr>
        <w:t>（3）验收指标</w:t>
      </w:r>
    </w:p>
    <w:p w14:paraId="5289B068">
      <w:pPr>
        <w:pStyle w:val="4"/>
        <w:ind w:firstLine="420"/>
        <w:jc w:val="left"/>
      </w:pPr>
      <w:r>
        <w:rPr>
          <w:color w:val="000000"/>
          <w:sz w:val="21"/>
        </w:rPr>
        <w:t>仪器通过国家法定计量检定机构检定，相关检定内容需满足JJG 178的I级要求。项目中标方须在实验室人员陪同下按照《水质石油类的测定 紫外分光光度法（试行）》（HJ 970-2018）完成校准曲线、方法检出限、标准样品测定的测试，曲线相关系数、检出限、精密度和准确度符合有关分析方法和证书要求。</w:t>
      </w:r>
    </w:p>
    <w:p w14:paraId="55686237">
      <w:pPr>
        <w:pStyle w:val="4"/>
        <w:ind w:left="420"/>
        <w:jc w:val="left"/>
      </w:pPr>
      <w:r>
        <w:rPr>
          <w:b/>
          <w:color w:val="000000"/>
          <w:sz w:val="21"/>
        </w:rPr>
        <w:t>（4）服务要求</w:t>
      </w:r>
    </w:p>
    <w:p w14:paraId="676F8998">
      <w:pPr>
        <w:pStyle w:val="4"/>
        <w:ind w:firstLine="420"/>
        <w:jc w:val="left"/>
      </w:pPr>
      <w:r>
        <w:rPr>
          <w:color w:val="000000"/>
          <w:sz w:val="21"/>
        </w:rPr>
        <w:t>自验收完成之日起，提供2年质保，提供1次设备培训，工作软件终身升级。</w:t>
      </w:r>
    </w:p>
    <w:p w14:paraId="3A9B20E9">
      <w:pPr>
        <w:pStyle w:val="4"/>
        <w:ind w:firstLine="422"/>
        <w:jc w:val="both"/>
      </w:pPr>
      <w:r>
        <w:rPr>
          <w:b/>
          <w:color w:val="000000"/>
          <w:sz w:val="21"/>
        </w:rPr>
        <w:t>（四）COD消解仪</w:t>
      </w:r>
    </w:p>
    <w:p w14:paraId="5013107E">
      <w:pPr>
        <w:pStyle w:val="4"/>
        <w:ind w:firstLine="420"/>
        <w:jc w:val="both"/>
      </w:pPr>
      <w:r>
        <w:rPr>
          <w:color w:val="000000"/>
          <w:sz w:val="21"/>
        </w:rPr>
        <w:t>按照《水质化学需氧量的测定重铬酸盐法》（HJ 828-2017）标准中的要求，开展水质相关项目的检测。</w:t>
      </w:r>
    </w:p>
    <w:p w14:paraId="11C46D26">
      <w:pPr>
        <w:pStyle w:val="4"/>
        <w:ind w:left="420"/>
        <w:jc w:val="left"/>
      </w:pPr>
      <w:r>
        <w:rPr>
          <w:b/>
          <w:color w:val="000000"/>
          <w:sz w:val="21"/>
        </w:rPr>
        <w:t>（1）技术参数要求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75"/>
        <w:gridCol w:w="1890"/>
        <w:gridCol w:w="3510"/>
        <w:gridCol w:w="1755"/>
      </w:tblGrid>
      <w:tr w14:paraId="542664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6BBF16">
            <w:pPr>
              <w:pStyle w:val="4"/>
              <w:jc w:val="center"/>
            </w:pPr>
            <w:r>
              <w:rPr>
                <w:color w:val="000000"/>
                <w:sz w:val="21"/>
              </w:rPr>
              <w:t>序号</w:t>
            </w:r>
          </w:p>
        </w:tc>
        <w:tc>
          <w:tcPr>
            <w:tcW w:w="18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87BAF1">
            <w:pPr>
              <w:pStyle w:val="4"/>
              <w:jc w:val="center"/>
            </w:pPr>
            <w:r>
              <w:rPr>
                <w:color w:val="000000"/>
                <w:sz w:val="21"/>
              </w:rPr>
              <w:t>项目</w:t>
            </w:r>
          </w:p>
        </w:tc>
        <w:tc>
          <w:tcPr>
            <w:tcW w:w="35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172A79">
            <w:pPr>
              <w:pStyle w:val="4"/>
              <w:jc w:val="center"/>
            </w:pPr>
            <w:r>
              <w:rPr>
                <w:color w:val="000000"/>
                <w:sz w:val="21"/>
              </w:rPr>
              <w:t>满足条件</w:t>
            </w:r>
          </w:p>
        </w:tc>
        <w:tc>
          <w:tcPr>
            <w:tcW w:w="17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7ECC33">
            <w:pPr>
              <w:pStyle w:val="4"/>
              <w:jc w:val="center"/>
            </w:pPr>
            <w:r>
              <w:rPr>
                <w:color w:val="000000"/>
                <w:sz w:val="21"/>
              </w:rPr>
              <w:t>备注</w:t>
            </w:r>
          </w:p>
        </w:tc>
      </w:tr>
      <w:tr w14:paraId="7A67CB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0AE125">
            <w:pPr>
              <w:pStyle w:val="4"/>
              <w:jc w:val="center"/>
            </w:pPr>
            <w:r>
              <w:rPr>
                <w:color w:val="000000"/>
                <w:sz w:val="21"/>
              </w:rPr>
              <w:t>1</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4B9FE">
            <w:pPr>
              <w:pStyle w:val="4"/>
              <w:jc w:val="center"/>
            </w:pPr>
            <w:r>
              <w:rPr>
                <w:color w:val="000000"/>
                <w:sz w:val="21"/>
              </w:rPr>
              <w:t>测量范围</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8B50FF">
            <w:pPr>
              <w:pStyle w:val="4"/>
              <w:jc w:val="left"/>
            </w:pPr>
            <w:r>
              <w:rPr>
                <w:color w:val="000000"/>
                <w:sz w:val="21"/>
              </w:rPr>
              <w:t>4～700mg/L、700～10000mg/L（须稀释水样）。</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00BE70">
            <w:pPr>
              <w:pStyle w:val="4"/>
              <w:jc w:val="center"/>
            </w:pPr>
          </w:p>
        </w:tc>
      </w:tr>
      <w:tr w14:paraId="293E10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AC988E">
            <w:pPr>
              <w:pStyle w:val="4"/>
              <w:jc w:val="center"/>
            </w:pPr>
            <w:r>
              <w:rPr>
                <w:color w:val="000000"/>
                <w:sz w:val="21"/>
              </w:rPr>
              <w:t>2</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0494F">
            <w:pPr>
              <w:pStyle w:val="4"/>
              <w:jc w:val="center"/>
            </w:pPr>
            <w:r>
              <w:rPr>
                <w:color w:val="000000"/>
                <w:sz w:val="21"/>
              </w:rPr>
              <w:t>测量时间</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F5CAB">
            <w:pPr>
              <w:pStyle w:val="4"/>
              <w:jc w:val="left"/>
            </w:pPr>
            <w:r>
              <w:rPr>
                <w:color w:val="000000"/>
                <w:sz w:val="21"/>
              </w:rPr>
              <w:t>≤150分钟（可依据用户需求自行设定时间）</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E0EC3">
            <w:pPr>
              <w:pStyle w:val="4"/>
              <w:jc w:val="center"/>
            </w:pPr>
          </w:p>
        </w:tc>
      </w:tr>
      <w:tr w14:paraId="08ECA9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8324E6">
            <w:pPr>
              <w:pStyle w:val="4"/>
              <w:jc w:val="center"/>
            </w:pPr>
            <w:r>
              <w:rPr>
                <w:color w:val="000000"/>
                <w:sz w:val="21"/>
              </w:rPr>
              <w:t>3</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8B2218">
            <w:pPr>
              <w:pStyle w:val="4"/>
              <w:jc w:val="center"/>
            </w:pPr>
            <w:r>
              <w:rPr>
                <w:color w:val="000000"/>
                <w:sz w:val="21"/>
              </w:rPr>
              <w:t>★消解样数</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98B20D">
            <w:pPr>
              <w:pStyle w:val="4"/>
              <w:jc w:val="center"/>
            </w:pPr>
            <w:r>
              <w:rPr>
                <w:color w:val="000000"/>
                <w:sz w:val="21"/>
              </w:rPr>
              <w:t>≥12个/批</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D9B791">
            <w:pPr>
              <w:pStyle w:val="4"/>
              <w:jc w:val="left"/>
            </w:pPr>
            <w:r>
              <w:rPr>
                <w:sz w:val="21"/>
              </w:rPr>
              <w:t>提供产品彩页或技术功能截图或检测报告或产品说明书或生产厂家出具的参数证明材料作为证明材料</w:t>
            </w:r>
            <w:r>
              <w:rPr>
                <w:color w:val="000000"/>
                <w:sz w:val="21"/>
              </w:rPr>
              <w:t>。</w:t>
            </w:r>
          </w:p>
        </w:tc>
      </w:tr>
      <w:tr w14:paraId="21F3F0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3CF4D">
            <w:pPr>
              <w:pStyle w:val="4"/>
              <w:jc w:val="center"/>
            </w:pPr>
            <w:r>
              <w:rPr>
                <w:color w:val="000000"/>
                <w:sz w:val="21"/>
              </w:rPr>
              <w:t>4</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FC8B3D">
            <w:pPr>
              <w:pStyle w:val="4"/>
              <w:jc w:val="center"/>
            </w:pPr>
            <w:r>
              <w:rPr>
                <w:color w:val="000000"/>
                <w:sz w:val="21"/>
              </w:rPr>
              <w:t>消解瓶容量</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116B32">
            <w:pPr>
              <w:pStyle w:val="4"/>
              <w:jc w:val="center"/>
            </w:pPr>
            <w:r>
              <w:rPr>
                <w:color w:val="000000"/>
                <w:sz w:val="21"/>
              </w:rPr>
              <w:t>250ml</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062A2">
            <w:pPr>
              <w:pStyle w:val="4"/>
              <w:jc w:val="center"/>
            </w:pPr>
          </w:p>
        </w:tc>
      </w:tr>
      <w:tr w14:paraId="071ECA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FBEDA8">
            <w:pPr>
              <w:pStyle w:val="4"/>
              <w:jc w:val="center"/>
            </w:pPr>
            <w:r>
              <w:rPr>
                <w:color w:val="000000"/>
                <w:sz w:val="21"/>
              </w:rPr>
              <w:t>5</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898399">
            <w:pPr>
              <w:pStyle w:val="4"/>
              <w:jc w:val="center"/>
            </w:pPr>
            <w:r>
              <w:rPr>
                <w:color w:val="000000"/>
                <w:sz w:val="21"/>
              </w:rPr>
              <w:t>消解时间</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1A0BC">
            <w:pPr>
              <w:pStyle w:val="4"/>
              <w:jc w:val="left"/>
            </w:pPr>
            <w:r>
              <w:rPr>
                <w:color w:val="000000"/>
                <w:sz w:val="21"/>
              </w:rPr>
              <w:t>可依据用户需求自行设定时间，10分钟－2小时。</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4AC954">
            <w:pPr>
              <w:pStyle w:val="4"/>
              <w:jc w:val="center"/>
            </w:pPr>
          </w:p>
        </w:tc>
      </w:tr>
      <w:tr w14:paraId="350010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705A1">
            <w:pPr>
              <w:pStyle w:val="4"/>
              <w:jc w:val="center"/>
            </w:pPr>
            <w:r>
              <w:rPr>
                <w:color w:val="000000"/>
                <w:sz w:val="21"/>
              </w:rPr>
              <w:t>6</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1FC84">
            <w:pPr>
              <w:pStyle w:val="4"/>
              <w:jc w:val="center"/>
            </w:pPr>
            <w:r>
              <w:rPr>
                <w:color w:val="000000"/>
                <w:sz w:val="21"/>
              </w:rPr>
              <w:t>加热功率</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885665">
            <w:pPr>
              <w:pStyle w:val="4"/>
              <w:jc w:val="center"/>
            </w:pPr>
            <w:r>
              <w:rPr>
                <w:color w:val="000000"/>
                <w:sz w:val="21"/>
              </w:rPr>
              <w:t>≥1500W</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AE7599">
            <w:pPr>
              <w:pStyle w:val="4"/>
              <w:jc w:val="center"/>
            </w:pPr>
          </w:p>
        </w:tc>
      </w:tr>
      <w:tr w14:paraId="3728EE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B41F6">
            <w:pPr>
              <w:pStyle w:val="4"/>
              <w:jc w:val="center"/>
            </w:pPr>
            <w:r>
              <w:rPr>
                <w:color w:val="000000"/>
                <w:sz w:val="21"/>
              </w:rPr>
              <w:t>7</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F3AF0">
            <w:pPr>
              <w:pStyle w:val="4"/>
              <w:jc w:val="center"/>
            </w:pPr>
            <w:r>
              <w:rPr>
                <w:color w:val="000000"/>
                <w:sz w:val="21"/>
              </w:rPr>
              <w:t>测量误差</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101227">
            <w:pPr>
              <w:pStyle w:val="4"/>
              <w:jc w:val="left"/>
            </w:pPr>
            <w:r>
              <w:rPr>
                <w:color w:val="000000"/>
                <w:sz w:val="21"/>
              </w:rPr>
              <w:t>邻苯二甲酸氢钾标准溶液（500mg/L）相对标准偏差：不大于5.0%，工业有机废水（500mg/L）相对标准偏差：不大于8.0%。</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D30C0">
            <w:pPr>
              <w:pStyle w:val="4"/>
              <w:jc w:val="center"/>
            </w:pPr>
          </w:p>
        </w:tc>
      </w:tr>
      <w:tr w14:paraId="2E33C2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B3D9D">
            <w:pPr>
              <w:pStyle w:val="4"/>
              <w:jc w:val="center"/>
            </w:pPr>
            <w:r>
              <w:rPr>
                <w:color w:val="000000"/>
                <w:sz w:val="21"/>
              </w:rPr>
              <w:t>8</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C48B84">
            <w:pPr>
              <w:pStyle w:val="4"/>
              <w:jc w:val="center"/>
            </w:pPr>
            <w:r>
              <w:rPr>
                <w:color w:val="000000"/>
                <w:sz w:val="21"/>
              </w:rPr>
              <w:t>冷却方式</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AA7B4D">
            <w:pPr>
              <w:pStyle w:val="4"/>
              <w:jc w:val="center"/>
            </w:pPr>
            <w:r>
              <w:rPr>
                <w:color w:val="000000"/>
                <w:sz w:val="21"/>
              </w:rPr>
              <w:t>风冷，水冷</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8D6DB9">
            <w:pPr>
              <w:pStyle w:val="4"/>
              <w:jc w:val="center"/>
            </w:pPr>
          </w:p>
        </w:tc>
      </w:tr>
      <w:tr w14:paraId="26C79B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C0335D">
            <w:pPr>
              <w:pStyle w:val="4"/>
              <w:jc w:val="center"/>
            </w:pPr>
            <w:r>
              <w:rPr>
                <w:color w:val="000000"/>
                <w:sz w:val="21"/>
              </w:rPr>
              <w:t>9</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84605">
            <w:pPr>
              <w:pStyle w:val="4"/>
              <w:jc w:val="center"/>
            </w:pPr>
            <w:r>
              <w:rPr>
                <w:color w:val="000000"/>
                <w:sz w:val="21"/>
              </w:rPr>
              <w:t>无人值守功能</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4D3FE">
            <w:pPr>
              <w:pStyle w:val="4"/>
              <w:jc w:val="left"/>
            </w:pPr>
            <w:r>
              <w:rPr>
                <w:color w:val="000000"/>
                <w:sz w:val="21"/>
              </w:rPr>
              <w:t>COD标准消解器自动停止加热，仪器风机继续工作一段时间，辅助样品冷却，可无人看管。</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F124E5">
            <w:pPr>
              <w:pStyle w:val="4"/>
              <w:jc w:val="center"/>
            </w:pPr>
          </w:p>
        </w:tc>
      </w:tr>
    </w:tbl>
    <w:p w14:paraId="10DA91FF">
      <w:pPr>
        <w:pStyle w:val="4"/>
        <w:jc w:val="left"/>
      </w:pPr>
      <w:r>
        <w:rPr>
          <w:b/>
          <w:color w:val="000000"/>
          <w:sz w:val="21"/>
        </w:rPr>
        <w:t>（2）配置清单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5"/>
        <w:gridCol w:w="2672"/>
        <w:gridCol w:w="1061"/>
        <w:gridCol w:w="3898"/>
      </w:tblGrid>
      <w:tr w14:paraId="658B3A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75160D">
            <w:pPr>
              <w:pStyle w:val="4"/>
              <w:jc w:val="center"/>
            </w:pPr>
            <w:r>
              <w:rPr>
                <w:color w:val="000000"/>
                <w:sz w:val="21"/>
              </w:rPr>
              <w:t>序号</w:t>
            </w:r>
          </w:p>
        </w:tc>
        <w:tc>
          <w:tcPr>
            <w:tcW w:w="26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A100A4">
            <w:pPr>
              <w:pStyle w:val="4"/>
              <w:jc w:val="center"/>
            </w:pPr>
            <w:r>
              <w:rPr>
                <w:color w:val="000000"/>
                <w:sz w:val="21"/>
              </w:rPr>
              <w:t>项目</w:t>
            </w:r>
          </w:p>
        </w:tc>
        <w:tc>
          <w:tcPr>
            <w:tcW w:w="10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C983E0">
            <w:pPr>
              <w:pStyle w:val="4"/>
              <w:jc w:val="center"/>
            </w:pPr>
            <w:r>
              <w:rPr>
                <w:color w:val="000000"/>
                <w:sz w:val="21"/>
              </w:rPr>
              <w:t>数量</w:t>
            </w:r>
          </w:p>
        </w:tc>
        <w:tc>
          <w:tcPr>
            <w:tcW w:w="38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E88149">
            <w:pPr>
              <w:pStyle w:val="4"/>
              <w:jc w:val="center"/>
            </w:pPr>
            <w:r>
              <w:rPr>
                <w:color w:val="000000"/>
                <w:sz w:val="21"/>
              </w:rPr>
              <w:t>备注</w:t>
            </w:r>
          </w:p>
        </w:tc>
      </w:tr>
      <w:tr w14:paraId="7DD364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7A8A3C">
            <w:pPr>
              <w:pStyle w:val="4"/>
              <w:jc w:val="center"/>
            </w:pPr>
            <w:r>
              <w:rPr>
                <w:color w:val="000000"/>
                <w:sz w:val="21"/>
              </w:rPr>
              <w:t>1</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8DA196">
            <w:pPr>
              <w:pStyle w:val="4"/>
              <w:jc w:val="center"/>
            </w:pPr>
            <w:r>
              <w:rPr>
                <w:color w:val="000000"/>
                <w:sz w:val="21"/>
              </w:rPr>
              <w:t>主机</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195A11">
            <w:pPr>
              <w:pStyle w:val="4"/>
              <w:jc w:val="center"/>
            </w:pPr>
            <w:r>
              <w:rPr>
                <w:color w:val="000000"/>
                <w:sz w:val="21"/>
              </w:rPr>
              <w:t>1台</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BEB6C8">
            <w:pPr>
              <w:pStyle w:val="4"/>
              <w:jc w:val="center"/>
            </w:pPr>
          </w:p>
        </w:tc>
      </w:tr>
      <w:tr w14:paraId="4AB387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FC39D">
            <w:pPr>
              <w:pStyle w:val="4"/>
              <w:jc w:val="center"/>
            </w:pPr>
            <w:r>
              <w:rPr>
                <w:color w:val="000000"/>
                <w:sz w:val="21"/>
              </w:rPr>
              <w:t>2</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4D310">
            <w:pPr>
              <w:pStyle w:val="4"/>
              <w:jc w:val="center"/>
            </w:pPr>
            <w:r>
              <w:rPr>
                <w:color w:val="000000"/>
                <w:sz w:val="21"/>
              </w:rPr>
              <w:t>专用冷凝器</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B5E9A0">
            <w:pPr>
              <w:pStyle w:val="4"/>
              <w:jc w:val="center"/>
            </w:pPr>
            <w:r>
              <w:rPr>
                <w:color w:val="000000"/>
                <w:sz w:val="21"/>
              </w:rPr>
              <w:t>2套</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FEC164">
            <w:pPr>
              <w:pStyle w:val="4"/>
              <w:jc w:val="center"/>
            </w:pPr>
            <w:r>
              <w:rPr>
                <w:color w:val="000000"/>
                <w:sz w:val="21"/>
              </w:rPr>
              <w:t>12支/套</w:t>
            </w:r>
          </w:p>
        </w:tc>
      </w:tr>
      <w:tr w14:paraId="50774B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738C5">
            <w:pPr>
              <w:pStyle w:val="4"/>
              <w:jc w:val="center"/>
            </w:pPr>
            <w:r>
              <w:rPr>
                <w:color w:val="000000"/>
                <w:sz w:val="21"/>
              </w:rPr>
              <w:t>3</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AF87D">
            <w:pPr>
              <w:pStyle w:val="4"/>
              <w:jc w:val="center"/>
            </w:pPr>
            <w:r>
              <w:rPr>
                <w:color w:val="000000"/>
                <w:sz w:val="21"/>
              </w:rPr>
              <w:t>备件耗材</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3C2680">
            <w:pPr>
              <w:pStyle w:val="4"/>
              <w:jc w:val="center"/>
            </w:pPr>
            <w:r>
              <w:rPr>
                <w:color w:val="000000"/>
                <w:sz w:val="21"/>
              </w:rPr>
              <w:t>1套</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68773">
            <w:pPr>
              <w:pStyle w:val="4"/>
              <w:jc w:val="left"/>
            </w:pPr>
            <w:r>
              <w:rPr>
                <w:color w:val="000000"/>
                <w:sz w:val="21"/>
              </w:rPr>
              <w:t>250mL锥形瓶50个，保险丝2只。</w:t>
            </w:r>
          </w:p>
        </w:tc>
      </w:tr>
      <w:tr w14:paraId="28EC29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9B905">
            <w:pPr>
              <w:pStyle w:val="4"/>
              <w:jc w:val="center"/>
            </w:pPr>
            <w:r>
              <w:rPr>
                <w:color w:val="000000"/>
                <w:sz w:val="21"/>
              </w:rPr>
              <w:t>4</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2CBB97">
            <w:pPr>
              <w:pStyle w:val="4"/>
              <w:jc w:val="center"/>
            </w:pPr>
            <w:r>
              <w:rPr>
                <w:color w:val="000000"/>
                <w:sz w:val="21"/>
              </w:rPr>
              <w:t>设备配套</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61B76F">
            <w:pPr>
              <w:pStyle w:val="4"/>
              <w:jc w:val="center"/>
            </w:pPr>
            <w:r>
              <w:rPr>
                <w:color w:val="000000"/>
                <w:sz w:val="21"/>
              </w:rPr>
              <w:t>1批</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40F15C">
            <w:pPr>
              <w:pStyle w:val="4"/>
              <w:jc w:val="left"/>
            </w:pPr>
            <w:r>
              <w:rPr>
                <w:color w:val="000000"/>
                <w:sz w:val="21"/>
              </w:rPr>
              <w:t>电源线、中文使用说明书（纸质版和电子版各一套）、防尘罩等。</w:t>
            </w:r>
          </w:p>
        </w:tc>
      </w:tr>
    </w:tbl>
    <w:p w14:paraId="427D0617">
      <w:pPr>
        <w:pStyle w:val="4"/>
        <w:ind w:left="420"/>
        <w:jc w:val="left"/>
      </w:pPr>
      <w:r>
        <w:rPr>
          <w:b/>
          <w:color w:val="000000"/>
          <w:sz w:val="21"/>
        </w:rPr>
        <w:t>（3）验收指标</w:t>
      </w:r>
    </w:p>
    <w:p w14:paraId="1D51F5C1">
      <w:pPr>
        <w:pStyle w:val="4"/>
        <w:ind w:firstLine="420"/>
        <w:jc w:val="left"/>
      </w:pPr>
      <w:r>
        <w:rPr>
          <w:color w:val="000000"/>
          <w:sz w:val="21"/>
        </w:rPr>
        <w:t>仪器通过国家法定计量检定机构检定，且相关检定内容需满足JJG(粤)029-2016 的要求。项目中标方须在实验室人员陪同下按照《水质化学需氧量的测定 重铬酸盐法》（HJ 828-2017）完成标准样品测定，相对误差符合证书不确定度要求。</w:t>
      </w:r>
    </w:p>
    <w:p w14:paraId="2D41C280">
      <w:pPr>
        <w:pStyle w:val="4"/>
        <w:ind w:left="420"/>
        <w:jc w:val="left"/>
      </w:pPr>
      <w:r>
        <w:rPr>
          <w:b/>
          <w:color w:val="000000"/>
          <w:sz w:val="21"/>
        </w:rPr>
        <w:t>（4）服务要求</w:t>
      </w:r>
    </w:p>
    <w:p w14:paraId="3DB5CABC">
      <w:pPr>
        <w:pStyle w:val="4"/>
        <w:ind w:firstLine="420"/>
        <w:jc w:val="left"/>
      </w:pPr>
      <w:r>
        <w:rPr>
          <w:color w:val="000000"/>
          <w:sz w:val="21"/>
        </w:rPr>
        <w:t>自验收完成之日起，提供2年质保，提供1次设备培训。</w:t>
      </w:r>
    </w:p>
    <w:p w14:paraId="45867E49">
      <w:pPr>
        <w:pStyle w:val="4"/>
        <w:ind w:firstLine="211"/>
        <w:jc w:val="both"/>
      </w:pPr>
      <w:r>
        <w:rPr>
          <w:b/>
          <w:color w:val="000000"/>
          <w:sz w:val="21"/>
        </w:rPr>
        <w:t>（五）原子荧光光度计</w:t>
      </w:r>
    </w:p>
    <w:p w14:paraId="6FF6B2D2">
      <w:pPr>
        <w:pStyle w:val="4"/>
        <w:ind w:firstLine="420"/>
        <w:jc w:val="both"/>
      </w:pPr>
      <w:r>
        <w:rPr>
          <w:color w:val="000000"/>
          <w:sz w:val="21"/>
        </w:rPr>
        <w:t>按照《水质汞、砷、硒、铋和锑的测定原子荧光法》（HJ 694-2014）标准中的要求，开展水质样品砷、汞、硒等相关项目的检测。</w:t>
      </w:r>
    </w:p>
    <w:p w14:paraId="4C5D07AF">
      <w:pPr>
        <w:pStyle w:val="4"/>
        <w:ind w:left="420"/>
        <w:jc w:val="left"/>
      </w:pPr>
      <w:r>
        <w:rPr>
          <w:b/>
          <w:color w:val="000000"/>
          <w:sz w:val="21"/>
        </w:rPr>
        <w:t>（1）技术参数要求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75"/>
        <w:gridCol w:w="1730"/>
        <w:gridCol w:w="3504"/>
        <w:gridCol w:w="2296"/>
      </w:tblGrid>
      <w:tr w14:paraId="03B4D4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4480DD">
            <w:pPr>
              <w:pStyle w:val="4"/>
              <w:jc w:val="center"/>
            </w:pPr>
            <w:r>
              <w:rPr>
                <w:b/>
                <w:color w:val="000000"/>
                <w:sz w:val="21"/>
              </w:rPr>
              <w:t>序号</w:t>
            </w:r>
          </w:p>
        </w:tc>
        <w:tc>
          <w:tcPr>
            <w:tcW w:w="17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41E77C">
            <w:pPr>
              <w:pStyle w:val="4"/>
              <w:jc w:val="center"/>
            </w:pPr>
            <w:r>
              <w:rPr>
                <w:b/>
                <w:color w:val="000000"/>
                <w:sz w:val="21"/>
              </w:rPr>
              <w:t>项目</w:t>
            </w:r>
          </w:p>
        </w:tc>
        <w:tc>
          <w:tcPr>
            <w:tcW w:w="35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A72CCF">
            <w:pPr>
              <w:pStyle w:val="4"/>
              <w:jc w:val="center"/>
            </w:pPr>
            <w:r>
              <w:rPr>
                <w:b/>
                <w:color w:val="000000"/>
                <w:sz w:val="21"/>
              </w:rPr>
              <w:t>满足条件</w:t>
            </w:r>
          </w:p>
        </w:tc>
        <w:tc>
          <w:tcPr>
            <w:tcW w:w="22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28B5ED">
            <w:pPr>
              <w:pStyle w:val="4"/>
              <w:jc w:val="center"/>
            </w:pPr>
            <w:r>
              <w:rPr>
                <w:b/>
                <w:color w:val="000000"/>
                <w:sz w:val="21"/>
              </w:rPr>
              <w:t>备注</w:t>
            </w:r>
          </w:p>
        </w:tc>
      </w:tr>
      <w:tr w14:paraId="76DCAE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00E6D">
            <w:pPr>
              <w:pStyle w:val="4"/>
              <w:jc w:val="center"/>
            </w:pPr>
            <w:r>
              <w:rPr>
                <w:color w:val="000000"/>
                <w:sz w:val="21"/>
              </w:rPr>
              <w:t>1</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2D1E0A">
            <w:pPr>
              <w:pStyle w:val="4"/>
              <w:jc w:val="center"/>
            </w:pPr>
            <w:r>
              <w:rPr>
                <w:color w:val="000000"/>
                <w:sz w:val="21"/>
              </w:rPr>
              <w:t>总体设计</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A33B7">
            <w:pPr>
              <w:pStyle w:val="4"/>
              <w:jc w:val="left"/>
            </w:pPr>
            <w:r>
              <w:rPr>
                <w:color w:val="000000"/>
                <w:sz w:val="21"/>
              </w:rPr>
              <w:t>双通道设计，可二元素同时测定，或任选元素检测，并具有通道增强功能，元素自动切换。</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7678A7">
            <w:pPr>
              <w:pStyle w:val="4"/>
              <w:jc w:val="left"/>
            </w:pPr>
          </w:p>
        </w:tc>
      </w:tr>
      <w:tr w14:paraId="2379D1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0E0829">
            <w:pPr>
              <w:pStyle w:val="4"/>
              <w:jc w:val="center"/>
            </w:pPr>
            <w:r>
              <w:rPr>
                <w:color w:val="000000"/>
                <w:sz w:val="21"/>
              </w:rPr>
              <w:t>2</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C3320">
            <w:pPr>
              <w:pStyle w:val="4"/>
              <w:jc w:val="center"/>
            </w:pPr>
            <w:r>
              <w:rPr>
                <w:color w:val="000000"/>
                <w:sz w:val="21"/>
              </w:rPr>
              <w:t>▲进样系统</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E1369B">
            <w:pPr>
              <w:pStyle w:val="4"/>
              <w:jc w:val="left"/>
            </w:pPr>
            <w:r>
              <w:rPr>
                <w:color w:val="000000"/>
                <w:sz w:val="21"/>
              </w:rPr>
              <w:t>配置注射泵和蠕动泵双进样系统，通过软件选择注射泵进样模式、注射泵与蠕动泵混合进样模式、蠕动泵进样模式，自动切换，所有进样模式都具有自动稀释、单点自动配置曲线、自动清洗、超限自动标记等功能，注射泵可精确控制样品溶液进量，最小进样体积0.01ml。</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33A1CB">
            <w:pPr>
              <w:pStyle w:val="4"/>
              <w:jc w:val="left"/>
            </w:pPr>
            <w:r>
              <w:rPr>
                <w:color w:val="000000"/>
                <w:sz w:val="21"/>
              </w:rPr>
              <w:t>提供进样系统彩页、进样模式选择软件操作截图以及注射泵最小进样体积说明。</w:t>
            </w:r>
          </w:p>
        </w:tc>
      </w:tr>
      <w:tr w14:paraId="754EC6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FF0FD0">
            <w:pPr>
              <w:pStyle w:val="4"/>
              <w:jc w:val="center"/>
            </w:pPr>
            <w:r>
              <w:rPr>
                <w:color w:val="000000"/>
                <w:sz w:val="21"/>
              </w:rPr>
              <w:t>3</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E8444C">
            <w:pPr>
              <w:pStyle w:val="4"/>
              <w:jc w:val="center"/>
            </w:pPr>
            <w:r>
              <w:rPr>
                <w:color w:val="000000"/>
                <w:sz w:val="21"/>
              </w:rPr>
              <w:t>▲光路设计</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B365A9">
            <w:pPr>
              <w:pStyle w:val="4"/>
              <w:jc w:val="left"/>
            </w:pPr>
            <w:r>
              <w:rPr>
                <w:color w:val="000000"/>
                <w:sz w:val="21"/>
              </w:rPr>
              <w:t>非平面设计，采用元素灯放置平面往上45°-90°角度之间倾斜面设计，减少灯源相互之间干扰，提高灵敏度；直插式免调节空心阴极灯，光源自动对焦，无需手动调节光斑。</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F6F585">
            <w:pPr>
              <w:pStyle w:val="4"/>
              <w:jc w:val="left"/>
            </w:pPr>
            <w:r>
              <w:rPr>
                <w:color w:val="000000"/>
                <w:sz w:val="21"/>
              </w:rPr>
              <w:t>提供此功能结构彩图及设计说明。</w:t>
            </w:r>
          </w:p>
        </w:tc>
      </w:tr>
      <w:tr w14:paraId="512FA0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867EB1">
            <w:pPr>
              <w:pStyle w:val="4"/>
              <w:jc w:val="center"/>
            </w:pPr>
            <w:r>
              <w:rPr>
                <w:color w:val="000000"/>
                <w:sz w:val="21"/>
              </w:rPr>
              <w:t>4</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8CC97">
            <w:pPr>
              <w:pStyle w:val="4"/>
              <w:jc w:val="center"/>
            </w:pPr>
            <w:r>
              <w:rPr>
                <w:color w:val="000000"/>
                <w:sz w:val="21"/>
              </w:rPr>
              <w:t>▲光源漂移控制</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7E216">
            <w:pPr>
              <w:pStyle w:val="4"/>
              <w:jc w:val="left"/>
            </w:pPr>
            <w:r>
              <w:rPr>
                <w:color w:val="000000"/>
                <w:sz w:val="21"/>
              </w:rPr>
              <w:t>汞灯自动激发，具有光源扣除漂移装置，光源实时连续监测，自动扣除汞灯漂移，确保仪器稳定；连续测量不低于4小时汞标准溶液，最大漂移量≤5％；每间隔20个样品回测载流空白，与初始载流空白荧光值最大偏差≤10％。</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89C895">
            <w:pPr>
              <w:pStyle w:val="4"/>
              <w:jc w:val="left"/>
            </w:pPr>
            <w:r>
              <w:rPr>
                <w:color w:val="000000"/>
                <w:sz w:val="21"/>
              </w:rPr>
              <w:t>提供光源扣除漂移技术说明、连续测试原始数据及最大漂移量、空白偏差统计。</w:t>
            </w:r>
          </w:p>
        </w:tc>
      </w:tr>
      <w:tr w14:paraId="3BA2BA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EFCDB">
            <w:pPr>
              <w:pStyle w:val="4"/>
              <w:jc w:val="center"/>
            </w:pPr>
            <w:r>
              <w:rPr>
                <w:color w:val="000000"/>
                <w:sz w:val="21"/>
              </w:rPr>
              <w:t>5</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783955">
            <w:pPr>
              <w:pStyle w:val="4"/>
              <w:jc w:val="center"/>
            </w:pPr>
            <w:r>
              <w:rPr>
                <w:color w:val="000000"/>
                <w:sz w:val="21"/>
              </w:rPr>
              <w:t>原子化器</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19470B">
            <w:pPr>
              <w:pStyle w:val="4"/>
              <w:jc w:val="left"/>
            </w:pPr>
            <w:r>
              <w:rPr>
                <w:color w:val="000000"/>
                <w:sz w:val="21"/>
              </w:rPr>
              <w:t>原子化器高度自动调节高度或无需调节、自动点火，具备温控功能，可视化原子化室，可实时观测整个测试过程火焰状态</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19DC9">
            <w:pPr>
              <w:pStyle w:val="4"/>
              <w:jc w:val="left"/>
            </w:pPr>
          </w:p>
        </w:tc>
      </w:tr>
      <w:tr w14:paraId="0CF90F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7D1166">
            <w:pPr>
              <w:pStyle w:val="4"/>
              <w:jc w:val="center"/>
            </w:pPr>
            <w:r>
              <w:rPr>
                <w:color w:val="000000"/>
                <w:sz w:val="21"/>
              </w:rPr>
              <w:t>6</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908BB1">
            <w:pPr>
              <w:pStyle w:val="4"/>
              <w:jc w:val="center"/>
            </w:pPr>
            <w:r>
              <w:rPr>
                <w:color w:val="000000"/>
                <w:sz w:val="21"/>
              </w:rPr>
              <w:t>自动化功能</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A897D3">
            <w:pPr>
              <w:pStyle w:val="4"/>
              <w:jc w:val="left"/>
            </w:pPr>
            <w:r>
              <w:rPr>
                <w:color w:val="000000"/>
                <w:sz w:val="21"/>
              </w:rPr>
              <w:t>1、单点自动配标准曲线r≥0.9995； 2、在线自动稀释高浓度样品，样品浓度过高后自动清洗，浓度自动稀释； 3、在线自动定量加还原剂、掩蔽剂等试剂。</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8C84FC">
            <w:pPr>
              <w:pStyle w:val="4"/>
              <w:jc w:val="center"/>
            </w:pPr>
          </w:p>
        </w:tc>
      </w:tr>
      <w:tr w14:paraId="4D25A3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2D16EA">
            <w:pPr>
              <w:pStyle w:val="4"/>
              <w:jc w:val="center"/>
            </w:pPr>
            <w:r>
              <w:rPr>
                <w:color w:val="000000"/>
                <w:sz w:val="21"/>
              </w:rPr>
              <w:t>7</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35FDF">
            <w:pPr>
              <w:pStyle w:val="4"/>
              <w:jc w:val="center"/>
            </w:pPr>
            <w:r>
              <w:rPr>
                <w:color w:val="000000"/>
                <w:sz w:val="21"/>
              </w:rPr>
              <w:t>▲气液分离装置</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8E8446">
            <w:pPr>
              <w:pStyle w:val="4"/>
              <w:jc w:val="left"/>
            </w:pPr>
            <w:r>
              <w:rPr>
                <w:color w:val="000000"/>
                <w:sz w:val="21"/>
              </w:rPr>
              <w:t>至少配置两级气液分离装置，避免反应溶液进入原子化器，各级气液分离装置通过软件设置均能自动排液，气液分离全过程无需人工手动干预排液，对一级气液分离装置上、下两部分均能彻底清洗到位，实现全管路清洗，避免一级气液分离装置上部分残留结晶。</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CBB632">
            <w:pPr>
              <w:pStyle w:val="4"/>
              <w:jc w:val="left"/>
            </w:pPr>
            <w:r>
              <w:rPr>
                <w:color w:val="000000"/>
                <w:sz w:val="21"/>
              </w:rPr>
              <w:t>提供气液分离装置彩页、自动排液软件控制截图、全管路清洗技术说明及清洗彩图。</w:t>
            </w:r>
          </w:p>
        </w:tc>
      </w:tr>
      <w:tr w14:paraId="56FA88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2AB5E">
            <w:pPr>
              <w:pStyle w:val="4"/>
              <w:jc w:val="center"/>
            </w:pPr>
            <w:r>
              <w:rPr>
                <w:color w:val="000000"/>
                <w:sz w:val="21"/>
              </w:rPr>
              <w:t>8</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4D64DF">
            <w:pPr>
              <w:pStyle w:val="4"/>
              <w:jc w:val="center"/>
            </w:pPr>
            <w:r>
              <w:rPr>
                <w:color w:val="000000"/>
                <w:sz w:val="21"/>
              </w:rPr>
              <w:t>▲进样器</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663601">
            <w:pPr>
              <w:pStyle w:val="4"/>
              <w:jc w:val="left"/>
            </w:pPr>
            <w:r>
              <w:rPr>
                <w:color w:val="000000"/>
                <w:sz w:val="21"/>
              </w:rPr>
              <w:t>自动进样系统，样品位大于150位，可同时满足15毫升和10毫升不同规格样品管的测试需求，载流槽结构上分为独立的载流位、清洗位和废液位，载流自动补充，实时更新测试载流；进样臂模块具备液面高度探测功能，自动探测样品的液面高度，随量跟踪，控制进样针下探高度，并且进样针采用耐腐蚀、疏水不沾液的特殊金属材质（非玻璃进样针），强度高。</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70EAE">
            <w:pPr>
              <w:pStyle w:val="4"/>
              <w:jc w:val="left"/>
            </w:pPr>
            <w:r>
              <w:rPr>
                <w:color w:val="000000"/>
                <w:sz w:val="21"/>
              </w:rPr>
              <w:t>针对液面高度探测功能提供相关检测或认证部门出具的证明文件复印件。</w:t>
            </w:r>
          </w:p>
        </w:tc>
      </w:tr>
      <w:tr w14:paraId="699676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C9B9D">
            <w:pPr>
              <w:pStyle w:val="4"/>
              <w:jc w:val="center"/>
            </w:pPr>
            <w:r>
              <w:rPr>
                <w:color w:val="000000"/>
                <w:sz w:val="21"/>
              </w:rPr>
              <w:t>9</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A152A">
            <w:pPr>
              <w:pStyle w:val="4"/>
              <w:jc w:val="center"/>
            </w:pPr>
            <w:r>
              <w:rPr>
                <w:color w:val="000000"/>
                <w:sz w:val="21"/>
              </w:rPr>
              <w:t>气路系统</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6F65C">
            <w:pPr>
              <w:pStyle w:val="4"/>
              <w:jc w:val="left"/>
            </w:pPr>
            <w:r>
              <w:rPr>
                <w:color w:val="000000"/>
                <w:sz w:val="21"/>
              </w:rPr>
              <w:t>具有流速调节功能，自动调节与优化流量，气流量精度：±1mL/min，具备自动保护装置，无载气安全保护，关机可自动切断气路，同时具有实时流速监测功能。</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E4A10">
            <w:pPr>
              <w:pStyle w:val="4"/>
              <w:jc w:val="center"/>
            </w:pPr>
          </w:p>
        </w:tc>
      </w:tr>
      <w:tr w14:paraId="6DF2F9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6413D">
            <w:pPr>
              <w:pStyle w:val="4"/>
              <w:jc w:val="center"/>
            </w:pPr>
            <w:r>
              <w:rPr>
                <w:color w:val="000000"/>
                <w:sz w:val="21"/>
              </w:rPr>
              <w:t>10</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CB794">
            <w:pPr>
              <w:pStyle w:val="4"/>
              <w:jc w:val="center"/>
            </w:pPr>
            <w:r>
              <w:rPr>
                <w:color w:val="000000"/>
                <w:sz w:val="21"/>
              </w:rPr>
              <w:t>仪器检出限</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DCF479">
            <w:pPr>
              <w:pStyle w:val="4"/>
              <w:jc w:val="left"/>
            </w:pPr>
            <w:r>
              <w:rPr>
                <w:color w:val="000000"/>
                <w:sz w:val="21"/>
              </w:rPr>
              <w:t xml:space="preserve">1、砷、锑、硒、汞（原子荧光法）≤0.01μg/L；               </w:t>
            </w:r>
          </w:p>
          <w:p w14:paraId="6C1E9354">
            <w:pPr>
              <w:pStyle w:val="4"/>
              <w:jc w:val="left"/>
            </w:pPr>
            <w:r>
              <w:rPr>
                <w:color w:val="000000"/>
                <w:sz w:val="21"/>
              </w:rPr>
              <w:t>2、汞（冷原子荧光法）≤0.001μg/L。</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4D5A32">
            <w:pPr>
              <w:pStyle w:val="4"/>
              <w:jc w:val="center"/>
            </w:pPr>
          </w:p>
        </w:tc>
      </w:tr>
      <w:tr w14:paraId="0669C9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0DF1A4">
            <w:pPr>
              <w:pStyle w:val="4"/>
              <w:jc w:val="center"/>
            </w:pPr>
            <w:r>
              <w:rPr>
                <w:color w:val="000000"/>
                <w:sz w:val="21"/>
              </w:rPr>
              <w:t>11</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D03C8A">
            <w:pPr>
              <w:pStyle w:val="4"/>
              <w:jc w:val="center"/>
            </w:pPr>
            <w:r>
              <w:rPr>
                <w:color w:val="000000"/>
                <w:sz w:val="21"/>
              </w:rPr>
              <w:t>▲重复性</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AD2661">
            <w:pPr>
              <w:pStyle w:val="4"/>
              <w:jc w:val="left"/>
            </w:pPr>
            <w:r>
              <w:rPr>
                <w:color w:val="000000"/>
                <w:sz w:val="21"/>
              </w:rPr>
              <w:t>汞、砷、锑、硒任两因子双道同测RSD≤0.5％。</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D8D0F">
            <w:pPr>
              <w:pStyle w:val="4"/>
              <w:jc w:val="left"/>
            </w:pPr>
            <w:r>
              <w:rPr>
                <w:sz w:val="19"/>
              </w:rPr>
              <w:t xml:space="preserve"> </w:t>
            </w:r>
          </w:p>
        </w:tc>
      </w:tr>
      <w:tr w14:paraId="0DE8C9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637A89">
            <w:pPr>
              <w:pStyle w:val="4"/>
              <w:jc w:val="center"/>
            </w:pPr>
            <w:r>
              <w:rPr>
                <w:color w:val="000000"/>
                <w:sz w:val="21"/>
              </w:rPr>
              <w:t>12</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627666">
            <w:pPr>
              <w:pStyle w:val="4"/>
              <w:jc w:val="center"/>
            </w:pPr>
            <w:r>
              <w:rPr>
                <w:color w:val="000000"/>
                <w:sz w:val="21"/>
              </w:rPr>
              <w:t>线性范围</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D0775F">
            <w:pPr>
              <w:pStyle w:val="4"/>
              <w:jc w:val="left"/>
            </w:pPr>
            <w:r>
              <w:rPr>
                <w:color w:val="000000"/>
                <w:sz w:val="21"/>
              </w:rPr>
              <w:t>≥10</w:t>
            </w:r>
            <w:r>
              <w:rPr>
                <w:color w:val="000000"/>
                <w:sz w:val="21"/>
                <w:vertAlign w:val="superscript"/>
              </w:rPr>
              <w:t>3</w:t>
            </w:r>
            <w:r>
              <w:rPr>
                <w:color w:val="000000"/>
                <w:sz w:val="21"/>
              </w:rPr>
              <w:t>（三个数量级）</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A46236">
            <w:pPr>
              <w:pStyle w:val="4"/>
              <w:jc w:val="center"/>
            </w:pPr>
          </w:p>
        </w:tc>
      </w:tr>
      <w:tr w14:paraId="26059B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6138BB">
            <w:pPr>
              <w:pStyle w:val="4"/>
              <w:jc w:val="center"/>
            </w:pPr>
            <w:r>
              <w:rPr>
                <w:color w:val="000000"/>
                <w:sz w:val="21"/>
              </w:rPr>
              <w:t>13</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150D15">
            <w:pPr>
              <w:pStyle w:val="4"/>
              <w:jc w:val="center"/>
            </w:pPr>
            <w:r>
              <w:rPr>
                <w:color w:val="000000"/>
                <w:sz w:val="21"/>
              </w:rPr>
              <w:t>软件系统</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A09716">
            <w:pPr>
              <w:pStyle w:val="4"/>
              <w:jc w:val="left"/>
            </w:pPr>
            <w:r>
              <w:rPr>
                <w:color w:val="000000"/>
                <w:sz w:val="21"/>
              </w:rPr>
              <w:t>总体要求：系统自动诊断、自动样品测量、自动清洗、超限自动标记，测量完成后自动保存数据，包括但不限于以下要求：</w:t>
            </w:r>
          </w:p>
          <w:p w14:paraId="4253067C">
            <w:pPr>
              <w:pStyle w:val="4"/>
              <w:jc w:val="left"/>
            </w:pPr>
            <w:r>
              <w:rPr>
                <w:color w:val="000000"/>
                <w:sz w:val="21"/>
              </w:rPr>
              <w:t xml:space="preserve">1、具有开机自检、自动系统诊断、故障点自动检测功能，实时显示载气、屏蔽气；               </w:t>
            </w:r>
          </w:p>
          <w:p w14:paraId="379AD760">
            <w:pPr>
              <w:pStyle w:val="4"/>
              <w:jc w:val="left"/>
            </w:pPr>
            <w:r>
              <w:rPr>
                <w:color w:val="000000"/>
                <w:sz w:val="21"/>
              </w:rPr>
              <w:t>2、具有自动待机、一键添加测试序列、样品测量追踪功能，样品检测完成自动关闭元素灯、氩气等；</w:t>
            </w:r>
          </w:p>
          <w:p w14:paraId="30F1C46F">
            <w:pPr>
              <w:pStyle w:val="4"/>
              <w:jc w:val="left"/>
            </w:pPr>
            <w:r>
              <w:rPr>
                <w:color w:val="000000"/>
                <w:sz w:val="21"/>
              </w:rPr>
              <w:t xml:space="preserve">3、具有载流空白清洗间隔、进样针下探深度设置功能； </w:t>
            </w:r>
          </w:p>
          <w:p w14:paraId="5E055FBE">
            <w:pPr>
              <w:pStyle w:val="4"/>
              <w:jc w:val="left"/>
            </w:pPr>
            <w:r>
              <w:rPr>
                <w:color w:val="000000"/>
                <w:sz w:val="21"/>
              </w:rPr>
              <w:t>4、具有样品空白自选扣除、日志追溯、 测量谱图实时储存功能；</w:t>
            </w:r>
          </w:p>
          <w:p w14:paraId="584EEA03">
            <w:pPr>
              <w:pStyle w:val="4"/>
              <w:jc w:val="left"/>
            </w:pPr>
            <w:r>
              <w:rPr>
                <w:color w:val="000000"/>
                <w:sz w:val="21"/>
              </w:rPr>
              <w:t xml:space="preserve">5、具有分道打印，样品信息参数可选功能；                    </w:t>
            </w:r>
          </w:p>
          <w:p w14:paraId="28600054">
            <w:pPr>
              <w:pStyle w:val="4"/>
              <w:jc w:val="left"/>
            </w:pPr>
            <w:r>
              <w:rPr>
                <w:color w:val="000000"/>
                <w:sz w:val="21"/>
              </w:rPr>
              <w:t>6、中文界面</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FED05">
            <w:pPr>
              <w:pStyle w:val="4"/>
              <w:jc w:val="center"/>
            </w:pPr>
          </w:p>
        </w:tc>
      </w:tr>
      <w:tr w14:paraId="0D5B5D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CA307">
            <w:pPr>
              <w:pStyle w:val="4"/>
              <w:jc w:val="center"/>
            </w:pPr>
            <w:r>
              <w:rPr>
                <w:color w:val="000000"/>
                <w:sz w:val="21"/>
              </w:rPr>
              <w:t>14</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764E3">
            <w:pPr>
              <w:pStyle w:val="4"/>
              <w:jc w:val="center"/>
            </w:pPr>
            <w:r>
              <w:rPr>
                <w:color w:val="000000"/>
                <w:sz w:val="21"/>
              </w:rPr>
              <w:t>检测模式</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389A93">
            <w:pPr>
              <w:pStyle w:val="4"/>
            </w:pPr>
            <w:r>
              <w:rPr>
                <w:color w:val="000000"/>
                <w:sz w:val="21"/>
              </w:rPr>
              <w:t>具有低灵敏度和高灵敏度两种检测模式功能选择，适用于不同浓度样品的同时检测，调整灵敏度的过程中各样品之间互不影响</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469D51">
            <w:pPr>
              <w:pStyle w:val="4"/>
              <w:jc w:val="center"/>
            </w:pPr>
          </w:p>
        </w:tc>
      </w:tr>
    </w:tbl>
    <w:p w14:paraId="6C9D212D">
      <w:pPr>
        <w:pStyle w:val="4"/>
        <w:jc w:val="left"/>
      </w:pPr>
      <w:r>
        <w:rPr>
          <w:b/>
          <w:color w:val="000000"/>
          <w:sz w:val="21"/>
        </w:rPr>
        <w:t>（2）配置清单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5"/>
        <w:gridCol w:w="2672"/>
        <w:gridCol w:w="1061"/>
        <w:gridCol w:w="3898"/>
      </w:tblGrid>
      <w:tr w14:paraId="475AFC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A9BCBD">
            <w:pPr>
              <w:pStyle w:val="4"/>
              <w:jc w:val="center"/>
            </w:pPr>
            <w:r>
              <w:rPr>
                <w:b/>
                <w:color w:val="000000"/>
                <w:sz w:val="21"/>
              </w:rPr>
              <w:t>序号</w:t>
            </w:r>
          </w:p>
        </w:tc>
        <w:tc>
          <w:tcPr>
            <w:tcW w:w="26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79B874">
            <w:pPr>
              <w:pStyle w:val="4"/>
              <w:jc w:val="center"/>
            </w:pPr>
            <w:r>
              <w:rPr>
                <w:b/>
                <w:color w:val="000000"/>
                <w:sz w:val="21"/>
              </w:rPr>
              <w:t>项目</w:t>
            </w:r>
          </w:p>
        </w:tc>
        <w:tc>
          <w:tcPr>
            <w:tcW w:w="10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01C961">
            <w:pPr>
              <w:pStyle w:val="4"/>
              <w:jc w:val="center"/>
            </w:pPr>
            <w:r>
              <w:rPr>
                <w:b/>
                <w:color w:val="000000"/>
                <w:sz w:val="21"/>
              </w:rPr>
              <w:t>数量</w:t>
            </w:r>
          </w:p>
        </w:tc>
        <w:tc>
          <w:tcPr>
            <w:tcW w:w="38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7E75FF">
            <w:pPr>
              <w:pStyle w:val="4"/>
              <w:jc w:val="center"/>
            </w:pPr>
            <w:r>
              <w:rPr>
                <w:b/>
                <w:color w:val="000000"/>
                <w:sz w:val="21"/>
              </w:rPr>
              <w:t>备注</w:t>
            </w:r>
          </w:p>
        </w:tc>
      </w:tr>
      <w:tr w14:paraId="5EC4B5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0323B7">
            <w:pPr>
              <w:pStyle w:val="4"/>
              <w:jc w:val="center"/>
            </w:pPr>
            <w:r>
              <w:rPr>
                <w:color w:val="000000"/>
                <w:sz w:val="21"/>
              </w:rPr>
              <w:t>1</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0F3F05">
            <w:pPr>
              <w:pStyle w:val="4"/>
              <w:jc w:val="center"/>
            </w:pPr>
            <w:r>
              <w:rPr>
                <w:color w:val="000000"/>
                <w:sz w:val="21"/>
              </w:rPr>
              <w:t>主机</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A97037">
            <w:pPr>
              <w:pStyle w:val="4"/>
              <w:jc w:val="center"/>
            </w:pPr>
            <w:r>
              <w:rPr>
                <w:color w:val="000000"/>
                <w:sz w:val="21"/>
              </w:rPr>
              <w:t>1台</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318643">
            <w:pPr>
              <w:pStyle w:val="4"/>
              <w:jc w:val="center"/>
            </w:pPr>
            <w:r>
              <w:rPr>
                <w:color w:val="000000"/>
                <w:sz w:val="21"/>
              </w:rPr>
              <w:t>双通道</w:t>
            </w:r>
          </w:p>
        </w:tc>
      </w:tr>
      <w:tr w14:paraId="19982A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9FB44">
            <w:pPr>
              <w:pStyle w:val="4"/>
              <w:jc w:val="center"/>
            </w:pPr>
            <w:r>
              <w:rPr>
                <w:color w:val="000000"/>
                <w:sz w:val="21"/>
              </w:rPr>
              <w:t>2</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650B0E">
            <w:pPr>
              <w:pStyle w:val="4"/>
              <w:jc w:val="center"/>
            </w:pPr>
            <w:r>
              <w:rPr>
                <w:color w:val="000000"/>
                <w:sz w:val="21"/>
              </w:rPr>
              <w:t>全自动进样器</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8D02B3">
            <w:pPr>
              <w:pStyle w:val="4"/>
              <w:jc w:val="center"/>
            </w:pPr>
            <w:r>
              <w:rPr>
                <w:color w:val="000000"/>
                <w:sz w:val="21"/>
              </w:rPr>
              <w:t>1套</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51D63E">
            <w:pPr>
              <w:pStyle w:val="4"/>
              <w:jc w:val="center"/>
            </w:pPr>
          </w:p>
        </w:tc>
      </w:tr>
      <w:tr w14:paraId="3BF2BD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A2483">
            <w:pPr>
              <w:pStyle w:val="4"/>
              <w:jc w:val="center"/>
            </w:pPr>
            <w:r>
              <w:rPr>
                <w:color w:val="000000"/>
                <w:sz w:val="21"/>
              </w:rPr>
              <w:t>3</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6C1F49">
            <w:pPr>
              <w:pStyle w:val="4"/>
              <w:jc w:val="center"/>
            </w:pPr>
            <w:r>
              <w:rPr>
                <w:color w:val="000000"/>
                <w:sz w:val="21"/>
              </w:rPr>
              <w:t>数据处理设备</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34677C">
            <w:pPr>
              <w:pStyle w:val="4"/>
              <w:jc w:val="center"/>
            </w:pPr>
            <w:r>
              <w:rPr>
                <w:color w:val="000000"/>
                <w:sz w:val="21"/>
              </w:rPr>
              <w:t>1台</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65D45B">
            <w:pPr>
              <w:pStyle w:val="4"/>
              <w:jc w:val="left"/>
            </w:pPr>
            <w:r>
              <w:rPr>
                <w:color w:val="000000"/>
                <w:sz w:val="21"/>
              </w:rPr>
              <w:t>仪器软件运行配套设备，自动实现仪器的功能配置、条件优化、数据采集、数据处理、快速定性定量分析，CPU主频≥2.5GHz，核心≥8核，内存容量≥16GB，固态硬盘容量≥1TB，显示器屏幕尺寸≥23英寸，带原装正版的操作系统、正版办公软件（包含文字、表格处理软件等）</w:t>
            </w:r>
          </w:p>
        </w:tc>
      </w:tr>
      <w:tr w14:paraId="7CC368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15598C">
            <w:pPr>
              <w:pStyle w:val="4"/>
              <w:jc w:val="center"/>
            </w:pPr>
            <w:r>
              <w:rPr>
                <w:color w:val="000000"/>
                <w:sz w:val="21"/>
              </w:rPr>
              <w:t>4</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3DAA0">
            <w:pPr>
              <w:pStyle w:val="4"/>
              <w:jc w:val="center"/>
            </w:pPr>
            <w:r>
              <w:rPr>
                <w:color w:val="000000"/>
                <w:sz w:val="21"/>
              </w:rPr>
              <w:t>数据输出设备</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6DF052">
            <w:pPr>
              <w:pStyle w:val="4"/>
              <w:ind w:firstLine="210"/>
              <w:jc w:val="both"/>
            </w:pPr>
            <w:r>
              <w:rPr>
                <w:color w:val="000000"/>
                <w:sz w:val="21"/>
              </w:rPr>
              <w:t>1台</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468574">
            <w:pPr>
              <w:pStyle w:val="4"/>
              <w:jc w:val="left"/>
            </w:pPr>
            <w:r>
              <w:rPr>
                <w:color w:val="000000"/>
                <w:sz w:val="21"/>
              </w:rPr>
              <w:t>输出尺寸不少于A4宽幅，自动双面输出，分辨率≥600×600dpi，接口类型不低于USB2.0。</w:t>
            </w:r>
          </w:p>
        </w:tc>
      </w:tr>
      <w:tr w14:paraId="0F5B29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30167">
            <w:pPr>
              <w:pStyle w:val="4"/>
              <w:jc w:val="center"/>
            </w:pPr>
            <w:r>
              <w:rPr>
                <w:color w:val="000000"/>
                <w:sz w:val="21"/>
              </w:rPr>
              <w:t>3</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B5F81">
            <w:pPr>
              <w:pStyle w:val="4"/>
              <w:jc w:val="center"/>
            </w:pPr>
            <w:r>
              <w:rPr>
                <w:color w:val="000000"/>
                <w:sz w:val="21"/>
              </w:rPr>
              <w:t>软件系统</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A58514">
            <w:pPr>
              <w:pStyle w:val="4"/>
              <w:jc w:val="center"/>
            </w:pPr>
            <w:r>
              <w:rPr>
                <w:color w:val="000000"/>
                <w:sz w:val="21"/>
              </w:rPr>
              <w:t>1套</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E5A36">
            <w:pPr>
              <w:pStyle w:val="4"/>
              <w:jc w:val="center"/>
            </w:pPr>
          </w:p>
        </w:tc>
      </w:tr>
      <w:tr w14:paraId="5653BC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A61D9E">
            <w:pPr>
              <w:pStyle w:val="4"/>
              <w:jc w:val="center"/>
            </w:pPr>
            <w:r>
              <w:rPr>
                <w:color w:val="000000"/>
                <w:sz w:val="21"/>
              </w:rPr>
              <w:t>4</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F9E2C">
            <w:pPr>
              <w:pStyle w:val="4"/>
              <w:jc w:val="center"/>
            </w:pPr>
            <w:r>
              <w:rPr>
                <w:color w:val="000000"/>
                <w:sz w:val="21"/>
              </w:rPr>
              <w:t>原子荧光用空心阴极灯</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B294CA">
            <w:pPr>
              <w:pStyle w:val="4"/>
              <w:jc w:val="center"/>
            </w:pPr>
            <w:r>
              <w:rPr>
                <w:color w:val="000000"/>
                <w:sz w:val="21"/>
              </w:rPr>
              <w:t>1批</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3CEF6">
            <w:pPr>
              <w:pStyle w:val="4"/>
              <w:jc w:val="left"/>
            </w:pPr>
            <w:r>
              <w:rPr>
                <w:color w:val="000000"/>
                <w:sz w:val="21"/>
              </w:rPr>
              <w:t>砷、硒、汞、锑灯各2盏</w:t>
            </w:r>
          </w:p>
        </w:tc>
      </w:tr>
      <w:tr w14:paraId="39270B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632118">
            <w:pPr>
              <w:pStyle w:val="4"/>
              <w:jc w:val="center"/>
            </w:pPr>
            <w:r>
              <w:rPr>
                <w:color w:val="000000"/>
                <w:sz w:val="21"/>
              </w:rPr>
              <w:t>6</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3C070">
            <w:pPr>
              <w:pStyle w:val="4"/>
              <w:jc w:val="center"/>
            </w:pPr>
            <w:r>
              <w:rPr>
                <w:color w:val="000000"/>
                <w:sz w:val="21"/>
              </w:rPr>
              <w:t>备件及耗材</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F386A8">
            <w:pPr>
              <w:pStyle w:val="4"/>
              <w:jc w:val="center"/>
            </w:pPr>
            <w:r>
              <w:rPr>
                <w:color w:val="000000"/>
                <w:sz w:val="21"/>
              </w:rPr>
              <w:t>1批</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3E1BDC">
            <w:pPr>
              <w:pStyle w:val="4"/>
              <w:jc w:val="left"/>
            </w:pPr>
            <w:r>
              <w:rPr>
                <w:color w:val="000000"/>
                <w:sz w:val="21"/>
              </w:rPr>
              <w:t>设备配套用液体传输管（泵管）1套、进样针2支（一备一用），样品管（至少500支）。</w:t>
            </w:r>
          </w:p>
        </w:tc>
      </w:tr>
      <w:tr w14:paraId="1A129E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5F91B6">
            <w:pPr>
              <w:pStyle w:val="4"/>
              <w:jc w:val="center"/>
            </w:pPr>
            <w:r>
              <w:rPr>
                <w:color w:val="000000"/>
                <w:sz w:val="21"/>
              </w:rPr>
              <w:t>7</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779470">
            <w:pPr>
              <w:pStyle w:val="4"/>
              <w:jc w:val="center"/>
            </w:pPr>
            <w:r>
              <w:rPr>
                <w:color w:val="000000"/>
                <w:sz w:val="21"/>
              </w:rPr>
              <w:t>其他内容</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DB784">
            <w:pPr>
              <w:pStyle w:val="4"/>
              <w:jc w:val="center"/>
            </w:pPr>
            <w:r>
              <w:rPr>
                <w:color w:val="000000"/>
                <w:sz w:val="21"/>
              </w:rPr>
              <w:t>1批</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1DB47C">
            <w:pPr>
              <w:pStyle w:val="4"/>
              <w:jc w:val="left"/>
            </w:pPr>
            <w:r>
              <w:rPr>
                <w:color w:val="000000"/>
                <w:sz w:val="21"/>
              </w:rPr>
              <w:t>出厂合格证、中文使用说明书（纸质版和电子版各一套）、操作软件光盘或U盘、电源线、氩气气瓶减压阀及相应管材、防尘罩、载流液放置架、废液收集容器、日常维护专用工具、验收过程所需的有证标准溶液和标准物质等。</w:t>
            </w:r>
          </w:p>
        </w:tc>
      </w:tr>
    </w:tbl>
    <w:p w14:paraId="47BA0BA0">
      <w:pPr>
        <w:pStyle w:val="4"/>
        <w:ind w:left="420"/>
        <w:jc w:val="left"/>
      </w:pPr>
      <w:r>
        <w:rPr>
          <w:b/>
          <w:color w:val="000000"/>
          <w:sz w:val="21"/>
        </w:rPr>
        <w:t>（3）验收指标</w:t>
      </w:r>
    </w:p>
    <w:p w14:paraId="5C55619D">
      <w:pPr>
        <w:pStyle w:val="4"/>
        <w:ind w:firstLine="420"/>
        <w:jc w:val="left"/>
      </w:pPr>
      <w:r>
        <w:rPr>
          <w:color w:val="000000"/>
          <w:sz w:val="21"/>
        </w:rPr>
        <w:t>仪器通过国家法定计量检定机构检定，且相关检定内容需满足JJG 939的要求。</w:t>
      </w:r>
    </w:p>
    <w:p w14:paraId="3ECEF076">
      <w:pPr>
        <w:pStyle w:val="4"/>
        <w:ind w:firstLine="420"/>
        <w:jc w:val="left"/>
      </w:pPr>
      <w:r>
        <w:rPr>
          <w:color w:val="000000"/>
          <w:sz w:val="21"/>
        </w:rPr>
        <w:t>项目中标方须在实验室人员陪同下按照《水质汞、砷、硒、铋和锑的测定原子荧光法》（HJ 694-2014）方法对以下内容进行测试验收，原则上每个测试项最多允许测试次数2次，除非测试项有另外要求，其中任一次测试结果达到测试技术要求视为该测试项目符合验收要求，如相关测试指标在“技术参数要求”中有对应指标要求的，按投标方所投设备对应的响应值验收。</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5"/>
        <w:gridCol w:w="1445"/>
        <w:gridCol w:w="3636"/>
        <w:gridCol w:w="2510"/>
      </w:tblGrid>
      <w:tr w14:paraId="3059AC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366997">
            <w:pPr>
              <w:pStyle w:val="4"/>
              <w:jc w:val="center"/>
            </w:pPr>
            <w:r>
              <w:rPr>
                <w:b/>
                <w:color w:val="000000"/>
                <w:sz w:val="21"/>
              </w:rPr>
              <w:t>序号</w:t>
            </w:r>
          </w:p>
        </w:tc>
        <w:tc>
          <w:tcPr>
            <w:tcW w:w="14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6DA448">
            <w:pPr>
              <w:pStyle w:val="4"/>
              <w:jc w:val="center"/>
            </w:pPr>
            <w:r>
              <w:rPr>
                <w:b/>
                <w:color w:val="000000"/>
                <w:sz w:val="21"/>
              </w:rPr>
              <w:t>项目</w:t>
            </w:r>
          </w:p>
        </w:tc>
        <w:tc>
          <w:tcPr>
            <w:tcW w:w="36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006375">
            <w:pPr>
              <w:pStyle w:val="4"/>
              <w:jc w:val="center"/>
            </w:pPr>
            <w:r>
              <w:rPr>
                <w:b/>
                <w:color w:val="000000"/>
                <w:sz w:val="21"/>
              </w:rPr>
              <w:t>内容</w:t>
            </w:r>
          </w:p>
        </w:tc>
        <w:tc>
          <w:tcPr>
            <w:tcW w:w="25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B6A009">
            <w:pPr>
              <w:pStyle w:val="4"/>
              <w:jc w:val="center"/>
            </w:pPr>
            <w:r>
              <w:rPr>
                <w:b/>
                <w:color w:val="000000"/>
                <w:sz w:val="21"/>
              </w:rPr>
              <w:t>备注</w:t>
            </w:r>
          </w:p>
        </w:tc>
      </w:tr>
      <w:tr w14:paraId="52BBAA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15E783">
            <w:pPr>
              <w:pStyle w:val="4"/>
              <w:jc w:val="center"/>
            </w:pPr>
            <w:r>
              <w:rPr>
                <w:color w:val="000000"/>
                <w:sz w:val="21"/>
              </w:rPr>
              <w:t>1</w:t>
            </w:r>
          </w:p>
        </w:tc>
        <w:tc>
          <w:tcPr>
            <w:tcW w:w="14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08B664">
            <w:pPr>
              <w:pStyle w:val="4"/>
              <w:jc w:val="center"/>
            </w:pPr>
            <w:r>
              <w:rPr>
                <w:color w:val="000000"/>
                <w:sz w:val="21"/>
              </w:rPr>
              <w:t>线性要求</w:t>
            </w:r>
          </w:p>
        </w:tc>
        <w:tc>
          <w:tcPr>
            <w:tcW w:w="3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07E45">
            <w:pPr>
              <w:pStyle w:val="4"/>
            </w:pPr>
            <w:r>
              <w:rPr>
                <w:color w:val="000000"/>
                <w:sz w:val="21"/>
              </w:rPr>
              <w:t>单点自动配标准曲线测试，相关系数符合“技术参数要求”表中对“自动化功能”技术要求所作出的对应响应。</w:t>
            </w:r>
          </w:p>
        </w:tc>
        <w:tc>
          <w:tcPr>
            <w:tcW w:w="2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4B03DC">
            <w:pPr>
              <w:pStyle w:val="4"/>
              <w:jc w:val="center"/>
            </w:pPr>
          </w:p>
        </w:tc>
      </w:tr>
      <w:tr w14:paraId="78263C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6542A">
            <w:pPr>
              <w:pStyle w:val="4"/>
              <w:jc w:val="center"/>
            </w:pPr>
            <w:r>
              <w:rPr>
                <w:color w:val="000000"/>
                <w:sz w:val="21"/>
              </w:rPr>
              <w:t>2</w:t>
            </w:r>
          </w:p>
        </w:tc>
        <w:tc>
          <w:tcPr>
            <w:tcW w:w="14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AD5BB2">
            <w:pPr>
              <w:pStyle w:val="4"/>
              <w:jc w:val="center"/>
            </w:pPr>
            <w:r>
              <w:rPr>
                <w:color w:val="000000"/>
                <w:sz w:val="21"/>
              </w:rPr>
              <w:t>检出限</w:t>
            </w:r>
          </w:p>
        </w:tc>
        <w:tc>
          <w:tcPr>
            <w:tcW w:w="3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B3E7CC">
            <w:pPr>
              <w:pStyle w:val="4"/>
              <w:jc w:val="left"/>
            </w:pPr>
            <w:r>
              <w:rPr>
                <w:color w:val="000000"/>
                <w:sz w:val="21"/>
              </w:rPr>
              <w:t xml:space="preserve">1、方法检出限测试，使用浓度为3-5倍检出限空白加标连续测量7次，测试结果符合以下要求：          </w:t>
            </w:r>
          </w:p>
          <w:p w14:paraId="6BCC916A">
            <w:pPr>
              <w:pStyle w:val="4"/>
              <w:jc w:val="left"/>
            </w:pPr>
            <w:r>
              <w:rPr>
                <w:color w:val="000000"/>
                <w:sz w:val="21"/>
              </w:rPr>
              <w:t xml:space="preserve">（1）汞的检出限≤0.04µg/L    </w:t>
            </w:r>
          </w:p>
          <w:p w14:paraId="18C4E0BF">
            <w:pPr>
              <w:pStyle w:val="4"/>
              <w:jc w:val="left"/>
            </w:pPr>
            <w:r>
              <w:rPr>
                <w:color w:val="000000"/>
                <w:sz w:val="21"/>
              </w:rPr>
              <w:t>（2）砷的检出限≤0.3µg/L；</w:t>
            </w:r>
          </w:p>
          <w:p w14:paraId="1ACFEB63">
            <w:pPr>
              <w:pStyle w:val="4"/>
              <w:jc w:val="left"/>
            </w:pPr>
            <w:r>
              <w:rPr>
                <w:color w:val="000000"/>
                <w:sz w:val="21"/>
              </w:rPr>
              <w:t xml:space="preserve">（3）硒的检出限≤0.4µg/L；   </w:t>
            </w:r>
          </w:p>
          <w:p w14:paraId="37D48B2F">
            <w:pPr>
              <w:pStyle w:val="4"/>
              <w:jc w:val="left"/>
            </w:pPr>
            <w:r>
              <w:rPr>
                <w:color w:val="000000"/>
                <w:sz w:val="21"/>
              </w:rPr>
              <w:t>（4）锑的检出限≤0.2µg/L。</w:t>
            </w:r>
          </w:p>
          <w:p w14:paraId="6F7A3178">
            <w:pPr>
              <w:pStyle w:val="4"/>
              <w:jc w:val="left"/>
            </w:pPr>
            <w:r>
              <w:rPr>
                <w:color w:val="000000"/>
                <w:sz w:val="21"/>
              </w:rPr>
              <w:t>2、设备检出限测试，使用浓度为3-5倍检出限空白加标连续测量7次，测试结果符合“技术参数要求”表中对“仪器检出限”技术要求所作出的响应。</w:t>
            </w:r>
          </w:p>
        </w:tc>
        <w:tc>
          <w:tcPr>
            <w:tcW w:w="2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49C21A">
            <w:pPr>
              <w:pStyle w:val="4"/>
              <w:jc w:val="center"/>
            </w:pPr>
          </w:p>
        </w:tc>
      </w:tr>
      <w:tr w14:paraId="22B4D2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389A5">
            <w:pPr>
              <w:pStyle w:val="4"/>
              <w:jc w:val="center"/>
            </w:pPr>
            <w:r>
              <w:rPr>
                <w:color w:val="000000"/>
                <w:sz w:val="21"/>
              </w:rPr>
              <w:t>3</w:t>
            </w:r>
          </w:p>
        </w:tc>
        <w:tc>
          <w:tcPr>
            <w:tcW w:w="14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365C74">
            <w:pPr>
              <w:pStyle w:val="4"/>
              <w:jc w:val="center"/>
            </w:pPr>
            <w:r>
              <w:rPr>
                <w:color w:val="000000"/>
                <w:sz w:val="21"/>
              </w:rPr>
              <w:t>精密度</w:t>
            </w:r>
          </w:p>
        </w:tc>
        <w:tc>
          <w:tcPr>
            <w:tcW w:w="3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1E8F8C">
            <w:pPr>
              <w:pStyle w:val="4"/>
              <w:jc w:val="left"/>
            </w:pPr>
            <w:r>
              <w:rPr>
                <w:color w:val="000000"/>
                <w:sz w:val="21"/>
              </w:rPr>
              <w:t>汞同砷、锑、硒任一因子双道同测，对相应有证标准样品连续测定6次，测试结果RSD≤0.5％。</w:t>
            </w:r>
          </w:p>
        </w:tc>
        <w:tc>
          <w:tcPr>
            <w:tcW w:w="2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54586">
            <w:pPr>
              <w:pStyle w:val="4"/>
            </w:pPr>
            <w:r>
              <w:rPr>
                <w:color w:val="000000"/>
                <w:sz w:val="21"/>
              </w:rPr>
              <w:t>测试次数最多允许3次，其中任一次测试结果RSD≤0.5％视为该测试项目符合验收要求。</w:t>
            </w:r>
          </w:p>
        </w:tc>
      </w:tr>
      <w:tr w14:paraId="1F04D2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A1849F">
            <w:pPr>
              <w:pStyle w:val="4"/>
              <w:jc w:val="center"/>
            </w:pPr>
            <w:r>
              <w:rPr>
                <w:color w:val="000000"/>
                <w:sz w:val="21"/>
              </w:rPr>
              <w:t>4</w:t>
            </w:r>
          </w:p>
        </w:tc>
        <w:tc>
          <w:tcPr>
            <w:tcW w:w="14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703165">
            <w:pPr>
              <w:pStyle w:val="4"/>
              <w:jc w:val="center"/>
            </w:pPr>
            <w:r>
              <w:rPr>
                <w:color w:val="000000"/>
                <w:sz w:val="21"/>
              </w:rPr>
              <w:t>准确度</w:t>
            </w:r>
          </w:p>
        </w:tc>
        <w:tc>
          <w:tcPr>
            <w:tcW w:w="3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61398C">
            <w:pPr>
              <w:pStyle w:val="4"/>
              <w:jc w:val="left"/>
            </w:pPr>
            <w:r>
              <w:rPr>
                <w:color w:val="000000"/>
                <w:sz w:val="21"/>
              </w:rPr>
              <w:t>1、分别对砷、硒、汞、锑有证标准物质进行测定3次，相对误差符合证书不确定度要求；</w:t>
            </w:r>
          </w:p>
          <w:p w14:paraId="75AE2758">
            <w:pPr>
              <w:pStyle w:val="4"/>
              <w:jc w:val="left"/>
            </w:pPr>
            <w:r>
              <w:rPr>
                <w:color w:val="000000"/>
                <w:sz w:val="21"/>
              </w:rPr>
              <w:t>2、对工业废水的砷、硒、汞、锑四个项目进行加标测定，加标回收率在70%-130%之间。</w:t>
            </w:r>
          </w:p>
        </w:tc>
        <w:tc>
          <w:tcPr>
            <w:tcW w:w="2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A8904">
            <w:pPr>
              <w:pStyle w:val="4"/>
              <w:jc w:val="center"/>
            </w:pPr>
          </w:p>
        </w:tc>
      </w:tr>
    </w:tbl>
    <w:p w14:paraId="54CF2617">
      <w:pPr>
        <w:pStyle w:val="4"/>
        <w:jc w:val="left"/>
      </w:pPr>
      <w:r>
        <w:rPr>
          <w:b/>
          <w:color w:val="000000"/>
          <w:sz w:val="21"/>
        </w:rPr>
        <w:t>（4）服务要求</w:t>
      </w:r>
    </w:p>
    <w:p w14:paraId="1EB71D9F">
      <w:pPr>
        <w:pStyle w:val="4"/>
        <w:ind w:firstLine="420"/>
        <w:jc w:val="left"/>
      </w:pPr>
      <w:r>
        <w:rPr>
          <w:color w:val="000000"/>
          <w:sz w:val="21"/>
        </w:rPr>
        <w:t>质保：仪器验收合格后，整机质保2年，软件终身升级。在质保期内，中标方对所提供的设备实行包修、包换、包维护保养，免配件费、工时费；质保期结束前1个月至少进行1次全面维护保养，并对精密度、准确度等技术指标进行测试，符合投标相关响应值；质保期内非人为因素出现故障而造成设备停用的，质保期相应顺延。</w:t>
      </w:r>
    </w:p>
    <w:p w14:paraId="0D0B9D5A">
      <w:pPr>
        <w:pStyle w:val="4"/>
        <w:ind w:firstLine="420"/>
        <w:jc w:val="left"/>
      </w:pPr>
      <w:r>
        <w:rPr>
          <w:color w:val="000000"/>
          <w:sz w:val="21"/>
        </w:rPr>
        <w:t>培训：提供2次设备培训，培训内容涵盖仪器的基本原理、操作、日常维护及基本故障诊断与排除等，首次培训对采购方技术人员3人以上进行培训，直至完全掌握操作技术，后续培训根据采购方需求进行。</w:t>
      </w:r>
    </w:p>
    <w:p w14:paraId="5C3C6CE8">
      <w:pPr>
        <w:pStyle w:val="4"/>
        <w:ind w:firstLine="420"/>
        <w:jc w:val="left"/>
      </w:pPr>
      <w:r>
        <w:rPr>
          <w:color w:val="000000"/>
          <w:sz w:val="21"/>
        </w:rPr>
        <w:t>售后服务响应：接到故障报修后，在4小时内响应提供远程支持，若远程支持解决不了设备故障的，24小时内维修人员必须到达设备安装现场开展维修，并在到达现场后24小时内必须完成故障排查，明确维修方案，若未能按时完成故障排查的，所超出的维修时间，不予以支付工时费。仪器在质保期结束后，确保三年内正常提供配件，不得以产品停产、升级等理由拒绝解决设备出现的故障问题，配件的质保期为1年，质保期自收到原厂出具的原厂原装产品确认材料之日算起。（中标人提供仪器制造商出具的售后服务响应、仪器维修技术支持服务点及原厂配件供应和质量保证材料）</w:t>
      </w:r>
    </w:p>
    <w:p w14:paraId="767BF5CD">
      <w:pPr>
        <w:pStyle w:val="4"/>
        <w:ind w:firstLine="211"/>
        <w:jc w:val="both"/>
      </w:pPr>
      <w:r>
        <w:rPr>
          <w:b/>
          <w:color w:val="000000"/>
          <w:sz w:val="21"/>
        </w:rPr>
        <w:t>（六）原子吸收分光光度计</w:t>
      </w:r>
    </w:p>
    <w:p w14:paraId="3D2B2FF3">
      <w:pPr>
        <w:pStyle w:val="4"/>
        <w:ind w:firstLine="420"/>
        <w:jc w:val="both"/>
      </w:pPr>
      <w:r>
        <w:rPr>
          <w:color w:val="000000"/>
          <w:sz w:val="21"/>
        </w:rPr>
        <w:t>按照《水质铜、锌、铅、镉的测定原子吸收分光光度法》（GB 7475-1987）、和《水质铜、铅、镉、镍、铬的测定 石墨炉原子吸收分光光度法》（HJ 1453—2026）等标准中的要求，开展水质相关项目的检测。</w:t>
      </w:r>
    </w:p>
    <w:p w14:paraId="5459BAF1">
      <w:pPr>
        <w:pStyle w:val="4"/>
        <w:ind w:left="420"/>
        <w:jc w:val="left"/>
      </w:pPr>
      <w:r>
        <w:rPr>
          <w:b/>
          <w:color w:val="000000"/>
          <w:sz w:val="21"/>
        </w:rPr>
        <w:t>（1）技术参数要求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0"/>
        <w:gridCol w:w="1823"/>
        <w:gridCol w:w="3863"/>
        <w:gridCol w:w="1664"/>
      </w:tblGrid>
      <w:tr w14:paraId="370E58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7C819F">
            <w:pPr>
              <w:pStyle w:val="4"/>
              <w:jc w:val="center"/>
            </w:pPr>
            <w:r>
              <w:rPr>
                <w:b/>
                <w:color w:val="000000"/>
                <w:sz w:val="21"/>
              </w:rPr>
              <w:t>序号</w:t>
            </w:r>
          </w:p>
        </w:tc>
        <w:tc>
          <w:tcPr>
            <w:tcW w:w="18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924528">
            <w:pPr>
              <w:pStyle w:val="4"/>
              <w:jc w:val="center"/>
            </w:pPr>
            <w:r>
              <w:rPr>
                <w:b/>
                <w:color w:val="000000"/>
                <w:sz w:val="21"/>
              </w:rPr>
              <w:t>项目</w:t>
            </w:r>
          </w:p>
        </w:tc>
        <w:tc>
          <w:tcPr>
            <w:tcW w:w="38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C97685">
            <w:pPr>
              <w:pStyle w:val="4"/>
              <w:jc w:val="center"/>
            </w:pPr>
            <w:r>
              <w:rPr>
                <w:b/>
                <w:color w:val="000000"/>
                <w:sz w:val="21"/>
              </w:rPr>
              <w:t>满足条件</w:t>
            </w:r>
          </w:p>
        </w:tc>
        <w:tc>
          <w:tcPr>
            <w:tcW w:w="16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AC1009">
            <w:pPr>
              <w:pStyle w:val="4"/>
              <w:jc w:val="center"/>
            </w:pPr>
            <w:r>
              <w:rPr>
                <w:b/>
                <w:color w:val="000000"/>
                <w:sz w:val="21"/>
              </w:rPr>
              <w:t>备注</w:t>
            </w:r>
          </w:p>
        </w:tc>
      </w:tr>
      <w:tr w14:paraId="002669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C3773">
            <w:pPr>
              <w:pStyle w:val="4"/>
              <w:jc w:val="center"/>
            </w:pPr>
            <w:r>
              <w:rPr>
                <w:color w:val="000000"/>
                <w:sz w:val="21"/>
              </w:rPr>
              <w:t>1</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A9E75">
            <w:pPr>
              <w:pStyle w:val="4"/>
              <w:jc w:val="center"/>
            </w:pPr>
            <w:r>
              <w:rPr>
                <w:color w:val="000000"/>
                <w:sz w:val="21"/>
              </w:rPr>
              <w:t>★基本功能</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51309D">
            <w:pPr>
              <w:pStyle w:val="4"/>
              <w:jc w:val="left"/>
            </w:pPr>
            <w:r>
              <w:rPr>
                <w:color w:val="000000"/>
                <w:sz w:val="21"/>
              </w:rPr>
              <w:t>火焰和石墨炉一体化系统，两种工作模式采用软件自动切换，切换后光路无需再调整，两种工作模式都能全波长（190 nm ～900nm）校准背景。</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C15685">
            <w:pPr>
              <w:pStyle w:val="4"/>
              <w:jc w:val="center"/>
            </w:pPr>
          </w:p>
        </w:tc>
      </w:tr>
      <w:tr w14:paraId="189190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E4B37">
            <w:pPr>
              <w:pStyle w:val="4"/>
              <w:jc w:val="center"/>
            </w:pPr>
            <w:r>
              <w:rPr>
                <w:color w:val="000000"/>
                <w:sz w:val="21"/>
              </w:rPr>
              <w:t>2</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5ECC54">
            <w:pPr>
              <w:pStyle w:val="4"/>
              <w:jc w:val="center"/>
            </w:pPr>
            <w:r>
              <w:rPr>
                <w:color w:val="000000"/>
                <w:sz w:val="21"/>
              </w:rPr>
              <w:t>波长范围</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30295">
            <w:pPr>
              <w:pStyle w:val="4"/>
              <w:jc w:val="center"/>
            </w:pPr>
            <w:r>
              <w:rPr>
                <w:color w:val="000000"/>
                <w:sz w:val="21"/>
              </w:rPr>
              <w:t>190 nm ～900nm自动寻峰</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AA17BF">
            <w:pPr>
              <w:pStyle w:val="4"/>
              <w:jc w:val="center"/>
            </w:pPr>
          </w:p>
        </w:tc>
      </w:tr>
      <w:tr w14:paraId="0B17A1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60C43">
            <w:pPr>
              <w:pStyle w:val="4"/>
              <w:jc w:val="center"/>
            </w:pPr>
            <w:r>
              <w:rPr>
                <w:color w:val="000000"/>
                <w:sz w:val="21"/>
              </w:rPr>
              <w:t>3</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C5F32A">
            <w:pPr>
              <w:pStyle w:val="4"/>
              <w:jc w:val="center"/>
            </w:pPr>
            <w:r>
              <w:rPr>
                <w:color w:val="000000"/>
                <w:sz w:val="21"/>
              </w:rPr>
              <w:t>波长重复性</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689EB7">
            <w:pPr>
              <w:pStyle w:val="4"/>
              <w:jc w:val="center"/>
            </w:pPr>
            <w:r>
              <w:rPr>
                <w:color w:val="000000"/>
                <w:sz w:val="21"/>
              </w:rPr>
              <w:t>≤0.05nm</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E588E0">
            <w:pPr>
              <w:pStyle w:val="4"/>
              <w:jc w:val="center"/>
            </w:pPr>
          </w:p>
        </w:tc>
      </w:tr>
      <w:tr w14:paraId="05C13C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6D0CA">
            <w:pPr>
              <w:pStyle w:val="4"/>
              <w:jc w:val="center"/>
            </w:pPr>
            <w:r>
              <w:rPr>
                <w:color w:val="000000"/>
                <w:sz w:val="21"/>
              </w:rPr>
              <w:t>4</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00AAD">
            <w:pPr>
              <w:pStyle w:val="4"/>
              <w:jc w:val="center"/>
            </w:pPr>
            <w:r>
              <w:rPr>
                <w:color w:val="000000"/>
                <w:sz w:val="21"/>
              </w:rPr>
              <w:t>示值误差</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807655">
            <w:pPr>
              <w:pStyle w:val="4"/>
              <w:jc w:val="center"/>
            </w:pPr>
            <w:r>
              <w:rPr>
                <w:color w:val="000000"/>
                <w:sz w:val="21"/>
              </w:rPr>
              <w:t>≤±0.2nm</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7CB6B">
            <w:pPr>
              <w:pStyle w:val="4"/>
              <w:jc w:val="center"/>
            </w:pPr>
          </w:p>
        </w:tc>
      </w:tr>
      <w:tr w14:paraId="7F2CCD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F1FCB">
            <w:pPr>
              <w:pStyle w:val="4"/>
              <w:jc w:val="center"/>
            </w:pPr>
            <w:r>
              <w:rPr>
                <w:color w:val="000000"/>
                <w:sz w:val="21"/>
              </w:rPr>
              <w:t>5</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420CB3">
            <w:pPr>
              <w:pStyle w:val="4"/>
              <w:jc w:val="center"/>
            </w:pPr>
            <w:r>
              <w:rPr>
                <w:color w:val="000000"/>
                <w:sz w:val="21"/>
              </w:rPr>
              <w:t>光谱带宽偏差</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17CEF">
            <w:pPr>
              <w:pStyle w:val="4"/>
              <w:jc w:val="center"/>
            </w:pPr>
            <w:r>
              <w:rPr>
                <w:color w:val="000000"/>
                <w:sz w:val="21"/>
              </w:rPr>
              <w:t>≤±0.02nm</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A3E0A0">
            <w:pPr>
              <w:pStyle w:val="4"/>
              <w:jc w:val="center"/>
            </w:pPr>
          </w:p>
        </w:tc>
      </w:tr>
      <w:tr w14:paraId="656A92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88151C">
            <w:pPr>
              <w:pStyle w:val="4"/>
              <w:jc w:val="center"/>
            </w:pPr>
            <w:r>
              <w:rPr>
                <w:color w:val="000000"/>
                <w:sz w:val="21"/>
              </w:rPr>
              <w:t>6</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16D35">
            <w:pPr>
              <w:pStyle w:val="4"/>
              <w:jc w:val="center"/>
            </w:pPr>
            <w:r>
              <w:rPr>
                <w:color w:val="000000"/>
                <w:sz w:val="21"/>
              </w:rPr>
              <w:t>光谱带宽</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33672">
            <w:pPr>
              <w:pStyle w:val="4"/>
              <w:jc w:val="left"/>
            </w:pPr>
            <w:r>
              <w:rPr>
                <w:color w:val="000000"/>
                <w:sz w:val="21"/>
              </w:rPr>
              <w:t>0.1至2.0nm之间（包含） 不少于五档自动狭缝切换。</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8C521">
            <w:pPr>
              <w:pStyle w:val="4"/>
              <w:jc w:val="center"/>
            </w:pPr>
          </w:p>
        </w:tc>
      </w:tr>
      <w:tr w14:paraId="48D6C5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400509">
            <w:pPr>
              <w:pStyle w:val="4"/>
              <w:jc w:val="center"/>
            </w:pPr>
            <w:r>
              <w:rPr>
                <w:color w:val="000000"/>
                <w:sz w:val="21"/>
              </w:rPr>
              <w:t>7</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79E10">
            <w:pPr>
              <w:pStyle w:val="4"/>
              <w:jc w:val="center"/>
            </w:pPr>
            <w:r>
              <w:rPr>
                <w:color w:val="000000"/>
                <w:sz w:val="21"/>
              </w:rPr>
              <w:t>基线稳定性</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940BA">
            <w:pPr>
              <w:pStyle w:val="4"/>
              <w:jc w:val="left"/>
            </w:pPr>
            <w:r>
              <w:rPr>
                <w:color w:val="000000"/>
                <w:sz w:val="21"/>
              </w:rPr>
              <w:t>静态基线≤0.002A/30min，动态基线≤0.003A/30min。</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25D38B">
            <w:pPr>
              <w:pStyle w:val="4"/>
              <w:jc w:val="center"/>
            </w:pPr>
          </w:p>
        </w:tc>
      </w:tr>
      <w:tr w14:paraId="070E77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75B92B">
            <w:pPr>
              <w:pStyle w:val="4"/>
              <w:jc w:val="center"/>
            </w:pPr>
            <w:r>
              <w:rPr>
                <w:sz w:val="21"/>
              </w:rPr>
              <w:t>8</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68BA34">
            <w:pPr>
              <w:pStyle w:val="4"/>
              <w:jc w:val="center"/>
            </w:pPr>
            <w:r>
              <w:rPr>
                <w:color w:val="000000"/>
                <w:sz w:val="21"/>
              </w:rPr>
              <w:t>★</w:t>
            </w:r>
            <w:r>
              <w:rPr>
                <w:sz w:val="21"/>
              </w:rPr>
              <w:t>背景校正能力</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307D75">
            <w:pPr>
              <w:pStyle w:val="4"/>
              <w:jc w:val="left"/>
            </w:pPr>
            <w:r>
              <w:rPr>
                <w:sz w:val="21"/>
              </w:rPr>
              <w:t>在全波长范围内（190 nm ～900nm），采用塞曼技术获得背景扣除，塞曼背景校正能力≥100倍。</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C47EFC">
            <w:pPr>
              <w:pStyle w:val="4"/>
              <w:jc w:val="center"/>
            </w:pPr>
            <w:r>
              <w:rPr>
                <w:color w:val="000000"/>
                <w:sz w:val="21"/>
              </w:rPr>
              <w:t>提供背景扣除技术说明</w:t>
            </w:r>
          </w:p>
        </w:tc>
      </w:tr>
      <w:tr w14:paraId="0BA71B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0A328D">
            <w:pPr>
              <w:pStyle w:val="4"/>
              <w:jc w:val="center"/>
            </w:pPr>
            <w:r>
              <w:rPr>
                <w:color w:val="000000"/>
                <w:sz w:val="21"/>
              </w:rPr>
              <w:t>9</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FF1928">
            <w:pPr>
              <w:pStyle w:val="4"/>
              <w:jc w:val="center"/>
            </w:pPr>
            <w:r>
              <w:rPr>
                <w:color w:val="000000"/>
                <w:sz w:val="21"/>
              </w:rPr>
              <w:t>单色器</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66F944">
            <w:pPr>
              <w:pStyle w:val="4"/>
              <w:jc w:val="left"/>
            </w:pPr>
            <w:r>
              <w:rPr>
                <w:color w:val="000000"/>
                <w:sz w:val="21"/>
              </w:rPr>
              <w:t>Czerny-Turner 单色器或消像差C-T型单色器。</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BEDD6">
            <w:pPr>
              <w:pStyle w:val="4"/>
              <w:jc w:val="center"/>
            </w:pPr>
          </w:p>
        </w:tc>
      </w:tr>
      <w:tr w14:paraId="6944BC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37D34E">
            <w:pPr>
              <w:pStyle w:val="4"/>
              <w:jc w:val="center"/>
            </w:pPr>
            <w:r>
              <w:rPr>
                <w:color w:val="000000"/>
                <w:sz w:val="21"/>
              </w:rPr>
              <w:t>10</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BB6B52">
            <w:pPr>
              <w:pStyle w:val="4"/>
              <w:jc w:val="center"/>
            </w:pPr>
            <w:r>
              <w:rPr>
                <w:color w:val="000000"/>
                <w:sz w:val="21"/>
              </w:rPr>
              <w:t>光栅</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135C8A">
            <w:pPr>
              <w:pStyle w:val="4"/>
              <w:jc w:val="center"/>
            </w:pPr>
            <w:r>
              <w:rPr>
                <w:color w:val="000000"/>
                <w:sz w:val="21"/>
              </w:rPr>
              <w:t>刻线≥1800线/mm</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D8BD9">
            <w:pPr>
              <w:pStyle w:val="4"/>
              <w:jc w:val="center"/>
            </w:pPr>
          </w:p>
        </w:tc>
      </w:tr>
      <w:tr w14:paraId="2CEFAF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39F61">
            <w:pPr>
              <w:pStyle w:val="4"/>
              <w:jc w:val="center"/>
            </w:pPr>
            <w:r>
              <w:rPr>
                <w:color w:val="000000"/>
                <w:sz w:val="21"/>
              </w:rPr>
              <w:t>11</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0E846C">
            <w:pPr>
              <w:pStyle w:val="4"/>
              <w:jc w:val="center"/>
            </w:pPr>
            <w:r>
              <w:rPr>
                <w:color w:val="000000"/>
                <w:sz w:val="21"/>
              </w:rPr>
              <w:t>▲灯源配置</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11E211">
            <w:pPr>
              <w:pStyle w:val="4"/>
              <w:jc w:val="left"/>
            </w:pPr>
            <w:r>
              <w:rPr>
                <w:color w:val="000000"/>
                <w:sz w:val="21"/>
              </w:rPr>
              <w:t>八灯旋转灯塔，自动切换元素灯，至少可同时点燃8支灯（1支灯工作，7支灯预热），待机状态下自动关闭空心阴极灯可减少能耗，延长空心阴极灯寿命。</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A3BD19">
            <w:pPr>
              <w:pStyle w:val="4"/>
              <w:jc w:val="left"/>
            </w:pPr>
            <w:r>
              <w:rPr>
                <w:color w:val="000000"/>
                <w:sz w:val="21"/>
              </w:rPr>
              <w:t>提供实物彩照及元素灯运行说明。</w:t>
            </w:r>
          </w:p>
        </w:tc>
      </w:tr>
      <w:tr w14:paraId="5B55C1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A35F93">
            <w:pPr>
              <w:pStyle w:val="4"/>
              <w:jc w:val="center"/>
            </w:pPr>
            <w:r>
              <w:rPr>
                <w:color w:val="000000"/>
                <w:sz w:val="21"/>
              </w:rPr>
              <w:t>12</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8BE98">
            <w:pPr>
              <w:pStyle w:val="4"/>
              <w:jc w:val="center"/>
            </w:pPr>
            <w:r>
              <w:rPr>
                <w:color w:val="000000"/>
                <w:sz w:val="21"/>
              </w:rPr>
              <w:t>雾化器和雾化室</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F09CB3">
            <w:pPr>
              <w:pStyle w:val="4"/>
              <w:jc w:val="left"/>
            </w:pPr>
            <w:r>
              <w:rPr>
                <w:color w:val="000000"/>
                <w:sz w:val="21"/>
              </w:rPr>
              <w:t>耐腐蚀，耐酸高效雾化器，雾化室材料耐腐蚀、抗氧化、耐高温。</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D5B618">
            <w:pPr>
              <w:pStyle w:val="4"/>
              <w:jc w:val="center"/>
            </w:pPr>
          </w:p>
        </w:tc>
      </w:tr>
      <w:tr w14:paraId="5293AA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F6DDA5">
            <w:pPr>
              <w:pStyle w:val="4"/>
              <w:jc w:val="center"/>
            </w:pPr>
            <w:r>
              <w:rPr>
                <w:color w:val="000000"/>
                <w:sz w:val="21"/>
              </w:rPr>
              <w:t>13</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70C4D">
            <w:pPr>
              <w:pStyle w:val="4"/>
              <w:jc w:val="center"/>
            </w:pPr>
            <w:r>
              <w:rPr>
                <w:color w:val="000000"/>
                <w:sz w:val="21"/>
              </w:rPr>
              <w:t>自检功能</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6A6A9">
            <w:pPr>
              <w:pStyle w:val="4"/>
              <w:jc w:val="left"/>
            </w:pPr>
            <w:r>
              <w:rPr>
                <w:color w:val="000000"/>
                <w:sz w:val="21"/>
              </w:rPr>
              <w:t>具有开机自检、自动狭缝、自动定峰、自动灯位等功能，自动推荐最佳分析条件。</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3C258">
            <w:pPr>
              <w:pStyle w:val="4"/>
              <w:jc w:val="center"/>
            </w:pPr>
          </w:p>
        </w:tc>
      </w:tr>
      <w:tr w14:paraId="1E1604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4A0A9">
            <w:pPr>
              <w:pStyle w:val="4"/>
              <w:jc w:val="center"/>
            </w:pPr>
            <w:r>
              <w:rPr>
                <w:color w:val="000000"/>
                <w:sz w:val="21"/>
              </w:rPr>
              <w:t>14</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C53BF1">
            <w:pPr>
              <w:pStyle w:val="4"/>
              <w:jc w:val="center"/>
            </w:pPr>
            <w:r>
              <w:rPr>
                <w:color w:val="000000"/>
                <w:sz w:val="21"/>
              </w:rPr>
              <w:t>气路设计</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7C1CC">
            <w:pPr>
              <w:pStyle w:val="4"/>
              <w:jc w:val="left"/>
            </w:pPr>
            <w:r>
              <w:rPr>
                <w:color w:val="000000"/>
                <w:sz w:val="21"/>
              </w:rPr>
              <w:t>火焰系统采用三路气设计，电子流量控制，气体流量自动调整。</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3D90C">
            <w:pPr>
              <w:pStyle w:val="4"/>
              <w:jc w:val="center"/>
            </w:pPr>
          </w:p>
        </w:tc>
      </w:tr>
      <w:tr w14:paraId="143407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F945E7">
            <w:pPr>
              <w:pStyle w:val="4"/>
              <w:jc w:val="center"/>
            </w:pPr>
            <w:r>
              <w:rPr>
                <w:color w:val="000000"/>
                <w:sz w:val="21"/>
              </w:rPr>
              <w:t>15</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FB8C17">
            <w:pPr>
              <w:pStyle w:val="4"/>
              <w:jc w:val="center"/>
            </w:pPr>
            <w:r>
              <w:rPr>
                <w:color w:val="000000"/>
                <w:sz w:val="21"/>
              </w:rPr>
              <w:t>安全警报</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EC8FB3">
            <w:pPr>
              <w:pStyle w:val="4"/>
              <w:jc w:val="left"/>
            </w:pPr>
            <w:r>
              <w:rPr>
                <w:sz w:val="21"/>
              </w:rPr>
              <w:t>1.具有炉体过温报警、气体压力过低报警、石墨管断裂或未夹紧报警等安全设计。</w:t>
            </w:r>
          </w:p>
          <w:p w14:paraId="4DCC853C">
            <w:pPr>
              <w:pStyle w:val="4"/>
              <w:jc w:val="left"/>
            </w:pPr>
            <w:r>
              <w:rPr>
                <w:sz w:val="21"/>
              </w:rPr>
              <w:t>2.具有自动水封、废液液面监测、自动点火、火焰监测、燃气泄露报警、紧急熄火功能。</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62C750">
            <w:pPr>
              <w:pStyle w:val="4"/>
              <w:jc w:val="center"/>
            </w:pPr>
          </w:p>
        </w:tc>
      </w:tr>
      <w:tr w14:paraId="491B98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2B5755">
            <w:pPr>
              <w:pStyle w:val="4"/>
              <w:jc w:val="center"/>
            </w:pPr>
            <w:r>
              <w:rPr>
                <w:color w:val="000000"/>
                <w:sz w:val="21"/>
              </w:rPr>
              <w:t>16</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658AA2">
            <w:pPr>
              <w:pStyle w:val="4"/>
              <w:jc w:val="center"/>
            </w:pPr>
            <w:r>
              <w:rPr>
                <w:color w:val="000000"/>
                <w:sz w:val="21"/>
              </w:rPr>
              <w:t>燃烧器</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523A00">
            <w:pPr>
              <w:pStyle w:val="4"/>
              <w:jc w:val="left"/>
            </w:pPr>
            <w:r>
              <w:rPr>
                <w:color w:val="000000"/>
                <w:sz w:val="21"/>
              </w:rPr>
              <w:t>燃烧器高度自动调节，自动识别燃烧器类型。</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9A73D">
            <w:pPr>
              <w:pStyle w:val="4"/>
              <w:jc w:val="center"/>
            </w:pPr>
          </w:p>
        </w:tc>
      </w:tr>
      <w:tr w14:paraId="55DA5C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6AD938">
            <w:pPr>
              <w:pStyle w:val="4"/>
              <w:jc w:val="center"/>
            </w:pPr>
            <w:r>
              <w:rPr>
                <w:color w:val="000000"/>
                <w:sz w:val="21"/>
              </w:rPr>
              <w:t>17</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E6CD65">
            <w:pPr>
              <w:pStyle w:val="4"/>
              <w:jc w:val="center"/>
            </w:pPr>
            <w:r>
              <w:rPr>
                <w:color w:val="000000"/>
                <w:sz w:val="21"/>
              </w:rPr>
              <w:t>点火技术</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208030">
            <w:pPr>
              <w:pStyle w:val="4"/>
              <w:jc w:val="center"/>
            </w:pPr>
            <w:r>
              <w:rPr>
                <w:color w:val="000000"/>
                <w:sz w:val="21"/>
              </w:rPr>
              <w:t>自动点火</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232E9">
            <w:pPr>
              <w:pStyle w:val="4"/>
              <w:jc w:val="center"/>
            </w:pPr>
          </w:p>
        </w:tc>
      </w:tr>
      <w:tr w14:paraId="3BEAF3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CE15F">
            <w:pPr>
              <w:pStyle w:val="4"/>
              <w:jc w:val="center"/>
            </w:pPr>
            <w:r>
              <w:rPr>
                <w:color w:val="000000"/>
                <w:sz w:val="21"/>
              </w:rPr>
              <w:t>18</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555FF">
            <w:pPr>
              <w:pStyle w:val="4"/>
              <w:jc w:val="center"/>
            </w:pPr>
            <w:r>
              <w:rPr>
                <w:color w:val="000000"/>
                <w:sz w:val="21"/>
              </w:rPr>
              <w:t>石墨炉系统</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72DCA">
            <w:pPr>
              <w:pStyle w:val="4"/>
              <w:jc w:val="left"/>
            </w:pPr>
            <w:r>
              <w:rPr>
                <w:color w:val="000000"/>
                <w:sz w:val="21"/>
              </w:rPr>
              <w:t xml:space="preserve">1、石墨炉原子化温度最高过流保护≤3000℃；              </w:t>
            </w:r>
          </w:p>
          <w:p w14:paraId="752B45AB">
            <w:pPr>
              <w:pStyle w:val="4"/>
              <w:jc w:val="left"/>
            </w:pPr>
            <w:r>
              <w:rPr>
                <w:color w:val="000000"/>
                <w:sz w:val="21"/>
              </w:rPr>
              <w:t xml:space="preserve">2、控温精度≤1%；                </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918450">
            <w:pPr>
              <w:pStyle w:val="4"/>
              <w:jc w:val="center"/>
            </w:pPr>
          </w:p>
        </w:tc>
      </w:tr>
      <w:tr w14:paraId="52C470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3D0B12">
            <w:pPr>
              <w:pStyle w:val="4"/>
              <w:jc w:val="center"/>
            </w:pPr>
            <w:r>
              <w:rPr>
                <w:sz w:val="21"/>
              </w:rPr>
              <w:t>19</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6B70FD">
            <w:pPr>
              <w:pStyle w:val="4"/>
              <w:jc w:val="center"/>
            </w:pPr>
            <w:r>
              <w:rPr>
                <w:sz w:val="21"/>
              </w:rPr>
              <w:t>仪器检出限</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08A1A">
            <w:pPr>
              <w:pStyle w:val="4"/>
              <w:jc w:val="left"/>
            </w:pPr>
            <w:r>
              <w:rPr>
                <w:sz w:val="21"/>
              </w:rPr>
              <w:t>火焰系统：</w:t>
            </w:r>
          </w:p>
          <w:p w14:paraId="601E01C1">
            <w:pPr>
              <w:pStyle w:val="4"/>
              <w:jc w:val="left"/>
            </w:pPr>
            <w:r>
              <w:rPr>
                <w:sz w:val="21"/>
              </w:rPr>
              <w:t>铜的检出限≤0.004ug/ml；</w:t>
            </w:r>
          </w:p>
          <w:p w14:paraId="7DC82F94">
            <w:pPr>
              <w:pStyle w:val="4"/>
              <w:jc w:val="left"/>
            </w:pPr>
            <w:r>
              <w:rPr>
                <w:sz w:val="21"/>
              </w:rPr>
              <w:t>镉的检出限≤0.004ug/ml；</w:t>
            </w:r>
          </w:p>
          <w:p w14:paraId="61CE6A63">
            <w:pPr>
              <w:pStyle w:val="4"/>
              <w:jc w:val="left"/>
            </w:pPr>
            <w:r>
              <w:rPr>
                <w:sz w:val="21"/>
              </w:rPr>
              <w:t>铬的检出限≤0.009ug/ml；</w:t>
            </w:r>
          </w:p>
          <w:p w14:paraId="1E8267E9">
            <w:pPr>
              <w:pStyle w:val="4"/>
              <w:jc w:val="left"/>
            </w:pPr>
            <w:r>
              <w:rPr>
                <w:sz w:val="21"/>
              </w:rPr>
              <w:t>石墨炉系统：</w:t>
            </w:r>
          </w:p>
          <w:p w14:paraId="2B936BB6">
            <w:pPr>
              <w:pStyle w:val="4"/>
              <w:jc w:val="left"/>
            </w:pPr>
            <w:r>
              <w:rPr>
                <w:sz w:val="21"/>
              </w:rPr>
              <w:t>铜的检出限≤2pg；</w:t>
            </w:r>
          </w:p>
          <w:p w14:paraId="2BF71564">
            <w:pPr>
              <w:pStyle w:val="4"/>
              <w:jc w:val="left"/>
            </w:pPr>
            <w:r>
              <w:rPr>
                <w:sz w:val="21"/>
              </w:rPr>
              <w:t>镉的检出限≤0.3pg；</w:t>
            </w:r>
          </w:p>
          <w:p w14:paraId="4EFCED26">
            <w:pPr>
              <w:pStyle w:val="4"/>
              <w:jc w:val="left"/>
            </w:pPr>
            <w:r>
              <w:rPr>
                <w:sz w:val="21"/>
              </w:rPr>
              <w:t>铬的检出限≤3pg；</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80A4F">
            <w:pPr>
              <w:pStyle w:val="4"/>
              <w:jc w:val="center"/>
            </w:pPr>
          </w:p>
        </w:tc>
      </w:tr>
      <w:tr w14:paraId="7F8871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7676B6">
            <w:pPr>
              <w:pStyle w:val="4"/>
              <w:jc w:val="center"/>
            </w:pPr>
            <w:r>
              <w:rPr>
                <w:color w:val="000000"/>
                <w:sz w:val="21"/>
              </w:rPr>
              <w:t>20</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5C1788">
            <w:pPr>
              <w:pStyle w:val="4"/>
              <w:jc w:val="center"/>
            </w:pPr>
            <w:r>
              <w:rPr>
                <w:color w:val="000000"/>
                <w:sz w:val="21"/>
              </w:rPr>
              <w:t>精密度</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F755B">
            <w:pPr>
              <w:pStyle w:val="4"/>
              <w:jc w:val="left"/>
            </w:pPr>
            <w:r>
              <w:rPr>
                <w:color w:val="000000"/>
                <w:sz w:val="21"/>
              </w:rPr>
              <w:t>火焰系统：</w:t>
            </w:r>
          </w:p>
          <w:p w14:paraId="6AE7CF1F">
            <w:pPr>
              <w:pStyle w:val="4"/>
              <w:jc w:val="left"/>
            </w:pPr>
            <w:r>
              <w:rPr>
                <w:color w:val="000000"/>
                <w:sz w:val="21"/>
              </w:rPr>
              <w:t>铜的RSD≤0.45%；</w:t>
            </w:r>
          </w:p>
          <w:p w14:paraId="0558B9E6">
            <w:pPr>
              <w:pStyle w:val="4"/>
              <w:jc w:val="left"/>
            </w:pPr>
            <w:r>
              <w:rPr>
                <w:color w:val="000000"/>
                <w:sz w:val="21"/>
              </w:rPr>
              <w:t>镉的RSD≤0.45%；</w:t>
            </w:r>
          </w:p>
          <w:p w14:paraId="169B61F0">
            <w:pPr>
              <w:pStyle w:val="4"/>
              <w:jc w:val="left"/>
            </w:pPr>
            <w:r>
              <w:rPr>
                <w:color w:val="000000"/>
                <w:sz w:val="21"/>
              </w:rPr>
              <w:t>铬的RSD≤0.45%；</w:t>
            </w:r>
          </w:p>
          <w:p w14:paraId="0D56B9A3">
            <w:pPr>
              <w:pStyle w:val="4"/>
              <w:jc w:val="left"/>
            </w:pPr>
            <w:r>
              <w:rPr>
                <w:color w:val="000000"/>
                <w:sz w:val="21"/>
              </w:rPr>
              <w:t>石墨炉系统：</w:t>
            </w:r>
          </w:p>
          <w:p w14:paraId="4EF17084">
            <w:pPr>
              <w:pStyle w:val="4"/>
              <w:jc w:val="left"/>
            </w:pPr>
            <w:r>
              <w:rPr>
                <w:color w:val="000000"/>
                <w:sz w:val="21"/>
              </w:rPr>
              <w:t>铜的RSD≤1.8%；</w:t>
            </w:r>
          </w:p>
          <w:p w14:paraId="16D5A766">
            <w:pPr>
              <w:pStyle w:val="4"/>
              <w:jc w:val="left"/>
            </w:pPr>
            <w:r>
              <w:rPr>
                <w:color w:val="000000"/>
                <w:sz w:val="21"/>
              </w:rPr>
              <w:t>镉的RSD≤1.8%；</w:t>
            </w:r>
          </w:p>
          <w:p w14:paraId="7408A54D">
            <w:pPr>
              <w:pStyle w:val="4"/>
              <w:jc w:val="left"/>
            </w:pPr>
            <w:r>
              <w:rPr>
                <w:color w:val="000000"/>
                <w:sz w:val="21"/>
              </w:rPr>
              <w:t>铬的RSD≤1.8%；</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3A71FA">
            <w:pPr>
              <w:pStyle w:val="4"/>
              <w:jc w:val="center"/>
            </w:pPr>
          </w:p>
        </w:tc>
      </w:tr>
      <w:tr w14:paraId="4D2F56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D6C58E">
            <w:pPr>
              <w:pStyle w:val="4"/>
              <w:jc w:val="center"/>
            </w:pPr>
            <w:r>
              <w:rPr>
                <w:color w:val="000000"/>
                <w:sz w:val="21"/>
              </w:rPr>
              <w:t>21</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4564BD">
            <w:pPr>
              <w:pStyle w:val="4"/>
              <w:jc w:val="center"/>
            </w:pPr>
            <w:r>
              <w:rPr>
                <w:color w:val="000000"/>
                <w:sz w:val="21"/>
              </w:rPr>
              <w:t>▲自动进样器位数</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6B91E3">
            <w:pPr>
              <w:pStyle w:val="4"/>
              <w:jc w:val="center"/>
            </w:pPr>
            <w:r>
              <w:rPr>
                <w:color w:val="000000"/>
                <w:sz w:val="21"/>
              </w:rPr>
              <w:t>火焰石墨炉一体自动进样器，样品位数大于120位（含5个试剂杯）</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CEDDD">
            <w:pPr>
              <w:pStyle w:val="4"/>
              <w:jc w:val="center"/>
            </w:pPr>
            <w:r>
              <w:rPr>
                <w:color w:val="000000"/>
                <w:sz w:val="21"/>
              </w:rPr>
              <w:t>提供自动进样器彩页及样品盘杯位数说明。</w:t>
            </w:r>
          </w:p>
        </w:tc>
      </w:tr>
      <w:tr w14:paraId="6C88A3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572ABA">
            <w:pPr>
              <w:pStyle w:val="4"/>
              <w:jc w:val="center"/>
            </w:pPr>
            <w:r>
              <w:rPr>
                <w:color w:val="000000"/>
                <w:sz w:val="21"/>
              </w:rPr>
              <w:t>22</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25F120">
            <w:pPr>
              <w:pStyle w:val="4"/>
              <w:jc w:val="center"/>
            </w:pPr>
            <w:r>
              <w:rPr>
                <w:color w:val="000000"/>
                <w:sz w:val="21"/>
              </w:rPr>
              <w:t>自动进样器功能</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F1ED8">
            <w:pPr>
              <w:pStyle w:val="4"/>
              <w:jc w:val="left"/>
            </w:pPr>
            <w:r>
              <w:rPr>
                <w:sz w:val="21"/>
              </w:rPr>
              <w:t>1、具有自动稀释、浓缩、清洗功能，自动加基体改进剂；</w:t>
            </w:r>
          </w:p>
          <w:p w14:paraId="0EE17A4E">
            <w:pPr>
              <w:pStyle w:val="4"/>
              <w:jc w:val="left"/>
            </w:pPr>
            <w:r>
              <w:rPr>
                <w:sz w:val="21"/>
              </w:rPr>
              <w:t xml:space="preserve">2、具备单点自动配置标准曲线的功能； </w:t>
            </w:r>
          </w:p>
          <w:p w14:paraId="2C3563FB">
            <w:pPr>
              <w:pStyle w:val="4"/>
              <w:jc w:val="left"/>
            </w:pPr>
            <w:r>
              <w:rPr>
                <w:sz w:val="21"/>
              </w:rPr>
              <w:t>3、最小进样量 ≤5μL。</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EA2671">
            <w:pPr>
              <w:pStyle w:val="4"/>
              <w:jc w:val="center"/>
            </w:pPr>
          </w:p>
        </w:tc>
      </w:tr>
      <w:tr w14:paraId="411ED5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54610">
            <w:pPr>
              <w:pStyle w:val="4"/>
              <w:jc w:val="center"/>
            </w:pPr>
            <w:r>
              <w:rPr>
                <w:color w:val="000000"/>
                <w:sz w:val="21"/>
              </w:rPr>
              <w:t>23</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54EBDA">
            <w:pPr>
              <w:pStyle w:val="4"/>
              <w:jc w:val="center"/>
            </w:pPr>
            <w:r>
              <w:rPr>
                <w:color w:val="000000"/>
                <w:sz w:val="21"/>
              </w:rPr>
              <w:t>软件工作站功能</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7A977">
            <w:pPr>
              <w:pStyle w:val="4"/>
              <w:jc w:val="left"/>
            </w:pPr>
            <w:r>
              <w:rPr>
                <w:color w:val="000000"/>
                <w:sz w:val="21"/>
              </w:rPr>
              <w:t xml:space="preserve"> </w:t>
            </w:r>
            <w:r>
              <w:rPr>
                <w:sz w:val="21"/>
              </w:rPr>
              <w:t xml:space="preserve">1、中文操作界面，操作方便、直观，具备用户管理、添加用户及设置用户密码功能，支持多任务操作功能，即在分析样品的同时，能同时进行数据处理；2、可通过软件操作，实现火焰原子化器和石墨炉原子化器的自动转换； </w:t>
            </w:r>
          </w:p>
          <w:p w14:paraId="40E10E92">
            <w:pPr>
              <w:pStyle w:val="4"/>
              <w:jc w:val="left"/>
            </w:pPr>
            <w:r>
              <w:rPr>
                <w:sz w:val="21"/>
              </w:rPr>
              <w:t xml:space="preserve"> 3、信号读数方式积分、峰高、峰面积等可随意转换；                  </w:t>
            </w:r>
          </w:p>
          <w:p w14:paraId="2FB3964F">
            <w:pPr>
              <w:pStyle w:val="4"/>
              <w:jc w:val="left"/>
            </w:pPr>
            <w:r>
              <w:rPr>
                <w:sz w:val="21"/>
              </w:rPr>
              <w:t xml:space="preserve">4、各种校正曲线法可供选择标准点大于15个，可任选单标进行曲线斜率重校；                          </w:t>
            </w:r>
          </w:p>
          <w:p w14:paraId="532EDB74">
            <w:pPr>
              <w:pStyle w:val="4"/>
              <w:jc w:val="left"/>
            </w:pPr>
            <w:r>
              <w:rPr>
                <w:sz w:val="21"/>
              </w:rPr>
              <w:t xml:space="preserve"> 5、校准曲线、分析报告（结果）、信号图谱、分析参数等均可自动打印，监测数据可以Excel、PDF等形式直接导出；                        </w:t>
            </w:r>
          </w:p>
          <w:p w14:paraId="33A9FEF1">
            <w:pPr>
              <w:pStyle w:val="4"/>
              <w:jc w:val="left"/>
            </w:pPr>
            <w:r>
              <w:rPr>
                <w:sz w:val="21"/>
              </w:rPr>
              <w:t xml:space="preserve"> 6、具有多种安全提示和报警信息。</w:t>
            </w:r>
            <w:r>
              <w:rPr>
                <w:color w:val="000000"/>
                <w:sz w:val="21"/>
              </w:rPr>
              <w:t xml:space="preserve">  </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2B3B5">
            <w:pPr>
              <w:pStyle w:val="4"/>
              <w:jc w:val="center"/>
            </w:pPr>
          </w:p>
        </w:tc>
      </w:tr>
    </w:tbl>
    <w:p w14:paraId="7601D57A">
      <w:pPr>
        <w:pStyle w:val="4"/>
        <w:jc w:val="left"/>
      </w:pPr>
      <w:r>
        <w:rPr>
          <w:b/>
          <w:color w:val="000000"/>
          <w:sz w:val="21"/>
        </w:rPr>
        <w:t>（2）配置清单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1"/>
        <w:gridCol w:w="2555"/>
        <w:gridCol w:w="943"/>
        <w:gridCol w:w="4080"/>
      </w:tblGrid>
      <w:tr w14:paraId="656637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30327F9">
            <w:pPr>
              <w:pStyle w:val="4"/>
              <w:jc w:val="center"/>
            </w:pPr>
            <w:r>
              <w:rPr>
                <w:b/>
                <w:color w:val="000000"/>
                <w:sz w:val="21"/>
              </w:rPr>
              <w:t>序号</w:t>
            </w:r>
          </w:p>
        </w:tc>
        <w:tc>
          <w:tcPr>
            <w:tcW w:w="25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44681F">
            <w:pPr>
              <w:pStyle w:val="4"/>
              <w:jc w:val="center"/>
            </w:pPr>
            <w:r>
              <w:rPr>
                <w:b/>
                <w:color w:val="000000"/>
                <w:sz w:val="21"/>
              </w:rPr>
              <w:t>项目</w:t>
            </w:r>
          </w:p>
        </w:tc>
        <w:tc>
          <w:tcPr>
            <w:tcW w:w="9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22E745">
            <w:pPr>
              <w:pStyle w:val="4"/>
              <w:jc w:val="center"/>
            </w:pPr>
            <w:r>
              <w:rPr>
                <w:b/>
                <w:color w:val="000000"/>
                <w:sz w:val="21"/>
              </w:rPr>
              <w:t>数量</w:t>
            </w:r>
          </w:p>
        </w:tc>
        <w:tc>
          <w:tcPr>
            <w:tcW w:w="40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D2753C">
            <w:pPr>
              <w:pStyle w:val="4"/>
              <w:jc w:val="center"/>
            </w:pPr>
            <w:r>
              <w:rPr>
                <w:b/>
                <w:color w:val="000000"/>
                <w:sz w:val="21"/>
              </w:rPr>
              <w:t>备注</w:t>
            </w:r>
          </w:p>
        </w:tc>
      </w:tr>
      <w:tr w14:paraId="48B10D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56AD94">
            <w:pPr>
              <w:pStyle w:val="4"/>
              <w:jc w:val="center"/>
            </w:pPr>
            <w:r>
              <w:rPr>
                <w:color w:val="000000"/>
                <w:sz w:val="21"/>
              </w:rPr>
              <w:t>1</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743A8">
            <w:pPr>
              <w:pStyle w:val="4"/>
              <w:jc w:val="center"/>
            </w:pPr>
            <w:r>
              <w:rPr>
                <w:color w:val="000000"/>
                <w:sz w:val="21"/>
              </w:rPr>
              <w:t>主机</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4023E">
            <w:pPr>
              <w:pStyle w:val="4"/>
              <w:jc w:val="center"/>
            </w:pPr>
            <w:r>
              <w:rPr>
                <w:color w:val="000000"/>
                <w:sz w:val="21"/>
              </w:rPr>
              <w:t>1台</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7B7D42">
            <w:pPr>
              <w:pStyle w:val="4"/>
              <w:jc w:val="center"/>
            </w:pPr>
            <w:r>
              <w:rPr>
                <w:color w:val="000000"/>
                <w:sz w:val="21"/>
              </w:rPr>
              <w:t>火焰和石墨炉一体化配置</w:t>
            </w:r>
          </w:p>
        </w:tc>
      </w:tr>
      <w:tr w14:paraId="347290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B4FEAD">
            <w:pPr>
              <w:pStyle w:val="4"/>
              <w:jc w:val="center"/>
            </w:pPr>
            <w:r>
              <w:rPr>
                <w:color w:val="000000"/>
                <w:sz w:val="21"/>
              </w:rPr>
              <w:t>2</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CD6E7F">
            <w:pPr>
              <w:pStyle w:val="4"/>
              <w:jc w:val="center"/>
            </w:pPr>
            <w:r>
              <w:rPr>
                <w:color w:val="000000"/>
                <w:sz w:val="21"/>
              </w:rPr>
              <w:t>自动进样器</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317AC7">
            <w:pPr>
              <w:pStyle w:val="4"/>
              <w:jc w:val="center"/>
            </w:pPr>
            <w:r>
              <w:rPr>
                <w:color w:val="000000"/>
                <w:sz w:val="21"/>
              </w:rPr>
              <w:t>1台</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7000BF">
            <w:pPr>
              <w:pStyle w:val="4"/>
              <w:jc w:val="center"/>
            </w:pPr>
            <w:r>
              <w:rPr>
                <w:color w:val="000000"/>
                <w:sz w:val="21"/>
              </w:rPr>
              <w:t>大于120位</w:t>
            </w:r>
          </w:p>
        </w:tc>
      </w:tr>
      <w:tr w14:paraId="4F605B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6C0D5E">
            <w:pPr>
              <w:pStyle w:val="4"/>
              <w:jc w:val="center"/>
            </w:pPr>
            <w:r>
              <w:rPr>
                <w:color w:val="000000"/>
                <w:sz w:val="21"/>
              </w:rPr>
              <w:t>3</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FFB2A">
            <w:pPr>
              <w:pStyle w:val="4"/>
              <w:jc w:val="center"/>
            </w:pPr>
            <w:r>
              <w:rPr>
                <w:color w:val="000000"/>
                <w:sz w:val="21"/>
              </w:rPr>
              <w:t>无油空气压缩机</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3901F">
            <w:pPr>
              <w:pStyle w:val="4"/>
              <w:jc w:val="center"/>
            </w:pPr>
            <w:r>
              <w:rPr>
                <w:color w:val="000000"/>
                <w:sz w:val="21"/>
              </w:rPr>
              <w:t>1台</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99CD3">
            <w:pPr>
              <w:pStyle w:val="4"/>
              <w:jc w:val="center"/>
            </w:pPr>
          </w:p>
        </w:tc>
      </w:tr>
      <w:tr w14:paraId="0803FD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60A78A">
            <w:pPr>
              <w:pStyle w:val="4"/>
              <w:jc w:val="center"/>
            </w:pPr>
            <w:r>
              <w:rPr>
                <w:color w:val="000000"/>
                <w:sz w:val="21"/>
              </w:rPr>
              <w:t>4</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22167">
            <w:pPr>
              <w:pStyle w:val="4"/>
              <w:jc w:val="center"/>
            </w:pPr>
            <w:r>
              <w:rPr>
                <w:color w:val="000000"/>
                <w:sz w:val="21"/>
              </w:rPr>
              <w:t>带制冷式循环水冷机</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153D70">
            <w:pPr>
              <w:pStyle w:val="4"/>
              <w:jc w:val="center"/>
            </w:pPr>
            <w:r>
              <w:rPr>
                <w:color w:val="000000"/>
                <w:sz w:val="21"/>
              </w:rPr>
              <w:t>1台</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6C096">
            <w:pPr>
              <w:pStyle w:val="4"/>
              <w:jc w:val="center"/>
            </w:pPr>
            <w:r>
              <w:rPr>
                <w:color w:val="000000"/>
                <w:sz w:val="21"/>
              </w:rPr>
              <w:t>至少配4个循环滤芯</w:t>
            </w:r>
          </w:p>
        </w:tc>
      </w:tr>
      <w:tr w14:paraId="4717DD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22E4C">
            <w:pPr>
              <w:pStyle w:val="4"/>
              <w:jc w:val="center"/>
            </w:pPr>
            <w:r>
              <w:rPr>
                <w:color w:val="000000"/>
                <w:sz w:val="21"/>
              </w:rPr>
              <w:t>5</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9D8DF4">
            <w:pPr>
              <w:pStyle w:val="4"/>
              <w:jc w:val="center"/>
            </w:pPr>
            <w:r>
              <w:rPr>
                <w:color w:val="000000"/>
                <w:sz w:val="21"/>
              </w:rPr>
              <w:t>原子吸收用空心阴极灯</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ECEC03">
            <w:pPr>
              <w:pStyle w:val="4"/>
              <w:jc w:val="center"/>
            </w:pPr>
            <w:r>
              <w:rPr>
                <w:color w:val="000000"/>
                <w:sz w:val="21"/>
              </w:rPr>
              <w:t>1批</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FD7F73">
            <w:pPr>
              <w:pStyle w:val="4"/>
              <w:jc w:val="center"/>
            </w:pPr>
            <w:r>
              <w:rPr>
                <w:color w:val="000000"/>
                <w:sz w:val="21"/>
              </w:rPr>
              <w:t>铜、锌、铅、镉、镍、铬灯各2盏</w:t>
            </w:r>
          </w:p>
        </w:tc>
      </w:tr>
      <w:tr w14:paraId="1F9472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023C2">
            <w:pPr>
              <w:pStyle w:val="4"/>
              <w:jc w:val="center"/>
            </w:pPr>
            <w:r>
              <w:rPr>
                <w:color w:val="000000"/>
                <w:sz w:val="21"/>
              </w:rPr>
              <w:t>6</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BE09C">
            <w:pPr>
              <w:pStyle w:val="4"/>
              <w:jc w:val="center"/>
            </w:pPr>
            <w:r>
              <w:rPr>
                <w:color w:val="000000"/>
                <w:sz w:val="21"/>
              </w:rPr>
              <w:t>数据处理设备</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5587A">
            <w:pPr>
              <w:pStyle w:val="4"/>
              <w:jc w:val="center"/>
            </w:pPr>
            <w:r>
              <w:rPr>
                <w:color w:val="000000"/>
                <w:sz w:val="21"/>
              </w:rPr>
              <w:t>1台</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0C8867">
            <w:pPr>
              <w:pStyle w:val="4"/>
              <w:jc w:val="left"/>
            </w:pPr>
            <w:r>
              <w:rPr>
                <w:color w:val="000000"/>
                <w:sz w:val="21"/>
              </w:rPr>
              <w:t>仪器软件运行配套设备，自动实现仪器的功能配置、条件优化、数据采集、数据处理、快速定性定量分析，CPU主频≥2.5GHz，核心≥8核，内存容量≥16GB，固态硬盘容量≥1TB，显示器屏幕尺寸≥23英寸，带原装正版的操作系统、正版办公软件（包含文字、表格处理软件等）</w:t>
            </w:r>
          </w:p>
        </w:tc>
      </w:tr>
      <w:tr w14:paraId="3F4997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90768">
            <w:pPr>
              <w:pStyle w:val="4"/>
              <w:jc w:val="center"/>
            </w:pPr>
            <w:r>
              <w:rPr>
                <w:color w:val="000000"/>
                <w:sz w:val="21"/>
              </w:rPr>
              <w:t>7</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AEFFA4">
            <w:pPr>
              <w:pStyle w:val="4"/>
              <w:jc w:val="center"/>
            </w:pPr>
            <w:r>
              <w:rPr>
                <w:color w:val="000000"/>
                <w:sz w:val="21"/>
              </w:rPr>
              <w:t>数据输出设备</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4AFE3C">
            <w:pPr>
              <w:pStyle w:val="4"/>
              <w:ind w:firstLine="210"/>
              <w:jc w:val="both"/>
            </w:pPr>
            <w:r>
              <w:rPr>
                <w:color w:val="000000"/>
                <w:sz w:val="21"/>
              </w:rPr>
              <w:t>1台</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6851EF">
            <w:pPr>
              <w:pStyle w:val="4"/>
              <w:jc w:val="center"/>
            </w:pPr>
            <w:r>
              <w:rPr>
                <w:color w:val="000000"/>
                <w:sz w:val="21"/>
              </w:rPr>
              <w:t>输出尺寸不少于A4宽幅，自动双面，分辨率≥600×600dpi，接口类型不低于USB2.0</w:t>
            </w:r>
          </w:p>
        </w:tc>
      </w:tr>
      <w:tr w14:paraId="65B40B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6C578">
            <w:pPr>
              <w:pStyle w:val="4"/>
              <w:jc w:val="center"/>
            </w:pPr>
            <w:r>
              <w:rPr>
                <w:color w:val="000000"/>
                <w:sz w:val="21"/>
              </w:rPr>
              <w:t>8</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2A508">
            <w:pPr>
              <w:pStyle w:val="4"/>
              <w:jc w:val="center"/>
            </w:pPr>
            <w:r>
              <w:rPr>
                <w:color w:val="000000"/>
                <w:sz w:val="21"/>
              </w:rPr>
              <w:t>软件系统</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435555">
            <w:pPr>
              <w:pStyle w:val="4"/>
              <w:jc w:val="center"/>
            </w:pPr>
            <w:r>
              <w:rPr>
                <w:color w:val="000000"/>
                <w:sz w:val="21"/>
              </w:rPr>
              <w:t>1套</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05D171">
            <w:pPr>
              <w:pStyle w:val="4"/>
              <w:jc w:val="center"/>
            </w:pPr>
          </w:p>
        </w:tc>
      </w:tr>
      <w:tr w14:paraId="5AFDCC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147F8F">
            <w:pPr>
              <w:pStyle w:val="4"/>
              <w:jc w:val="center"/>
            </w:pPr>
            <w:r>
              <w:rPr>
                <w:color w:val="000000"/>
                <w:sz w:val="21"/>
              </w:rPr>
              <w:t>9</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3D0894">
            <w:pPr>
              <w:pStyle w:val="4"/>
              <w:jc w:val="center"/>
            </w:pPr>
            <w:r>
              <w:rPr>
                <w:color w:val="000000"/>
                <w:sz w:val="21"/>
              </w:rPr>
              <w:t>备件及耗材</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530D3B">
            <w:pPr>
              <w:pStyle w:val="4"/>
              <w:jc w:val="center"/>
            </w:pPr>
            <w:r>
              <w:rPr>
                <w:color w:val="000000"/>
                <w:sz w:val="21"/>
              </w:rPr>
              <w:t>1批</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09748A">
            <w:pPr>
              <w:pStyle w:val="4"/>
              <w:jc w:val="center"/>
            </w:pPr>
            <w:r>
              <w:rPr>
                <w:color w:val="000000"/>
                <w:sz w:val="21"/>
              </w:rPr>
              <w:t>设备配套专用雾化器1个、热涂层石墨管5支、传输管1套、火焰法和石墨炉法适配进样管/杯（分别配大进样管/杯20个、小进样管/杯200个）</w:t>
            </w:r>
          </w:p>
        </w:tc>
      </w:tr>
      <w:tr w14:paraId="53033C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EA5063">
            <w:pPr>
              <w:pStyle w:val="4"/>
              <w:jc w:val="center"/>
            </w:pPr>
            <w:r>
              <w:rPr>
                <w:color w:val="000000"/>
                <w:sz w:val="21"/>
              </w:rPr>
              <w:t>5</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A442D">
            <w:pPr>
              <w:pStyle w:val="4"/>
              <w:jc w:val="center"/>
            </w:pPr>
            <w:r>
              <w:rPr>
                <w:color w:val="000000"/>
                <w:sz w:val="21"/>
              </w:rPr>
              <w:t>其它内容</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8E7434">
            <w:pPr>
              <w:pStyle w:val="4"/>
              <w:jc w:val="center"/>
            </w:pPr>
            <w:r>
              <w:rPr>
                <w:color w:val="000000"/>
                <w:sz w:val="21"/>
              </w:rPr>
              <w:t>1批</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506CBC">
            <w:pPr>
              <w:pStyle w:val="4"/>
              <w:jc w:val="left"/>
            </w:pPr>
            <w:r>
              <w:rPr>
                <w:color w:val="000000"/>
                <w:sz w:val="21"/>
              </w:rPr>
              <w:t>出厂合格证、中文使用说明书（纸质版和电子版各一套）、操作软件光盘或U盘、电源线、氩气气瓶减压阀及相应管材、乙炔气瓶减压阀相应管材、防尘罩、日常维护专用工具、技术要求中检出限所提及的元素在验收过程中所需的有证标准溶液和标准物质等</w:t>
            </w:r>
          </w:p>
        </w:tc>
      </w:tr>
    </w:tbl>
    <w:p w14:paraId="652703DF">
      <w:pPr>
        <w:pStyle w:val="4"/>
        <w:ind w:left="420"/>
        <w:jc w:val="left"/>
      </w:pPr>
      <w:r>
        <w:rPr>
          <w:b/>
          <w:color w:val="000000"/>
          <w:sz w:val="21"/>
        </w:rPr>
        <w:t>（3）验收指标</w:t>
      </w:r>
    </w:p>
    <w:p w14:paraId="7FE9DF42">
      <w:pPr>
        <w:pStyle w:val="4"/>
        <w:ind w:firstLine="420"/>
        <w:jc w:val="left"/>
      </w:pPr>
      <w:r>
        <w:rPr>
          <w:color w:val="000000"/>
          <w:sz w:val="21"/>
        </w:rPr>
        <w:t>仪器通过国家法定计量检定机构到采购方实验室现场检定，且相关检定内容需满足JJG 694的要求，首次检定工作和费用由中标供应方承担。</w:t>
      </w:r>
    </w:p>
    <w:p w14:paraId="35B7F60C">
      <w:pPr>
        <w:pStyle w:val="4"/>
        <w:ind w:firstLine="420"/>
        <w:jc w:val="left"/>
      </w:pPr>
      <w:r>
        <w:rPr>
          <w:color w:val="000000"/>
          <w:sz w:val="21"/>
        </w:rPr>
        <w:t>中标方须在实验室人员陪同下按照《水质铜、锌、铅、镉的测定原子吸收分光光度法》（GB 7475-1987）和《水质铜、铅、镉、镍、铬的测定石墨炉原子吸收分光光度法》（HJ 1453-2026）方法进行验收测试，原则上每个测试项最多允许测试次数2次，除非测试项有另外要求，其中任一次测试结果达到测试技术要求视为该测试项目符合验收要求，如相关测试指标在“技术参数要求”中有对应指标要求的，按投标方所投设备对应的响应值验收。</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5"/>
        <w:gridCol w:w="1404"/>
        <w:gridCol w:w="3384"/>
        <w:gridCol w:w="2823"/>
      </w:tblGrid>
      <w:tr w14:paraId="04EA15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9B7F3E">
            <w:pPr>
              <w:pStyle w:val="4"/>
              <w:jc w:val="center"/>
            </w:pPr>
            <w:r>
              <w:rPr>
                <w:b/>
                <w:color w:val="000000"/>
                <w:sz w:val="21"/>
              </w:rPr>
              <w:t>序号</w:t>
            </w:r>
          </w:p>
        </w:tc>
        <w:tc>
          <w:tcPr>
            <w:tcW w:w="14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86AEAC">
            <w:pPr>
              <w:pStyle w:val="4"/>
              <w:jc w:val="center"/>
            </w:pPr>
            <w:r>
              <w:rPr>
                <w:b/>
                <w:color w:val="000000"/>
                <w:sz w:val="21"/>
              </w:rPr>
              <w:t>项目</w:t>
            </w:r>
          </w:p>
        </w:tc>
        <w:tc>
          <w:tcPr>
            <w:tcW w:w="33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31529A">
            <w:pPr>
              <w:pStyle w:val="4"/>
              <w:jc w:val="center"/>
            </w:pPr>
            <w:r>
              <w:rPr>
                <w:b/>
                <w:color w:val="000000"/>
                <w:sz w:val="21"/>
              </w:rPr>
              <w:t>内容</w:t>
            </w:r>
          </w:p>
        </w:tc>
        <w:tc>
          <w:tcPr>
            <w:tcW w:w="28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F74F10B">
            <w:pPr>
              <w:pStyle w:val="4"/>
              <w:jc w:val="center"/>
            </w:pPr>
            <w:r>
              <w:rPr>
                <w:b/>
                <w:color w:val="000000"/>
                <w:sz w:val="21"/>
              </w:rPr>
              <w:t>备注</w:t>
            </w:r>
          </w:p>
        </w:tc>
      </w:tr>
      <w:tr w14:paraId="23C57F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8195AF">
            <w:pPr>
              <w:pStyle w:val="4"/>
              <w:jc w:val="center"/>
            </w:pPr>
            <w:r>
              <w:rPr>
                <w:color w:val="000000"/>
                <w:sz w:val="21"/>
              </w:rPr>
              <w:t>1</w:t>
            </w:r>
          </w:p>
        </w:tc>
        <w:tc>
          <w:tcPr>
            <w:tcW w:w="1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BDEAFA">
            <w:pPr>
              <w:pStyle w:val="4"/>
              <w:jc w:val="center"/>
            </w:pPr>
            <w:r>
              <w:rPr>
                <w:color w:val="000000"/>
                <w:sz w:val="21"/>
              </w:rPr>
              <w:t>检出限要求</w:t>
            </w:r>
          </w:p>
        </w:tc>
        <w:tc>
          <w:tcPr>
            <w:tcW w:w="3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FE39B9">
            <w:pPr>
              <w:pStyle w:val="4"/>
              <w:jc w:val="left"/>
            </w:pPr>
            <w:r>
              <w:rPr>
                <w:color w:val="000000"/>
                <w:sz w:val="21"/>
              </w:rPr>
              <w:t>1、方法检出限测试，使用浓度为3-5倍检出限空白加标连续测测量7次，测试结果符合以下要求：</w:t>
            </w:r>
          </w:p>
          <w:p w14:paraId="17375CD3">
            <w:pPr>
              <w:pStyle w:val="4"/>
              <w:jc w:val="left"/>
            </w:pPr>
            <w:r>
              <w:rPr>
                <w:color w:val="000000"/>
                <w:sz w:val="21"/>
              </w:rPr>
              <w:t>火焰系统：</w:t>
            </w:r>
          </w:p>
          <w:p w14:paraId="49C85CE7">
            <w:pPr>
              <w:pStyle w:val="4"/>
              <w:jc w:val="left"/>
            </w:pPr>
            <w:r>
              <w:rPr>
                <w:color w:val="000000"/>
                <w:sz w:val="21"/>
              </w:rPr>
              <w:t>铜的检出限≤0.05mg/L；</w:t>
            </w:r>
          </w:p>
          <w:p w14:paraId="2BF0C300">
            <w:pPr>
              <w:pStyle w:val="4"/>
              <w:jc w:val="left"/>
            </w:pPr>
            <w:r>
              <w:rPr>
                <w:color w:val="000000"/>
                <w:sz w:val="21"/>
              </w:rPr>
              <w:t>锌的检出限≤0.05mg/L；</w:t>
            </w:r>
          </w:p>
          <w:p w14:paraId="7831E7A3">
            <w:pPr>
              <w:pStyle w:val="4"/>
              <w:jc w:val="left"/>
            </w:pPr>
            <w:r>
              <w:rPr>
                <w:color w:val="000000"/>
                <w:sz w:val="21"/>
              </w:rPr>
              <w:t>铅的检出限≤0.2mg/L；</w:t>
            </w:r>
          </w:p>
          <w:p w14:paraId="5C611D48">
            <w:pPr>
              <w:pStyle w:val="4"/>
              <w:jc w:val="left"/>
            </w:pPr>
            <w:r>
              <w:rPr>
                <w:color w:val="000000"/>
                <w:sz w:val="21"/>
              </w:rPr>
              <w:t>镉的检出限≤0.05mg/L</w:t>
            </w:r>
          </w:p>
          <w:p w14:paraId="246DEF80">
            <w:pPr>
              <w:pStyle w:val="4"/>
              <w:jc w:val="left"/>
            </w:pPr>
            <w:r>
              <w:rPr>
                <w:color w:val="000000"/>
                <w:sz w:val="21"/>
              </w:rPr>
              <w:t>石墨炉系统：</w:t>
            </w:r>
          </w:p>
          <w:p w14:paraId="305F963B">
            <w:pPr>
              <w:pStyle w:val="4"/>
              <w:jc w:val="left"/>
            </w:pPr>
            <w:r>
              <w:rPr>
                <w:color w:val="000000"/>
                <w:sz w:val="21"/>
              </w:rPr>
              <w:t>铜的检出限≤0.6 μg/L、</w:t>
            </w:r>
          </w:p>
          <w:p w14:paraId="15B65E4D">
            <w:pPr>
              <w:pStyle w:val="4"/>
              <w:jc w:val="left"/>
            </w:pPr>
            <w:r>
              <w:rPr>
                <w:color w:val="000000"/>
                <w:sz w:val="21"/>
              </w:rPr>
              <w:t>铅的检出限≤0.6 μg/L、</w:t>
            </w:r>
          </w:p>
          <w:p w14:paraId="69C8353F">
            <w:pPr>
              <w:pStyle w:val="4"/>
              <w:jc w:val="left"/>
            </w:pPr>
            <w:r>
              <w:rPr>
                <w:color w:val="000000"/>
                <w:sz w:val="21"/>
              </w:rPr>
              <w:t>镉的检出限≤0.05 μg/L、</w:t>
            </w:r>
          </w:p>
          <w:p w14:paraId="322B0CF0">
            <w:pPr>
              <w:pStyle w:val="4"/>
              <w:jc w:val="left"/>
            </w:pPr>
            <w:r>
              <w:rPr>
                <w:color w:val="000000"/>
                <w:sz w:val="21"/>
              </w:rPr>
              <w:t>镍的检出限≤1 μg/L</w:t>
            </w:r>
          </w:p>
          <w:p w14:paraId="06693604">
            <w:pPr>
              <w:pStyle w:val="4"/>
              <w:jc w:val="left"/>
            </w:pPr>
            <w:r>
              <w:rPr>
                <w:color w:val="000000"/>
                <w:sz w:val="21"/>
              </w:rPr>
              <w:t>铬的检出限≤0.5 μg/L</w:t>
            </w:r>
          </w:p>
          <w:p w14:paraId="0188BE9F">
            <w:pPr>
              <w:pStyle w:val="4"/>
              <w:jc w:val="left"/>
            </w:pPr>
            <w:r>
              <w:rPr>
                <w:color w:val="000000"/>
                <w:sz w:val="21"/>
              </w:rPr>
              <w:t>2、仪器检出限测试，浓度为3-5倍检出限空白加标连续测量7次，测试结果符合“技术参数要求”表中对“仪器检出限”技术要求所作出的响应。</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8AA615">
            <w:pPr>
              <w:pStyle w:val="4"/>
              <w:jc w:val="center"/>
            </w:pPr>
          </w:p>
        </w:tc>
      </w:tr>
      <w:tr w14:paraId="1DA190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89D983">
            <w:pPr>
              <w:pStyle w:val="4"/>
              <w:jc w:val="center"/>
            </w:pPr>
            <w:r>
              <w:rPr>
                <w:color w:val="000000"/>
                <w:sz w:val="21"/>
              </w:rPr>
              <w:t>2</w:t>
            </w:r>
          </w:p>
        </w:tc>
        <w:tc>
          <w:tcPr>
            <w:tcW w:w="1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2C2F53">
            <w:pPr>
              <w:pStyle w:val="4"/>
              <w:jc w:val="center"/>
            </w:pPr>
            <w:r>
              <w:rPr>
                <w:color w:val="000000"/>
                <w:sz w:val="21"/>
              </w:rPr>
              <w:t>精密度</w:t>
            </w:r>
          </w:p>
        </w:tc>
        <w:tc>
          <w:tcPr>
            <w:tcW w:w="3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BD959">
            <w:pPr>
              <w:pStyle w:val="4"/>
              <w:jc w:val="left"/>
            </w:pPr>
            <w:r>
              <w:rPr>
                <w:color w:val="000000"/>
                <w:sz w:val="21"/>
              </w:rPr>
              <w:t>对“技术参数要求”表中“精密度”要求所提及的元素的有证标准样品，按对应的分析方法连续测定6次，测试结果符合“技术参数要求”表中对“精密度”技术要求所作出的响应。</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34392">
            <w:pPr>
              <w:pStyle w:val="4"/>
              <w:jc w:val="center"/>
            </w:pPr>
          </w:p>
        </w:tc>
      </w:tr>
      <w:tr w14:paraId="40336B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42F992">
            <w:pPr>
              <w:pStyle w:val="4"/>
              <w:jc w:val="center"/>
            </w:pPr>
            <w:r>
              <w:rPr>
                <w:color w:val="000000"/>
                <w:sz w:val="21"/>
              </w:rPr>
              <w:t>3</w:t>
            </w:r>
          </w:p>
        </w:tc>
        <w:tc>
          <w:tcPr>
            <w:tcW w:w="1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BC4ECD">
            <w:pPr>
              <w:pStyle w:val="4"/>
              <w:jc w:val="center"/>
            </w:pPr>
            <w:r>
              <w:rPr>
                <w:color w:val="000000"/>
                <w:sz w:val="21"/>
              </w:rPr>
              <w:t>准确度</w:t>
            </w:r>
          </w:p>
        </w:tc>
        <w:tc>
          <w:tcPr>
            <w:tcW w:w="3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515988">
            <w:pPr>
              <w:pStyle w:val="4"/>
              <w:jc w:val="left"/>
            </w:pPr>
            <w:r>
              <w:rPr>
                <w:color w:val="000000"/>
                <w:sz w:val="21"/>
              </w:rPr>
              <w:t>按照《水质铜、锌、铅、镉的测定原子吸收分光光度法》（GB 7475-1987）和《水质 铜、铅、镉、镍、铬的测定 石墨炉原子吸收分光光度法》（HJ 1453—2026）方法要求，对方法中涉及的元素，使用有证标准样品连续测定3次</w:t>
            </w:r>
          </w:p>
          <w:p w14:paraId="3E2319D8">
            <w:pPr>
              <w:pStyle w:val="4"/>
              <w:jc w:val="left"/>
            </w:pPr>
            <w:r>
              <w:rPr>
                <w:color w:val="000000"/>
                <w:sz w:val="21"/>
              </w:rPr>
              <w:t xml:space="preserve">1、火焰系统：              </w:t>
            </w:r>
          </w:p>
          <w:p w14:paraId="6271F2D3">
            <w:pPr>
              <w:pStyle w:val="4"/>
              <w:jc w:val="left"/>
            </w:pPr>
            <w:r>
              <w:rPr>
                <w:color w:val="000000"/>
                <w:sz w:val="21"/>
              </w:rPr>
              <w:t>（1）铜、铅、镉、铬有证标准物质进行测定3次，相对误差符合证书不确定度要求；</w:t>
            </w:r>
          </w:p>
          <w:p w14:paraId="71BB79BD">
            <w:pPr>
              <w:pStyle w:val="4"/>
              <w:jc w:val="left"/>
            </w:pPr>
            <w:r>
              <w:rPr>
                <w:color w:val="000000"/>
                <w:sz w:val="21"/>
              </w:rPr>
              <w:t xml:space="preserve">（2）对工业废水的铜、铅、镉、铬四个项目进行加标测定，加标回收率在70%-130%之间。    </w:t>
            </w:r>
          </w:p>
          <w:p w14:paraId="62C231EC">
            <w:pPr>
              <w:pStyle w:val="4"/>
              <w:jc w:val="left"/>
            </w:pPr>
            <w:r>
              <w:rPr>
                <w:color w:val="000000"/>
                <w:sz w:val="21"/>
              </w:rPr>
              <w:t xml:space="preserve"> 2、石墨炉系统 ：            </w:t>
            </w:r>
          </w:p>
          <w:p w14:paraId="1660391A">
            <w:pPr>
              <w:pStyle w:val="4"/>
              <w:jc w:val="left"/>
            </w:pPr>
            <w:r>
              <w:rPr>
                <w:color w:val="000000"/>
                <w:sz w:val="21"/>
              </w:rPr>
              <w:t>（1）铜、铅、镉、铬、镍有证标准物质进行测定3次，相对误差符合证书不确定度要求；</w:t>
            </w:r>
          </w:p>
          <w:p w14:paraId="686C2B2E">
            <w:pPr>
              <w:pStyle w:val="4"/>
              <w:jc w:val="both"/>
            </w:pPr>
            <w:r>
              <w:rPr>
                <w:color w:val="000000"/>
                <w:sz w:val="21"/>
              </w:rPr>
              <w:t>（2）对工业废水的铜、铅、镉、铬、镍五个项目进行加标测定，加标回收率在70%-130%之间。</w:t>
            </w:r>
          </w:p>
          <w:p w14:paraId="287ACB6C">
            <w:pPr>
              <w:pStyle w:val="4"/>
              <w:jc w:val="left"/>
            </w:pP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927AF7"/>
        </w:tc>
      </w:tr>
      <w:tr w14:paraId="3F5CEB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EAB95C">
            <w:pPr>
              <w:pStyle w:val="4"/>
              <w:jc w:val="center"/>
            </w:pPr>
            <w:r>
              <w:rPr>
                <w:color w:val="000000"/>
                <w:sz w:val="21"/>
              </w:rPr>
              <w:t>4</w:t>
            </w:r>
          </w:p>
        </w:tc>
        <w:tc>
          <w:tcPr>
            <w:tcW w:w="1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067BAC">
            <w:pPr>
              <w:pStyle w:val="4"/>
              <w:jc w:val="center"/>
            </w:pPr>
            <w:r>
              <w:rPr>
                <w:color w:val="000000"/>
                <w:sz w:val="21"/>
              </w:rPr>
              <w:t>线性要求</w:t>
            </w:r>
          </w:p>
        </w:tc>
        <w:tc>
          <w:tcPr>
            <w:tcW w:w="3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AF36B">
            <w:pPr>
              <w:pStyle w:val="4"/>
              <w:jc w:val="left"/>
            </w:pPr>
            <w:r>
              <w:rPr>
                <w:color w:val="000000"/>
                <w:sz w:val="21"/>
              </w:rPr>
              <w:t>相关系数r≥0.999</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4A895B">
            <w:pPr>
              <w:pStyle w:val="4"/>
              <w:jc w:val="center"/>
            </w:pPr>
          </w:p>
        </w:tc>
      </w:tr>
    </w:tbl>
    <w:p w14:paraId="0166D9DA">
      <w:pPr>
        <w:pStyle w:val="4"/>
        <w:jc w:val="left"/>
      </w:pPr>
      <w:r>
        <w:rPr>
          <w:b/>
          <w:color w:val="000000"/>
          <w:sz w:val="21"/>
        </w:rPr>
        <w:t>（4）服务要求</w:t>
      </w:r>
    </w:p>
    <w:p w14:paraId="170734D1">
      <w:pPr>
        <w:pStyle w:val="4"/>
        <w:ind w:firstLine="420"/>
        <w:jc w:val="left"/>
      </w:pPr>
      <w:r>
        <w:rPr>
          <w:color w:val="000000"/>
          <w:sz w:val="21"/>
        </w:rPr>
        <w:t>质保：仪器验收合格后，整机质保2年，软件终身升级。在质保期内，中标方对所提供的设备实行包修、包换、包维护保养，免配件费、工时费；质保期结束前1个月至少进行1次全面维护保养，并对精密度、准确度等技术指标进行测试，符合投标相关响应值；质保期内非人为因素出现故障而造成设备停用的，质保期相应顺延。</w:t>
      </w:r>
    </w:p>
    <w:p w14:paraId="2644FCA3">
      <w:pPr>
        <w:pStyle w:val="4"/>
        <w:ind w:firstLine="420"/>
        <w:jc w:val="left"/>
      </w:pPr>
      <w:r>
        <w:rPr>
          <w:color w:val="000000"/>
          <w:sz w:val="21"/>
        </w:rPr>
        <w:t>培训：提供2次设备培训，培训内容涵盖仪器的基本原理、操作、日常维护及基本故障诊断与排除等，首次培训对采购方技术人员3人以上进行培训，直至完全掌握操作技术，后续培训根据采购方需求进行。</w:t>
      </w:r>
    </w:p>
    <w:p w14:paraId="06150F87">
      <w:pPr>
        <w:pStyle w:val="4"/>
        <w:ind w:firstLine="420"/>
        <w:jc w:val="left"/>
      </w:pPr>
      <w:r>
        <w:rPr>
          <w:color w:val="000000"/>
          <w:sz w:val="21"/>
        </w:rPr>
        <w:t>售后服务响应：接到故障报修后，在4小时内响应提供远程支持，若远程支持解决不了设备故障的，24小时内维修人员必须到达设备安装现场开展维修，并在到达现场后24小时内必须完成故障排查，明确维修方案，若未能按时完成故障排查的，所超出的维修时间，不予以支付工时费。仪器在质保期结束后，确保三年内正常提供配件，不得以产品停产、升级等理由拒绝解决仪器出现的故障问题，配件的质保期为1年，质保期自收到原厂出具的原厂原装产品确认材料之日算起。（中标人提供仪器制造商出具的售后服务响应、设备维修技术支持服务点及原厂配件供应和质量保证材料）</w:t>
      </w:r>
    </w:p>
    <w:p w14:paraId="7579D8F4">
      <w:pPr>
        <w:pStyle w:val="4"/>
        <w:ind w:firstLine="211"/>
        <w:jc w:val="both"/>
      </w:pPr>
      <w:r>
        <w:rPr>
          <w:b/>
          <w:color w:val="000000"/>
          <w:sz w:val="21"/>
        </w:rPr>
        <w:t>（七）流动注射仪（模块）</w:t>
      </w:r>
    </w:p>
    <w:p w14:paraId="50359838">
      <w:pPr>
        <w:pStyle w:val="4"/>
        <w:ind w:firstLine="420"/>
        <w:jc w:val="both"/>
      </w:pPr>
      <w:r>
        <w:rPr>
          <w:color w:val="000000"/>
          <w:sz w:val="21"/>
        </w:rPr>
        <w:t>按照《水质挥发酚的测定流动注射-4-氨基安替比林分光光度法》（HJ 825-2017）标准中的要求，开展水质相关项目的检测。</w:t>
      </w:r>
    </w:p>
    <w:p w14:paraId="6481FE46">
      <w:pPr>
        <w:pStyle w:val="4"/>
        <w:ind w:firstLine="422"/>
        <w:jc w:val="left"/>
      </w:pPr>
      <w:r>
        <w:rPr>
          <w:b/>
          <w:color w:val="000000"/>
          <w:sz w:val="21"/>
        </w:rPr>
        <w:t>（1）技术参数要求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6"/>
        <w:gridCol w:w="1708"/>
        <w:gridCol w:w="3461"/>
        <w:gridCol w:w="2371"/>
      </w:tblGrid>
      <w:tr w14:paraId="4B29CE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CF6071">
            <w:pPr>
              <w:pStyle w:val="4"/>
              <w:jc w:val="center"/>
            </w:pPr>
            <w:r>
              <w:rPr>
                <w:b/>
                <w:color w:val="000000"/>
                <w:sz w:val="21"/>
              </w:rPr>
              <w:t>序号</w:t>
            </w:r>
          </w:p>
        </w:tc>
        <w:tc>
          <w:tcPr>
            <w:tcW w:w="17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8E391C">
            <w:pPr>
              <w:pStyle w:val="4"/>
              <w:jc w:val="center"/>
            </w:pPr>
            <w:r>
              <w:rPr>
                <w:b/>
                <w:color w:val="000000"/>
                <w:sz w:val="21"/>
              </w:rPr>
              <w:t>项目</w:t>
            </w:r>
          </w:p>
        </w:tc>
        <w:tc>
          <w:tcPr>
            <w:tcW w:w="34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F699BF">
            <w:pPr>
              <w:pStyle w:val="4"/>
              <w:jc w:val="center"/>
            </w:pPr>
            <w:r>
              <w:rPr>
                <w:b/>
                <w:color w:val="000000"/>
                <w:sz w:val="21"/>
              </w:rPr>
              <w:t>满足条件</w:t>
            </w:r>
          </w:p>
        </w:tc>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BCE027">
            <w:pPr>
              <w:pStyle w:val="4"/>
              <w:jc w:val="center"/>
            </w:pPr>
            <w:r>
              <w:rPr>
                <w:b/>
                <w:color w:val="000000"/>
                <w:sz w:val="21"/>
              </w:rPr>
              <w:t>备注</w:t>
            </w:r>
          </w:p>
        </w:tc>
      </w:tr>
      <w:tr w14:paraId="1CA828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35447B">
            <w:pPr>
              <w:pStyle w:val="4"/>
              <w:jc w:val="center"/>
            </w:pPr>
            <w:r>
              <w:rPr>
                <w:color w:val="000000"/>
                <w:sz w:val="21"/>
              </w:rPr>
              <w:t>1</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283BE0">
            <w:pPr>
              <w:pStyle w:val="4"/>
              <w:jc w:val="center"/>
            </w:pPr>
            <w:r>
              <w:rPr>
                <w:color w:val="000000"/>
                <w:sz w:val="21"/>
              </w:rPr>
              <w:t>★设备用途及整体设计</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58D2D6">
            <w:pPr>
              <w:pStyle w:val="4"/>
              <w:jc w:val="left"/>
            </w:pPr>
            <w:r>
              <w:rPr>
                <w:color w:val="000000"/>
                <w:sz w:val="21"/>
              </w:rPr>
              <w:t xml:space="preserve">1、用于挥发酚分析，方法原理满足 《水质 挥发酚的测定 流动注射-4-氨基安替比林分光光度法》（HJ 825-2017）要求；       </w:t>
            </w:r>
          </w:p>
          <w:p w14:paraId="056301EE">
            <w:pPr>
              <w:pStyle w:val="4"/>
              <w:jc w:val="left"/>
            </w:pPr>
            <w:r>
              <w:rPr>
                <w:color w:val="000000"/>
                <w:sz w:val="21"/>
              </w:rPr>
              <w:t>2、设备一体化通道式设计，内嵌自动进样模块、蠕动泵、前处理模块、检测模块等功能模块集成于一体，不可拆分，无需额外配置主机，若需增配其它分析项目通道时，通过软件控制同系列多通道联机工作，同时进行多项目分析。</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303285">
            <w:pPr>
              <w:pStyle w:val="4"/>
              <w:jc w:val="left"/>
            </w:pPr>
            <w:r>
              <w:rPr>
                <w:color w:val="000000"/>
                <w:sz w:val="21"/>
              </w:rPr>
              <w:t>提供由仪器彩页及整体设计说明。</w:t>
            </w:r>
          </w:p>
        </w:tc>
      </w:tr>
      <w:tr w14:paraId="3E58FB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C8D9F">
            <w:pPr>
              <w:pStyle w:val="4"/>
              <w:jc w:val="center"/>
            </w:pPr>
            <w:r>
              <w:rPr>
                <w:color w:val="000000"/>
                <w:sz w:val="21"/>
              </w:rPr>
              <w:t>2</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99C706">
            <w:pPr>
              <w:pStyle w:val="4"/>
              <w:jc w:val="center"/>
            </w:pPr>
            <w:r>
              <w:rPr>
                <w:color w:val="000000"/>
                <w:sz w:val="21"/>
              </w:rPr>
              <w:t>蠕动泵</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2C3478">
            <w:pPr>
              <w:pStyle w:val="4"/>
              <w:jc w:val="left"/>
            </w:pPr>
            <w:r>
              <w:rPr>
                <w:color w:val="000000"/>
                <w:sz w:val="21"/>
              </w:rPr>
              <w:t>蠕动泵整体压块进样，高精度，非塑料泵夹设计，并能能程控或手动变速。</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93D019">
            <w:pPr>
              <w:pStyle w:val="4"/>
              <w:jc w:val="center"/>
            </w:pPr>
          </w:p>
        </w:tc>
      </w:tr>
      <w:tr w14:paraId="484378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0EFB0D">
            <w:pPr>
              <w:pStyle w:val="4"/>
              <w:jc w:val="center"/>
            </w:pPr>
            <w:r>
              <w:rPr>
                <w:color w:val="000000"/>
                <w:sz w:val="21"/>
              </w:rPr>
              <w:t>3</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8E01F7">
            <w:pPr>
              <w:pStyle w:val="4"/>
              <w:jc w:val="center"/>
            </w:pPr>
            <w:r>
              <w:rPr>
                <w:color w:val="000000"/>
                <w:sz w:val="21"/>
              </w:rPr>
              <w:t>检测器</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BC7721">
            <w:pPr>
              <w:pStyle w:val="4"/>
              <w:jc w:val="left"/>
            </w:pPr>
            <w:r>
              <w:rPr>
                <w:color w:val="000000"/>
                <w:sz w:val="21"/>
              </w:rPr>
              <w:t>双光束设计，具备自动扣除背景漂移功能和自适应光学系统功能，可自动调节光强，降低基线噪音、漂移，增强检测灵敏度。</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3A662">
            <w:pPr>
              <w:pStyle w:val="4"/>
              <w:jc w:val="center"/>
            </w:pPr>
          </w:p>
        </w:tc>
      </w:tr>
      <w:tr w14:paraId="64F74C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E0FF1">
            <w:pPr>
              <w:pStyle w:val="4"/>
              <w:jc w:val="center"/>
            </w:pPr>
            <w:r>
              <w:rPr>
                <w:color w:val="000000"/>
                <w:sz w:val="21"/>
              </w:rPr>
              <w:t>4</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1CAAB9">
            <w:pPr>
              <w:pStyle w:val="4"/>
              <w:jc w:val="center"/>
            </w:pPr>
            <w:r>
              <w:rPr>
                <w:color w:val="000000"/>
                <w:sz w:val="21"/>
              </w:rPr>
              <w:t>▲反应流路</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38D3E9">
            <w:pPr>
              <w:pStyle w:val="4"/>
              <w:jc w:val="left"/>
            </w:pPr>
            <w:r>
              <w:rPr>
                <w:color w:val="000000"/>
                <w:sz w:val="21"/>
              </w:rPr>
              <w:t>为利于观察化学反应情况和废液的集中收集，避免废液腐蚀，化学流路板非平面放置设计，放置角度≥30°。</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B3F284">
            <w:pPr>
              <w:pStyle w:val="4"/>
              <w:jc w:val="left"/>
            </w:pPr>
            <w:r>
              <w:rPr>
                <w:color w:val="000000"/>
                <w:sz w:val="21"/>
              </w:rPr>
              <w:t>提供该部位结构彩图及反应流路设计说明。</w:t>
            </w:r>
          </w:p>
        </w:tc>
      </w:tr>
      <w:tr w14:paraId="1615AB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14361">
            <w:pPr>
              <w:pStyle w:val="4"/>
              <w:jc w:val="center"/>
            </w:pPr>
            <w:r>
              <w:rPr>
                <w:color w:val="000000"/>
                <w:sz w:val="21"/>
              </w:rPr>
              <w:t>5</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8DB888">
            <w:pPr>
              <w:pStyle w:val="4"/>
              <w:jc w:val="center"/>
            </w:pPr>
            <w:r>
              <w:rPr>
                <w:color w:val="000000"/>
                <w:sz w:val="21"/>
              </w:rPr>
              <w:t>▲自动进样器</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615846">
            <w:pPr>
              <w:pStyle w:val="4"/>
              <w:jc w:val="left"/>
            </w:pPr>
            <w:r>
              <w:rPr>
                <w:color w:val="000000"/>
                <w:sz w:val="21"/>
              </w:rPr>
              <w:t>全自动进样器位数≥70位，可同时适用10ml及50ml样品管。</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A7E57">
            <w:pPr>
              <w:pStyle w:val="4"/>
              <w:jc w:val="left"/>
            </w:pPr>
            <w:r>
              <w:rPr>
                <w:color w:val="000000"/>
                <w:sz w:val="21"/>
              </w:rPr>
              <w:t>提供自动进样装置彩图及样品盘杯位数说明。</w:t>
            </w:r>
          </w:p>
        </w:tc>
      </w:tr>
      <w:tr w14:paraId="6AE3B7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7DDE80">
            <w:pPr>
              <w:pStyle w:val="4"/>
              <w:jc w:val="center"/>
            </w:pPr>
            <w:r>
              <w:rPr>
                <w:color w:val="000000"/>
                <w:sz w:val="21"/>
              </w:rPr>
              <w:t>6</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849400">
            <w:pPr>
              <w:pStyle w:val="4"/>
              <w:jc w:val="center"/>
            </w:pPr>
            <w:r>
              <w:rPr>
                <w:color w:val="000000"/>
                <w:sz w:val="21"/>
              </w:rPr>
              <w:t>▲自动稀释功能</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E38CAC">
            <w:pPr>
              <w:pStyle w:val="4"/>
              <w:jc w:val="left"/>
            </w:pPr>
            <w:r>
              <w:rPr>
                <w:color w:val="000000"/>
                <w:sz w:val="21"/>
              </w:rPr>
              <w:t>内置自动稀释装置，可用于单点配置曲线和超标后自动稀释测定，在30分钟以内完成六个浓度点标准溶液自动配置和分析，单点自动配标准曲线r&gt;0.9995，在线自动稀释10倍以上内高浓度样品。</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628F0E">
            <w:pPr>
              <w:pStyle w:val="4"/>
              <w:jc w:val="left"/>
            </w:pPr>
            <w:r>
              <w:rPr>
                <w:color w:val="000000"/>
                <w:sz w:val="21"/>
              </w:rPr>
              <w:t>提供自动稀释功能确认（包括但不限于单点自动配六个浓度点校准曲线测试完成时间和标准曲线r）和软件控制截图（包括但不限于标准曲线六个浓度测点测试开始、结束时间，相关系数r）。</w:t>
            </w:r>
          </w:p>
        </w:tc>
      </w:tr>
      <w:tr w14:paraId="56E16E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C0BB4">
            <w:pPr>
              <w:pStyle w:val="4"/>
              <w:jc w:val="center"/>
            </w:pPr>
            <w:r>
              <w:rPr>
                <w:color w:val="000000"/>
                <w:sz w:val="21"/>
              </w:rPr>
              <w:t>7</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FFD4EF">
            <w:pPr>
              <w:pStyle w:val="4"/>
              <w:jc w:val="center"/>
            </w:pPr>
            <w:r>
              <w:rPr>
                <w:color w:val="000000"/>
                <w:sz w:val="21"/>
              </w:rPr>
              <w:t>化学分析管路</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E560DA">
            <w:pPr>
              <w:pStyle w:val="4"/>
              <w:jc w:val="left"/>
            </w:pPr>
            <w:r>
              <w:rPr>
                <w:color w:val="000000"/>
                <w:sz w:val="21"/>
              </w:rPr>
              <w:t>FEP全化学惰性透明管路,无需气泡生成及消除装置。</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F803F">
            <w:pPr>
              <w:pStyle w:val="4"/>
              <w:jc w:val="center"/>
            </w:pPr>
          </w:p>
        </w:tc>
      </w:tr>
      <w:tr w14:paraId="6925B4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624DC5">
            <w:pPr>
              <w:pStyle w:val="4"/>
              <w:jc w:val="center"/>
            </w:pPr>
            <w:r>
              <w:rPr>
                <w:color w:val="000000"/>
                <w:sz w:val="21"/>
              </w:rPr>
              <w:t>8</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00CC0E">
            <w:pPr>
              <w:pStyle w:val="4"/>
              <w:jc w:val="center"/>
            </w:pPr>
            <w:r>
              <w:rPr>
                <w:color w:val="000000"/>
                <w:sz w:val="21"/>
              </w:rPr>
              <w:t>设备加热控制</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926CAA">
            <w:pPr>
              <w:pStyle w:val="4"/>
              <w:jc w:val="left"/>
            </w:pPr>
            <w:r>
              <w:rPr>
                <w:color w:val="000000"/>
                <w:sz w:val="21"/>
              </w:rPr>
              <w:t>内置恒温加热器，温度通过软件控制实时监测，温度控制区间为室温到250℃，温度精度0.1℃。</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F420DC">
            <w:pPr>
              <w:pStyle w:val="4"/>
              <w:jc w:val="center"/>
            </w:pPr>
          </w:p>
        </w:tc>
      </w:tr>
      <w:tr w14:paraId="1360C2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5BCDE5">
            <w:pPr>
              <w:pStyle w:val="4"/>
              <w:jc w:val="center"/>
            </w:pPr>
            <w:r>
              <w:rPr>
                <w:color w:val="000000"/>
                <w:sz w:val="21"/>
              </w:rPr>
              <w:t>9</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959B05">
            <w:pPr>
              <w:pStyle w:val="4"/>
              <w:jc w:val="center"/>
            </w:pPr>
            <w:r>
              <w:rPr>
                <w:color w:val="000000"/>
                <w:sz w:val="21"/>
              </w:rPr>
              <w:t>前处理装置</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82C221">
            <w:pPr>
              <w:pStyle w:val="4"/>
              <w:jc w:val="left"/>
            </w:pPr>
            <w:r>
              <w:rPr>
                <w:color w:val="000000"/>
                <w:sz w:val="21"/>
              </w:rPr>
              <w:t xml:space="preserve">1、蒸馏采用电子加热方式，配置电子冷凝器；                </w:t>
            </w:r>
          </w:p>
          <w:p w14:paraId="41B97EB2">
            <w:pPr>
              <w:pStyle w:val="4"/>
              <w:jc w:val="left"/>
            </w:pPr>
            <w:r>
              <w:rPr>
                <w:color w:val="000000"/>
                <w:sz w:val="21"/>
              </w:rPr>
              <w:t>2、萃取采用膜分离双萃取模式，有效去除基体干扰。</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C1597">
            <w:pPr>
              <w:pStyle w:val="4"/>
              <w:jc w:val="center"/>
            </w:pPr>
          </w:p>
        </w:tc>
      </w:tr>
      <w:tr w14:paraId="6956EA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765F7B">
            <w:pPr>
              <w:pStyle w:val="4"/>
              <w:jc w:val="center"/>
            </w:pPr>
            <w:r>
              <w:rPr>
                <w:color w:val="000000"/>
                <w:sz w:val="21"/>
              </w:rPr>
              <w:t>10</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1628A7">
            <w:pPr>
              <w:pStyle w:val="4"/>
              <w:jc w:val="center"/>
            </w:pPr>
            <w:r>
              <w:rPr>
                <w:color w:val="000000"/>
                <w:sz w:val="21"/>
              </w:rPr>
              <w:t>线性范围</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38C5C8">
            <w:pPr>
              <w:pStyle w:val="4"/>
              <w:jc w:val="center"/>
            </w:pPr>
            <w:r>
              <w:rPr>
                <w:color w:val="000000"/>
                <w:sz w:val="21"/>
              </w:rPr>
              <w:t>0.001-0.2 mg/L</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50C4B">
            <w:pPr>
              <w:pStyle w:val="4"/>
              <w:jc w:val="center"/>
            </w:pPr>
          </w:p>
        </w:tc>
      </w:tr>
      <w:tr w14:paraId="0C1FE6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7C5DA8">
            <w:pPr>
              <w:pStyle w:val="4"/>
              <w:jc w:val="center"/>
            </w:pPr>
            <w:r>
              <w:rPr>
                <w:color w:val="000000"/>
                <w:sz w:val="21"/>
              </w:rPr>
              <w:t>11</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23B11">
            <w:pPr>
              <w:pStyle w:val="4"/>
              <w:jc w:val="center"/>
            </w:pPr>
            <w:r>
              <w:rPr>
                <w:color w:val="000000"/>
                <w:sz w:val="21"/>
              </w:rPr>
              <w:t>检出限</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92B6C">
            <w:pPr>
              <w:pStyle w:val="4"/>
              <w:jc w:val="center"/>
            </w:pPr>
            <w:r>
              <w:rPr>
                <w:color w:val="000000"/>
                <w:sz w:val="21"/>
              </w:rPr>
              <w:t>≤0.0005mg/L</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E07CC1">
            <w:pPr>
              <w:pStyle w:val="4"/>
              <w:jc w:val="center"/>
            </w:pPr>
          </w:p>
        </w:tc>
      </w:tr>
      <w:tr w14:paraId="6EE71C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0B8376">
            <w:pPr>
              <w:pStyle w:val="4"/>
              <w:jc w:val="center"/>
            </w:pPr>
            <w:r>
              <w:rPr>
                <w:color w:val="000000"/>
                <w:sz w:val="21"/>
              </w:rPr>
              <w:t>12</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3C08C">
            <w:pPr>
              <w:pStyle w:val="4"/>
              <w:jc w:val="center"/>
            </w:pPr>
            <w:r>
              <w:rPr>
                <w:color w:val="000000"/>
                <w:sz w:val="21"/>
              </w:rPr>
              <w:t>样品分析频率</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E0F86">
            <w:pPr>
              <w:pStyle w:val="4"/>
              <w:jc w:val="center"/>
            </w:pPr>
            <w:r>
              <w:rPr>
                <w:color w:val="000000"/>
                <w:sz w:val="21"/>
              </w:rPr>
              <w:t>≥16样/小时</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1B69E1">
            <w:pPr>
              <w:pStyle w:val="4"/>
              <w:jc w:val="center"/>
            </w:pPr>
          </w:p>
        </w:tc>
      </w:tr>
      <w:tr w14:paraId="2AC7D8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CE6E0">
            <w:pPr>
              <w:pStyle w:val="4"/>
              <w:jc w:val="center"/>
            </w:pPr>
            <w:r>
              <w:rPr>
                <w:color w:val="000000"/>
                <w:sz w:val="21"/>
              </w:rPr>
              <w:t>13</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BE58C">
            <w:pPr>
              <w:pStyle w:val="4"/>
              <w:jc w:val="center"/>
            </w:pPr>
            <w:r>
              <w:rPr>
                <w:color w:val="000000"/>
                <w:sz w:val="21"/>
              </w:rPr>
              <w:t>精密度</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3AF192">
            <w:pPr>
              <w:pStyle w:val="4"/>
              <w:jc w:val="center"/>
            </w:pPr>
            <w:r>
              <w:rPr>
                <w:color w:val="000000"/>
                <w:sz w:val="21"/>
              </w:rPr>
              <w:t>≤2%</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D3B440">
            <w:pPr>
              <w:pStyle w:val="4"/>
              <w:jc w:val="center"/>
            </w:pPr>
          </w:p>
        </w:tc>
      </w:tr>
      <w:tr w14:paraId="5A735A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913C94">
            <w:pPr>
              <w:pStyle w:val="4"/>
              <w:jc w:val="center"/>
            </w:pPr>
            <w:r>
              <w:rPr>
                <w:color w:val="000000"/>
                <w:sz w:val="21"/>
              </w:rPr>
              <w:t>14</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A92992">
            <w:pPr>
              <w:pStyle w:val="4"/>
              <w:jc w:val="center"/>
            </w:pPr>
            <w:r>
              <w:rPr>
                <w:color w:val="000000"/>
                <w:sz w:val="21"/>
              </w:rPr>
              <w:t>软件工作站</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10327E">
            <w:pPr>
              <w:pStyle w:val="4"/>
              <w:jc w:val="left"/>
            </w:pPr>
            <w:r>
              <w:rPr>
                <w:color w:val="000000"/>
                <w:sz w:val="21"/>
              </w:rPr>
              <w:t>中文操作软件，能够进行多窗口同时操作，可控制同系列多个通道，同时显示实时谱图及过往图谱，可同时进行测试、数据查看及处理。</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95001">
            <w:pPr>
              <w:pStyle w:val="4"/>
              <w:jc w:val="center"/>
            </w:pPr>
          </w:p>
        </w:tc>
      </w:tr>
    </w:tbl>
    <w:p w14:paraId="12446ED5">
      <w:pPr>
        <w:pStyle w:val="4"/>
        <w:jc w:val="left"/>
      </w:pPr>
      <w:r>
        <w:rPr>
          <w:b/>
          <w:color w:val="000000"/>
          <w:sz w:val="21"/>
        </w:rPr>
        <w:t>（2）配置清单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3"/>
        <w:gridCol w:w="2484"/>
        <w:gridCol w:w="1122"/>
        <w:gridCol w:w="3950"/>
      </w:tblGrid>
      <w:tr w14:paraId="55C5BE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2C0D49">
            <w:pPr>
              <w:pStyle w:val="4"/>
              <w:jc w:val="center"/>
            </w:pPr>
            <w:r>
              <w:rPr>
                <w:color w:val="000000"/>
                <w:sz w:val="21"/>
              </w:rPr>
              <w:t>序号</w:t>
            </w:r>
          </w:p>
        </w:tc>
        <w:tc>
          <w:tcPr>
            <w:tcW w:w="24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6F937D">
            <w:pPr>
              <w:pStyle w:val="4"/>
              <w:jc w:val="center"/>
            </w:pPr>
            <w:r>
              <w:rPr>
                <w:color w:val="000000"/>
                <w:sz w:val="21"/>
              </w:rPr>
              <w:t>项目</w:t>
            </w:r>
          </w:p>
        </w:tc>
        <w:tc>
          <w:tcPr>
            <w:tcW w:w="11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66D105">
            <w:pPr>
              <w:pStyle w:val="4"/>
              <w:jc w:val="center"/>
            </w:pPr>
            <w:r>
              <w:rPr>
                <w:color w:val="000000"/>
                <w:sz w:val="21"/>
              </w:rPr>
              <w:t>数量</w:t>
            </w:r>
          </w:p>
        </w:tc>
        <w:tc>
          <w:tcPr>
            <w:tcW w:w="3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89A0E4">
            <w:pPr>
              <w:pStyle w:val="4"/>
              <w:jc w:val="center"/>
            </w:pPr>
            <w:r>
              <w:rPr>
                <w:color w:val="000000"/>
                <w:sz w:val="21"/>
              </w:rPr>
              <w:t>备注</w:t>
            </w:r>
          </w:p>
        </w:tc>
      </w:tr>
      <w:tr w14:paraId="661B4C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F59F2">
            <w:pPr>
              <w:pStyle w:val="4"/>
              <w:jc w:val="center"/>
            </w:pPr>
            <w:r>
              <w:rPr>
                <w:color w:val="000000"/>
                <w:sz w:val="21"/>
              </w:rPr>
              <w:t>1</w:t>
            </w:r>
          </w:p>
        </w:tc>
        <w:tc>
          <w:tcPr>
            <w:tcW w:w="24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1CCEB">
            <w:pPr>
              <w:pStyle w:val="4"/>
              <w:jc w:val="center"/>
            </w:pPr>
            <w:r>
              <w:rPr>
                <w:color w:val="000000"/>
                <w:sz w:val="21"/>
              </w:rPr>
              <w:t>主机</w:t>
            </w:r>
          </w:p>
        </w:tc>
        <w:tc>
          <w:tcPr>
            <w:tcW w:w="11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5D4E79">
            <w:pPr>
              <w:pStyle w:val="4"/>
              <w:jc w:val="center"/>
            </w:pPr>
            <w:r>
              <w:rPr>
                <w:color w:val="000000"/>
                <w:sz w:val="21"/>
              </w:rPr>
              <w:t>1台</w:t>
            </w:r>
          </w:p>
        </w:tc>
        <w:tc>
          <w:tcPr>
            <w:tcW w:w="3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7932C4">
            <w:pPr>
              <w:pStyle w:val="4"/>
              <w:jc w:val="left"/>
            </w:pPr>
            <w:r>
              <w:rPr>
                <w:color w:val="000000"/>
                <w:sz w:val="21"/>
              </w:rPr>
              <w:t>含独立的双通道数字式分光光度计检测器、独立的反应池、独立的流动比色池及滤光器、进样器，在线脱气装置。</w:t>
            </w:r>
          </w:p>
        </w:tc>
      </w:tr>
      <w:tr w14:paraId="70A48E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7FDF8">
            <w:pPr>
              <w:pStyle w:val="4"/>
              <w:jc w:val="center"/>
            </w:pPr>
            <w:r>
              <w:rPr>
                <w:color w:val="000000"/>
                <w:sz w:val="21"/>
              </w:rPr>
              <w:t>2</w:t>
            </w:r>
          </w:p>
        </w:tc>
        <w:tc>
          <w:tcPr>
            <w:tcW w:w="24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C647BF">
            <w:pPr>
              <w:pStyle w:val="4"/>
              <w:jc w:val="center"/>
            </w:pPr>
            <w:r>
              <w:rPr>
                <w:color w:val="000000"/>
                <w:sz w:val="21"/>
              </w:rPr>
              <w:t>数据处理设备</w:t>
            </w:r>
          </w:p>
        </w:tc>
        <w:tc>
          <w:tcPr>
            <w:tcW w:w="11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F0CF38">
            <w:pPr>
              <w:pStyle w:val="4"/>
              <w:jc w:val="center"/>
            </w:pPr>
            <w:r>
              <w:rPr>
                <w:color w:val="000000"/>
                <w:sz w:val="21"/>
              </w:rPr>
              <w:t>1台</w:t>
            </w:r>
          </w:p>
        </w:tc>
        <w:tc>
          <w:tcPr>
            <w:tcW w:w="3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FC549">
            <w:pPr>
              <w:pStyle w:val="4"/>
              <w:jc w:val="left"/>
            </w:pPr>
            <w:r>
              <w:rPr>
                <w:color w:val="000000"/>
                <w:sz w:val="21"/>
              </w:rPr>
              <w:t>仪器软件运行配套设备，自动实现仪器的功能配置、条件优化、数据采集、数据处理、快速定性定量分析，CPU主频≥2.5GHz，核心≥8核，内存容量≥16GB，固态硬盘容量≥1TB，显示器屏幕尺寸≥23英寸，带原装正版的操作系统、正版办公软件（包含文字、表格处理软件等）</w:t>
            </w:r>
          </w:p>
        </w:tc>
      </w:tr>
      <w:tr w14:paraId="3499A9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127607">
            <w:pPr>
              <w:pStyle w:val="4"/>
              <w:jc w:val="center"/>
            </w:pPr>
            <w:r>
              <w:rPr>
                <w:color w:val="000000"/>
                <w:sz w:val="21"/>
              </w:rPr>
              <w:t>3</w:t>
            </w:r>
          </w:p>
        </w:tc>
        <w:tc>
          <w:tcPr>
            <w:tcW w:w="24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194293">
            <w:pPr>
              <w:pStyle w:val="4"/>
              <w:jc w:val="center"/>
            </w:pPr>
            <w:r>
              <w:rPr>
                <w:color w:val="000000"/>
                <w:sz w:val="21"/>
              </w:rPr>
              <w:t>数据输出设备</w:t>
            </w:r>
          </w:p>
        </w:tc>
        <w:tc>
          <w:tcPr>
            <w:tcW w:w="11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3F5835">
            <w:pPr>
              <w:pStyle w:val="4"/>
              <w:ind w:firstLine="210"/>
              <w:jc w:val="both"/>
            </w:pPr>
            <w:r>
              <w:rPr>
                <w:color w:val="000000"/>
                <w:sz w:val="21"/>
              </w:rPr>
              <w:t>1台</w:t>
            </w:r>
          </w:p>
        </w:tc>
        <w:tc>
          <w:tcPr>
            <w:tcW w:w="3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EB1974">
            <w:pPr>
              <w:pStyle w:val="4"/>
              <w:jc w:val="left"/>
            </w:pPr>
            <w:r>
              <w:rPr>
                <w:color w:val="000000"/>
                <w:sz w:val="21"/>
              </w:rPr>
              <w:t>输出尺寸不少于A4宽幅，自动双面，分辨率≥600×600dpi，接口类型不低于USB2.0。</w:t>
            </w:r>
          </w:p>
        </w:tc>
      </w:tr>
      <w:tr w14:paraId="29FE62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D19134">
            <w:pPr>
              <w:pStyle w:val="4"/>
              <w:jc w:val="center"/>
            </w:pPr>
            <w:r>
              <w:rPr>
                <w:color w:val="000000"/>
                <w:sz w:val="21"/>
              </w:rPr>
              <w:t>4</w:t>
            </w:r>
          </w:p>
        </w:tc>
        <w:tc>
          <w:tcPr>
            <w:tcW w:w="24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1D7B52">
            <w:pPr>
              <w:pStyle w:val="4"/>
              <w:jc w:val="center"/>
            </w:pPr>
            <w:r>
              <w:rPr>
                <w:color w:val="000000"/>
                <w:sz w:val="21"/>
              </w:rPr>
              <w:t>软件工作站</w:t>
            </w:r>
          </w:p>
        </w:tc>
        <w:tc>
          <w:tcPr>
            <w:tcW w:w="11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793C1">
            <w:pPr>
              <w:pStyle w:val="4"/>
              <w:jc w:val="center"/>
            </w:pPr>
            <w:r>
              <w:rPr>
                <w:color w:val="000000"/>
                <w:sz w:val="21"/>
              </w:rPr>
              <w:t>1套</w:t>
            </w:r>
          </w:p>
        </w:tc>
        <w:tc>
          <w:tcPr>
            <w:tcW w:w="3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80AF86">
            <w:pPr>
              <w:pStyle w:val="4"/>
              <w:jc w:val="left"/>
            </w:pPr>
          </w:p>
        </w:tc>
      </w:tr>
      <w:tr w14:paraId="0CFE1B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0F19D">
            <w:pPr>
              <w:pStyle w:val="4"/>
              <w:jc w:val="center"/>
            </w:pPr>
            <w:r>
              <w:rPr>
                <w:color w:val="000000"/>
                <w:sz w:val="21"/>
              </w:rPr>
              <w:t>5</w:t>
            </w:r>
          </w:p>
        </w:tc>
        <w:tc>
          <w:tcPr>
            <w:tcW w:w="24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CEE785">
            <w:pPr>
              <w:pStyle w:val="4"/>
              <w:jc w:val="center"/>
            </w:pPr>
            <w:r>
              <w:rPr>
                <w:color w:val="000000"/>
                <w:sz w:val="21"/>
              </w:rPr>
              <w:t>备件及耗材</w:t>
            </w:r>
          </w:p>
        </w:tc>
        <w:tc>
          <w:tcPr>
            <w:tcW w:w="11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78544F">
            <w:pPr>
              <w:pStyle w:val="4"/>
              <w:jc w:val="center"/>
            </w:pPr>
            <w:r>
              <w:rPr>
                <w:color w:val="000000"/>
                <w:sz w:val="21"/>
              </w:rPr>
              <w:t>1批</w:t>
            </w:r>
          </w:p>
        </w:tc>
        <w:tc>
          <w:tcPr>
            <w:tcW w:w="3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2A136">
            <w:pPr>
              <w:pStyle w:val="4"/>
              <w:jc w:val="left"/>
            </w:pPr>
            <w:r>
              <w:rPr>
                <w:color w:val="000000"/>
                <w:sz w:val="21"/>
              </w:rPr>
              <w:t>仪器正常运行1年所需要的消耗品（含专用泵管组4套、气体扩散膜/有机膜20片、接头10个、进样针3根等）。</w:t>
            </w:r>
          </w:p>
        </w:tc>
      </w:tr>
      <w:tr w14:paraId="28D002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E1B3CE">
            <w:pPr>
              <w:pStyle w:val="4"/>
              <w:jc w:val="center"/>
            </w:pPr>
            <w:r>
              <w:rPr>
                <w:color w:val="000000"/>
                <w:sz w:val="21"/>
              </w:rPr>
              <w:t>6</w:t>
            </w:r>
          </w:p>
        </w:tc>
        <w:tc>
          <w:tcPr>
            <w:tcW w:w="24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15D402">
            <w:pPr>
              <w:pStyle w:val="4"/>
              <w:jc w:val="center"/>
            </w:pPr>
            <w:r>
              <w:rPr>
                <w:color w:val="000000"/>
                <w:sz w:val="21"/>
              </w:rPr>
              <w:t>其他</w:t>
            </w:r>
          </w:p>
        </w:tc>
        <w:tc>
          <w:tcPr>
            <w:tcW w:w="11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D4B921">
            <w:pPr>
              <w:pStyle w:val="4"/>
              <w:jc w:val="center"/>
            </w:pPr>
            <w:r>
              <w:rPr>
                <w:color w:val="000000"/>
                <w:sz w:val="21"/>
              </w:rPr>
              <w:t>1批</w:t>
            </w:r>
          </w:p>
        </w:tc>
        <w:tc>
          <w:tcPr>
            <w:tcW w:w="3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325C7">
            <w:pPr>
              <w:pStyle w:val="4"/>
              <w:jc w:val="left"/>
            </w:pPr>
            <w:r>
              <w:rPr>
                <w:color w:val="000000"/>
                <w:sz w:val="21"/>
              </w:rPr>
              <w:t>出厂合格证、中文使用说明书（纸质版和电子版各一套）、操作软件光盘或U盘、电源线、防尘罩、日常维护专用工具、验收过程中所需的有证标准溶液、标准物质等。</w:t>
            </w:r>
          </w:p>
        </w:tc>
      </w:tr>
    </w:tbl>
    <w:p w14:paraId="76628456">
      <w:pPr>
        <w:pStyle w:val="4"/>
        <w:ind w:firstLine="422"/>
        <w:jc w:val="left"/>
      </w:pPr>
      <w:r>
        <w:rPr>
          <w:b/>
          <w:color w:val="000000"/>
          <w:sz w:val="21"/>
        </w:rPr>
        <w:t>（3）验收指标</w:t>
      </w:r>
    </w:p>
    <w:p w14:paraId="4A844627">
      <w:pPr>
        <w:pStyle w:val="4"/>
        <w:ind w:firstLine="420"/>
        <w:jc w:val="left"/>
      </w:pPr>
      <w:r>
        <w:rPr>
          <w:color w:val="000000"/>
          <w:sz w:val="21"/>
        </w:rPr>
        <w:t>仪器通过国家法定计量检定机构检定，且相关检定内容需满足JJF 1568（水中挥发酚）的要求。</w:t>
      </w:r>
    </w:p>
    <w:p w14:paraId="29090E4A">
      <w:pPr>
        <w:pStyle w:val="4"/>
        <w:ind w:firstLine="420"/>
        <w:jc w:val="left"/>
      </w:pPr>
      <w:r>
        <w:rPr>
          <w:color w:val="000000"/>
          <w:sz w:val="21"/>
        </w:rPr>
        <w:t>中标方须在实验室人员陪同下按照《水质挥发酚的测定流动注射-4-氨基安替比林分光光度法》（HJ 825-2017）方法进行验收测试，原则上每个测试项最多允许测试次数2次，除非测试项有另外要求，其中任一次测试结果达到测试技术要求视为该测试项目符合验收要求，如相关测试指标在“技术参数要求”中有对应指标要求的，按投标方所投设备对应的响应值验收。</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6"/>
        <w:gridCol w:w="1448"/>
        <w:gridCol w:w="3216"/>
        <w:gridCol w:w="2926"/>
      </w:tblGrid>
      <w:tr w14:paraId="11A927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F7E1A8">
            <w:pPr>
              <w:pStyle w:val="4"/>
              <w:jc w:val="center"/>
            </w:pPr>
            <w:r>
              <w:rPr>
                <w:b/>
                <w:color w:val="000000"/>
                <w:sz w:val="21"/>
              </w:rPr>
              <w:t>序号</w:t>
            </w:r>
          </w:p>
        </w:tc>
        <w:tc>
          <w:tcPr>
            <w:tcW w:w="14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CD6FFEF">
            <w:pPr>
              <w:pStyle w:val="4"/>
              <w:jc w:val="center"/>
            </w:pPr>
            <w:r>
              <w:rPr>
                <w:b/>
                <w:color w:val="000000"/>
                <w:sz w:val="21"/>
              </w:rPr>
              <w:t>项目</w:t>
            </w:r>
          </w:p>
        </w:tc>
        <w:tc>
          <w:tcPr>
            <w:tcW w:w="32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D288A4">
            <w:pPr>
              <w:pStyle w:val="4"/>
              <w:jc w:val="center"/>
            </w:pPr>
            <w:r>
              <w:rPr>
                <w:b/>
                <w:color w:val="000000"/>
                <w:sz w:val="21"/>
              </w:rPr>
              <w:t>内容</w:t>
            </w:r>
          </w:p>
        </w:tc>
        <w:tc>
          <w:tcPr>
            <w:tcW w:w="29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1E26BB">
            <w:pPr>
              <w:pStyle w:val="4"/>
              <w:jc w:val="center"/>
            </w:pPr>
            <w:r>
              <w:rPr>
                <w:b/>
                <w:color w:val="000000"/>
                <w:sz w:val="21"/>
              </w:rPr>
              <w:t>备注</w:t>
            </w:r>
          </w:p>
        </w:tc>
      </w:tr>
      <w:tr w14:paraId="614B3E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6C7261">
            <w:pPr>
              <w:pStyle w:val="4"/>
              <w:jc w:val="center"/>
            </w:pPr>
            <w:r>
              <w:rPr>
                <w:color w:val="000000"/>
                <w:sz w:val="21"/>
              </w:rPr>
              <w:t>1</w:t>
            </w:r>
          </w:p>
        </w:tc>
        <w:tc>
          <w:tcPr>
            <w:tcW w:w="14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B12D69">
            <w:pPr>
              <w:pStyle w:val="4"/>
              <w:jc w:val="center"/>
            </w:pPr>
            <w:r>
              <w:rPr>
                <w:color w:val="000000"/>
                <w:sz w:val="21"/>
              </w:rPr>
              <w:t>检出限</w:t>
            </w:r>
          </w:p>
        </w:tc>
        <w:tc>
          <w:tcPr>
            <w:tcW w:w="3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7370CC">
            <w:pPr>
              <w:pStyle w:val="4"/>
              <w:jc w:val="left"/>
            </w:pPr>
            <w:r>
              <w:rPr>
                <w:color w:val="000000"/>
                <w:sz w:val="21"/>
              </w:rPr>
              <w:t>1、方法检出限测试，使用浓度为3-5倍检出限空白加标连续测测量7次，测试结果符合挥发酚的检出限≤0.002mg/L；</w:t>
            </w:r>
          </w:p>
          <w:p w14:paraId="4D511652">
            <w:pPr>
              <w:pStyle w:val="4"/>
              <w:jc w:val="left"/>
            </w:pPr>
            <w:r>
              <w:rPr>
                <w:color w:val="000000"/>
                <w:sz w:val="21"/>
              </w:rPr>
              <w:t>2、设备检出限测试，使用浓度为3-5倍检出限空白加标连续测测量7次，测试结果符合“技术参数要求”表中对“仪器检出限”技术要求所作出的响应。</w:t>
            </w:r>
          </w:p>
        </w:tc>
        <w:tc>
          <w:tcPr>
            <w:tcW w:w="29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334B9E">
            <w:pPr>
              <w:pStyle w:val="4"/>
              <w:jc w:val="center"/>
            </w:pPr>
          </w:p>
        </w:tc>
      </w:tr>
      <w:tr w14:paraId="5A5E5E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8820D7">
            <w:pPr>
              <w:pStyle w:val="4"/>
              <w:jc w:val="center"/>
            </w:pPr>
            <w:r>
              <w:rPr>
                <w:color w:val="000000"/>
                <w:sz w:val="21"/>
              </w:rPr>
              <w:t>2</w:t>
            </w:r>
          </w:p>
        </w:tc>
        <w:tc>
          <w:tcPr>
            <w:tcW w:w="14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44F4A">
            <w:pPr>
              <w:pStyle w:val="4"/>
              <w:jc w:val="center"/>
            </w:pPr>
            <w:r>
              <w:rPr>
                <w:color w:val="000000"/>
                <w:sz w:val="21"/>
              </w:rPr>
              <w:t>精密度</w:t>
            </w:r>
          </w:p>
        </w:tc>
        <w:tc>
          <w:tcPr>
            <w:tcW w:w="3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8F91EB">
            <w:pPr>
              <w:pStyle w:val="4"/>
              <w:jc w:val="left"/>
            </w:pPr>
            <w:r>
              <w:rPr>
                <w:color w:val="000000"/>
                <w:sz w:val="21"/>
              </w:rPr>
              <w:t>对挥发酚有证标准样品连续测定6次，测试结果符合“技术参数要求”表中对“精密度”技术要求所作出的响应。</w:t>
            </w:r>
          </w:p>
        </w:tc>
        <w:tc>
          <w:tcPr>
            <w:tcW w:w="29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3A33B1">
            <w:pPr>
              <w:pStyle w:val="4"/>
              <w:jc w:val="center"/>
            </w:pPr>
          </w:p>
        </w:tc>
      </w:tr>
      <w:tr w14:paraId="4A6DF3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3B5FA8">
            <w:pPr>
              <w:pStyle w:val="4"/>
              <w:jc w:val="center"/>
            </w:pPr>
            <w:r>
              <w:rPr>
                <w:color w:val="000000"/>
                <w:sz w:val="21"/>
              </w:rPr>
              <w:t>3</w:t>
            </w:r>
          </w:p>
        </w:tc>
        <w:tc>
          <w:tcPr>
            <w:tcW w:w="14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36E572">
            <w:pPr>
              <w:pStyle w:val="4"/>
              <w:jc w:val="center"/>
            </w:pPr>
            <w:r>
              <w:rPr>
                <w:color w:val="000000"/>
                <w:sz w:val="21"/>
              </w:rPr>
              <w:t>准确度</w:t>
            </w:r>
          </w:p>
        </w:tc>
        <w:tc>
          <w:tcPr>
            <w:tcW w:w="3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900B1">
            <w:pPr>
              <w:pStyle w:val="4"/>
              <w:jc w:val="left"/>
            </w:pPr>
            <w:r>
              <w:rPr>
                <w:color w:val="000000"/>
                <w:sz w:val="21"/>
              </w:rPr>
              <w:t>1、对挥发酚有证标准物质进行测定3次，相对误差符合证书不确定度要求；</w:t>
            </w:r>
          </w:p>
          <w:p w14:paraId="7EE3B2CA">
            <w:pPr>
              <w:pStyle w:val="4"/>
              <w:jc w:val="left"/>
            </w:pPr>
            <w:r>
              <w:rPr>
                <w:color w:val="000000"/>
                <w:sz w:val="21"/>
              </w:rPr>
              <w:t>2、对工业废水的挥发酚进行加标测定，加标回收率在70%-120%之间。</w:t>
            </w:r>
          </w:p>
          <w:p w14:paraId="71F858DE">
            <w:pPr>
              <w:pStyle w:val="4"/>
              <w:jc w:val="center"/>
            </w:pPr>
          </w:p>
        </w:tc>
        <w:tc>
          <w:tcPr>
            <w:tcW w:w="29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0182B"/>
        </w:tc>
      </w:tr>
      <w:tr w14:paraId="71B5B1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ACA48A">
            <w:pPr>
              <w:pStyle w:val="4"/>
              <w:jc w:val="center"/>
            </w:pPr>
            <w:r>
              <w:rPr>
                <w:color w:val="000000"/>
                <w:sz w:val="21"/>
              </w:rPr>
              <w:t>4</w:t>
            </w:r>
          </w:p>
        </w:tc>
        <w:tc>
          <w:tcPr>
            <w:tcW w:w="14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EE6119">
            <w:pPr>
              <w:pStyle w:val="4"/>
              <w:jc w:val="left"/>
            </w:pPr>
            <w:r>
              <w:rPr>
                <w:color w:val="000000"/>
                <w:sz w:val="21"/>
              </w:rPr>
              <w:t>单点自动配标准曲线</w:t>
            </w:r>
          </w:p>
        </w:tc>
        <w:tc>
          <w:tcPr>
            <w:tcW w:w="3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FDC13B">
            <w:pPr>
              <w:pStyle w:val="4"/>
              <w:jc w:val="left"/>
            </w:pPr>
            <w:r>
              <w:rPr>
                <w:color w:val="000000"/>
                <w:sz w:val="21"/>
              </w:rPr>
              <w:t>连续3次单点自动稀释配曲线测试，每次测试“相关系数r”和测试完成时间必须符合“技术参数要求”表中对“自动稀释功能”技术要求所作出的对应响应。</w:t>
            </w:r>
          </w:p>
        </w:tc>
        <w:tc>
          <w:tcPr>
            <w:tcW w:w="29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B7D0A1">
            <w:pPr>
              <w:pStyle w:val="4"/>
              <w:jc w:val="center"/>
            </w:pPr>
          </w:p>
        </w:tc>
      </w:tr>
    </w:tbl>
    <w:p w14:paraId="73DBB494">
      <w:pPr>
        <w:pStyle w:val="4"/>
        <w:jc w:val="left"/>
      </w:pPr>
      <w:r>
        <w:rPr>
          <w:b/>
          <w:color w:val="000000"/>
          <w:sz w:val="21"/>
        </w:rPr>
        <w:t>（4）服务要求</w:t>
      </w:r>
    </w:p>
    <w:p w14:paraId="50B2F605">
      <w:pPr>
        <w:pStyle w:val="4"/>
        <w:ind w:firstLine="420"/>
        <w:jc w:val="left"/>
      </w:pPr>
      <w:r>
        <w:rPr>
          <w:color w:val="000000"/>
          <w:sz w:val="21"/>
        </w:rPr>
        <w:t>质保：仪器验收合格后，整机质保2年，软件终身升级。在质保期内，中标方对所提供的设备实行包修、包换、包维护保养，免配件费、工时费；质保期结束前1个月至少进行1次全面维护保养，并对精密度、准确度等技术指标进行测试，符合投标相关响应值；质保期内非人为因素出现故障而造成设备停用的，质保期相应顺延。</w:t>
      </w:r>
    </w:p>
    <w:p w14:paraId="17E7D7B1">
      <w:pPr>
        <w:pStyle w:val="4"/>
        <w:ind w:firstLine="420"/>
        <w:jc w:val="left"/>
      </w:pPr>
      <w:r>
        <w:rPr>
          <w:color w:val="000000"/>
          <w:sz w:val="21"/>
        </w:rPr>
        <w:t>培训：提供2次设备培训，培训内容涵盖仪器的基本原理、操作、日常维护及基本故障诊断与排除等，首次培训对采购方技术人员3人以上进行培训，直至完全掌握操作技术，后续培训根据采购方需求进行。</w:t>
      </w:r>
    </w:p>
    <w:p w14:paraId="6DAE422C">
      <w:pPr>
        <w:pStyle w:val="4"/>
        <w:ind w:firstLine="420"/>
        <w:jc w:val="left"/>
      </w:pPr>
      <w:r>
        <w:rPr>
          <w:color w:val="000000"/>
          <w:sz w:val="21"/>
        </w:rPr>
        <w:t>售后服务响应：接到故障报修后，在4小时内响应提供远程支持，若远程支持解决不了设备故障的，24小时内维修人员必须到达设备安装现场开展维修，并在到达现场后24小时内必须完成故障排查，明确维修方案，若未能按时完成故障排查的，所超出的维修时间，不予以支付工时费。仪器在质保期结束后，确保三年内正常提供配件，不得以产品停产、升级等理由拒绝解决仪器出现的故障问题，配件的质保期为1年，质保期自收到原厂出具的原厂原装产品确认材料之日算起。（中标人提供仪器制造商出具的售后服务响应、设备维修技术支持服务点及原厂配件供应和质量保证材料）</w:t>
      </w:r>
    </w:p>
    <w:p w14:paraId="0E0A7045">
      <w:pPr>
        <w:pStyle w:val="4"/>
        <w:ind w:firstLine="211"/>
        <w:jc w:val="both"/>
      </w:pPr>
      <w:r>
        <w:rPr>
          <w:b/>
          <w:color w:val="000000"/>
          <w:sz w:val="21"/>
        </w:rPr>
        <w:t>（八）烟尘烟气采样仪</w:t>
      </w:r>
    </w:p>
    <w:p w14:paraId="05A32CBD">
      <w:pPr>
        <w:pStyle w:val="4"/>
        <w:ind w:left="420"/>
        <w:jc w:val="both"/>
      </w:pPr>
      <w:r>
        <w:rPr>
          <w:color w:val="000000"/>
          <w:sz w:val="21"/>
        </w:rPr>
        <w:t>1、烟尘烟气采样仪主机：</w:t>
      </w:r>
    </w:p>
    <w:p w14:paraId="0CDFC75F">
      <w:pPr>
        <w:pStyle w:val="4"/>
        <w:ind w:firstLine="420"/>
        <w:jc w:val="both"/>
      </w:pPr>
      <w:r>
        <w:rPr>
          <w:color w:val="000000"/>
          <w:sz w:val="21"/>
        </w:rPr>
        <w:t>★（1）集烟气采样、烟气分析、烟尘采样三功能于一体，使用方便。烟气分析可以单独采样或者与烟气、烟尘采样同时进行，实现同源采样；</w:t>
      </w:r>
    </w:p>
    <w:p w14:paraId="037887A0">
      <w:pPr>
        <w:pStyle w:val="4"/>
        <w:ind w:firstLine="420"/>
        <w:jc w:val="both"/>
      </w:pPr>
      <w:r>
        <w:rPr>
          <w:color w:val="000000"/>
          <w:sz w:val="21"/>
        </w:rPr>
        <w:t>★（2）烟气分析采用电化学传感器法。配有SO</w:t>
      </w:r>
      <w:r>
        <w:rPr>
          <w:color w:val="000000"/>
          <w:sz w:val="21"/>
          <w:vertAlign w:val="subscript"/>
        </w:rPr>
        <w:t>2</w:t>
      </w:r>
      <w:r>
        <w:rPr>
          <w:color w:val="000000"/>
          <w:sz w:val="21"/>
        </w:rPr>
        <w:t>、NO、NO</w:t>
      </w:r>
      <w:r>
        <w:rPr>
          <w:color w:val="000000"/>
          <w:sz w:val="21"/>
          <w:vertAlign w:val="subscript"/>
        </w:rPr>
        <w:t>2</w:t>
      </w:r>
      <w:r>
        <w:rPr>
          <w:color w:val="000000"/>
          <w:sz w:val="21"/>
        </w:rPr>
        <w:t>、O</w:t>
      </w:r>
      <w:r>
        <w:rPr>
          <w:color w:val="000000"/>
          <w:sz w:val="21"/>
          <w:vertAlign w:val="subscript"/>
        </w:rPr>
        <w:t>2</w:t>
      </w:r>
      <w:r>
        <w:rPr>
          <w:color w:val="000000"/>
          <w:sz w:val="21"/>
        </w:rPr>
        <w:t>、CO五个传感器，具备CO对SO</w:t>
      </w:r>
      <w:r>
        <w:rPr>
          <w:color w:val="000000"/>
          <w:sz w:val="21"/>
          <w:vertAlign w:val="subscript"/>
        </w:rPr>
        <w:t>2</w:t>
      </w:r>
      <w:r>
        <w:rPr>
          <w:color w:val="000000"/>
          <w:sz w:val="21"/>
        </w:rPr>
        <w:t>的干扰和NO2对SO2的干扰自动修正功能。修正功能开关可选，保证测试准确性；</w:t>
      </w:r>
    </w:p>
    <w:p w14:paraId="630ECB0E">
      <w:pPr>
        <w:pStyle w:val="4"/>
        <w:ind w:firstLine="420"/>
        <w:jc w:val="both"/>
      </w:pPr>
      <w:r>
        <w:rPr>
          <w:color w:val="000000"/>
          <w:sz w:val="21"/>
        </w:rPr>
        <w:t>（3）烟气采样能自动记录每分钟数据，并自动计算平均值；</w:t>
      </w:r>
    </w:p>
    <w:p w14:paraId="1210389F">
      <w:pPr>
        <w:pStyle w:val="4"/>
        <w:ind w:firstLine="420"/>
        <w:jc w:val="both"/>
      </w:pPr>
      <w:r>
        <w:rPr>
          <w:color w:val="000000"/>
          <w:sz w:val="21"/>
        </w:rPr>
        <w:t>▲（4）具备多角度翻转彩色触摸屏，按键和触摸屏双操作功能，支持汉字输入，键盘采用防尘防水工业精密设计，适用于恶劣工况；（提供实物彩照）；</w:t>
      </w:r>
    </w:p>
    <w:p w14:paraId="6CA64982">
      <w:pPr>
        <w:pStyle w:val="4"/>
        <w:ind w:firstLine="420"/>
        <w:jc w:val="both"/>
      </w:pPr>
      <w:r>
        <w:rPr>
          <w:color w:val="000000"/>
          <w:sz w:val="21"/>
        </w:rPr>
        <w:t>（5）配置气体冷凝干燥器可以去除湿气，可视化烟尘烟气滤芯设计，过滤粉尘，有效保护采样泵；内置自动排水泵，可将采样过程中产生的冷凝水自动排出；</w:t>
      </w:r>
    </w:p>
    <w:p w14:paraId="065D2D6A">
      <w:pPr>
        <w:pStyle w:val="4"/>
        <w:ind w:firstLine="420"/>
        <w:jc w:val="both"/>
      </w:pPr>
      <w:r>
        <w:rPr>
          <w:color w:val="000000"/>
          <w:sz w:val="21"/>
        </w:rPr>
        <w:t>（6）支持阻容法和干湿球法2种湿度测量方法；</w:t>
      </w:r>
    </w:p>
    <w:p w14:paraId="44507F89">
      <w:pPr>
        <w:pStyle w:val="4"/>
        <w:ind w:firstLine="420"/>
        <w:jc w:val="both"/>
      </w:pPr>
      <w:r>
        <w:rPr>
          <w:color w:val="000000"/>
          <w:sz w:val="21"/>
        </w:rPr>
        <w:t>（7）具备DC24V输入和DC24V输出接口，可外接220V交流电源使用；内置大容量锂电池，电池供电时30L/min，-8kPa负载时工作时间不少于6小时；并有断电保护功能，来电后自动进入停电前采样状态；</w:t>
      </w:r>
    </w:p>
    <w:p w14:paraId="0AA1675A">
      <w:pPr>
        <w:pStyle w:val="4"/>
        <w:ind w:firstLine="420"/>
        <w:jc w:val="both"/>
      </w:pPr>
      <w:r>
        <w:rPr>
          <w:color w:val="000000"/>
          <w:sz w:val="21"/>
        </w:rPr>
        <w:t>（8）内置北斗定位，可自动授时；支持蓝牙连接，数据储存不少于1万组,U盘拷贝打印,可与微机通讯，每台仪器配一台热敏打印机用作数据打印；</w:t>
      </w:r>
    </w:p>
    <w:p w14:paraId="4296E564">
      <w:pPr>
        <w:pStyle w:val="4"/>
        <w:ind w:firstLine="420"/>
        <w:jc w:val="both"/>
      </w:pPr>
      <w:r>
        <w:rPr>
          <w:color w:val="000000"/>
          <w:sz w:val="21"/>
        </w:rPr>
        <w:t>▲（9）内置大于AC250V过压保护模块和声光报警功能，避免因接入电压过高而造成仪器损坏。（提供实物彩照）</w:t>
      </w:r>
    </w:p>
    <w:p w14:paraId="0A64A936">
      <w:pPr>
        <w:pStyle w:val="4"/>
        <w:ind w:firstLine="420"/>
        <w:jc w:val="both"/>
      </w:pPr>
      <w:r>
        <w:rPr>
          <w:color w:val="000000"/>
          <w:sz w:val="21"/>
        </w:rPr>
        <w:t>（10）打印条防伪功能，打印报表自动打印防伪码，可通过专有检测工具判别真伪。</w:t>
      </w:r>
    </w:p>
    <w:p w14:paraId="36FFCA7E">
      <w:pPr>
        <w:pStyle w:val="4"/>
        <w:ind w:firstLine="420"/>
        <w:jc w:val="both"/>
      </w:pPr>
      <w:r>
        <w:rPr>
          <w:color w:val="000000"/>
          <w:sz w:val="21"/>
        </w:rPr>
        <w:t>2、VOCs烟气采样枪</w:t>
      </w:r>
    </w:p>
    <w:p w14:paraId="6FA2A40E">
      <w:pPr>
        <w:pStyle w:val="4"/>
        <w:ind w:firstLine="420"/>
        <w:jc w:val="both"/>
      </w:pPr>
      <w:r>
        <w:rPr>
          <w:color w:val="000000"/>
          <w:sz w:val="21"/>
        </w:rPr>
        <w:t>（1）一体式设计，集成烟气采样、含湿量（阻容法）、流速、烟温、动静压、标干风量测量等功能于一体，采样枪上S型皮托管可实现旋转功能，可适应多种类型烟道；可独立进行工况测量、烟气溶液吸收采集、VOCs吸附管采集；</w:t>
      </w:r>
    </w:p>
    <w:p w14:paraId="13C5E780">
      <w:pPr>
        <w:pStyle w:val="4"/>
        <w:ind w:firstLine="420"/>
        <w:jc w:val="both"/>
      </w:pPr>
      <w:r>
        <w:rPr>
          <w:color w:val="000000"/>
          <w:sz w:val="21"/>
        </w:rPr>
        <w:t>▲（2）具备双路平行采样功能，采样流量可在（10-200）mL/min范围内设置；</w:t>
      </w:r>
    </w:p>
    <w:p w14:paraId="710001A3">
      <w:pPr>
        <w:pStyle w:val="4"/>
        <w:ind w:firstLine="420"/>
        <w:jc w:val="both"/>
      </w:pPr>
      <w:r>
        <w:rPr>
          <w:color w:val="000000"/>
          <w:sz w:val="21"/>
        </w:rPr>
        <w:t>（3）具备阻容法湿度测量功能；</w:t>
      </w:r>
    </w:p>
    <w:p w14:paraId="3B80146D">
      <w:pPr>
        <w:pStyle w:val="4"/>
        <w:ind w:firstLine="420"/>
        <w:jc w:val="both"/>
      </w:pPr>
      <w:r>
        <w:rPr>
          <w:color w:val="000000"/>
          <w:sz w:val="21"/>
        </w:rPr>
        <w:t>（3）使用半导体一体式冷凝除水单元，可同时进行烟气冷凝及吸附管冷凝，保证其采集效率；</w:t>
      </w:r>
    </w:p>
    <w:p w14:paraId="5EBE09D5">
      <w:pPr>
        <w:pStyle w:val="4"/>
        <w:ind w:firstLine="420"/>
        <w:jc w:val="both"/>
      </w:pPr>
      <w:r>
        <w:rPr>
          <w:color w:val="000000"/>
          <w:sz w:val="21"/>
        </w:rPr>
        <w:t>（4）采样管道具备全程伴热功能；</w:t>
      </w:r>
    </w:p>
    <w:p w14:paraId="00DD9A25">
      <w:pPr>
        <w:pStyle w:val="4"/>
        <w:ind w:firstLine="420"/>
        <w:jc w:val="both"/>
      </w:pPr>
      <w:r>
        <w:rPr>
          <w:color w:val="000000"/>
          <w:sz w:val="21"/>
        </w:rPr>
        <w:t>（5）采样过程中断电数据自动保护，来电后继续采样；</w:t>
      </w:r>
    </w:p>
    <w:p w14:paraId="2CFB7C27">
      <w:pPr>
        <w:pStyle w:val="4"/>
        <w:ind w:firstLine="420"/>
        <w:jc w:val="both"/>
      </w:pPr>
      <w:r>
        <w:rPr>
          <w:color w:val="000000"/>
          <w:sz w:val="21"/>
        </w:rPr>
        <w:t>4、技术参数：</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10"/>
        <w:gridCol w:w="2835"/>
        <w:gridCol w:w="1395"/>
        <w:gridCol w:w="1650"/>
      </w:tblGrid>
      <w:tr w14:paraId="6C84F0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AA1651">
            <w:pPr>
              <w:pStyle w:val="4"/>
              <w:jc w:val="center"/>
            </w:pPr>
            <w:r>
              <w:rPr>
                <w:b/>
                <w:color w:val="000000"/>
                <w:sz w:val="21"/>
              </w:rPr>
              <w:t>主要参数</w:t>
            </w:r>
          </w:p>
        </w:tc>
        <w:tc>
          <w:tcPr>
            <w:tcW w:w="28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9F6332">
            <w:pPr>
              <w:pStyle w:val="4"/>
              <w:jc w:val="center"/>
            </w:pPr>
            <w:r>
              <w:rPr>
                <w:b/>
                <w:color w:val="000000"/>
                <w:sz w:val="21"/>
              </w:rPr>
              <w:t>参数范围</w:t>
            </w:r>
          </w:p>
        </w:tc>
        <w:tc>
          <w:tcPr>
            <w:tcW w:w="1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5BC1F2">
            <w:pPr>
              <w:pStyle w:val="4"/>
              <w:jc w:val="center"/>
            </w:pPr>
            <w:r>
              <w:rPr>
                <w:b/>
                <w:color w:val="000000"/>
                <w:sz w:val="21"/>
              </w:rPr>
              <w:t>分辨率</w:t>
            </w:r>
          </w:p>
        </w:tc>
        <w:tc>
          <w:tcPr>
            <w:tcW w:w="16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4BEC8AB">
            <w:pPr>
              <w:pStyle w:val="4"/>
              <w:jc w:val="center"/>
            </w:pPr>
            <w:r>
              <w:rPr>
                <w:b/>
                <w:color w:val="000000"/>
                <w:sz w:val="21"/>
              </w:rPr>
              <w:t>准确度</w:t>
            </w:r>
          </w:p>
        </w:tc>
      </w:tr>
      <w:tr w14:paraId="035695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092C70">
            <w:pPr>
              <w:pStyle w:val="4"/>
              <w:jc w:val="center"/>
            </w:pPr>
            <w:r>
              <w:rPr>
                <w:b/>
                <w:color w:val="000000"/>
                <w:sz w:val="21"/>
              </w:rPr>
              <w:t>烟尘烟气采样仪主机</w:t>
            </w:r>
          </w:p>
        </w:tc>
      </w:tr>
      <w:tr w14:paraId="24A42A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5CD938">
            <w:pPr>
              <w:pStyle w:val="4"/>
              <w:jc w:val="center"/>
            </w:pPr>
            <w:r>
              <w:rPr>
                <w:color w:val="000000"/>
                <w:sz w:val="21"/>
              </w:rPr>
              <w:t>采样流量</w:t>
            </w:r>
          </w:p>
        </w:tc>
        <w:tc>
          <w:tcPr>
            <w:tcW w:w="28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4324AB">
            <w:pPr>
              <w:pStyle w:val="4"/>
              <w:jc w:val="center"/>
            </w:pPr>
            <w:r>
              <w:rPr>
                <w:color w:val="000000"/>
                <w:sz w:val="21"/>
              </w:rPr>
              <w:t>（0～120） L/min</w:t>
            </w:r>
          </w:p>
        </w:tc>
        <w:tc>
          <w:tcPr>
            <w:tcW w:w="1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D4DDC4">
            <w:pPr>
              <w:pStyle w:val="4"/>
              <w:jc w:val="center"/>
            </w:pPr>
            <w:r>
              <w:rPr>
                <w:color w:val="000000"/>
                <w:sz w:val="21"/>
              </w:rPr>
              <w:t>0.1 L/min</w:t>
            </w:r>
          </w:p>
        </w:tc>
        <w:tc>
          <w:tcPr>
            <w:tcW w:w="16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9ED5BF">
            <w:pPr>
              <w:pStyle w:val="4"/>
              <w:jc w:val="center"/>
            </w:pPr>
            <w:r>
              <w:rPr>
                <w:color w:val="000000"/>
                <w:sz w:val="21"/>
              </w:rPr>
              <w:t>≤±2.5%</w:t>
            </w:r>
          </w:p>
        </w:tc>
      </w:tr>
      <w:tr w14:paraId="668AA6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C99F5D">
            <w:pPr>
              <w:pStyle w:val="4"/>
              <w:jc w:val="center"/>
            </w:pPr>
            <w:r>
              <w:rPr>
                <w:color w:val="000000"/>
                <w:sz w:val="21"/>
              </w:rPr>
              <w:t>流量稳定性</w:t>
            </w:r>
          </w:p>
        </w:tc>
        <w:tc>
          <w:tcPr>
            <w:tcW w:w="588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9CF02E">
            <w:pPr>
              <w:pStyle w:val="4"/>
              <w:jc w:val="center"/>
            </w:pPr>
            <w:r>
              <w:rPr>
                <w:color w:val="000000"/>
                <w:sz w:val="21"/>
              </w:rPr>
              <w:t>±2.0% （电压波动±20%，阻力在3～6kPa内变化）</w:t>
            </w:r>
          </w:p>
        </w:tc>
      </w:tr>
      <w:tr w14:paraId="4BF408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DC4757">
            <w:pPr>
              <w:pStyle w:val="4"/>
              <w:jc w:val="center"/>
            </w:pPr>
            <w:r>
              <w:rPr>
                <w:color w:val="000000"/>
                <w:sz w:val="21"/>
              </w:rPr>
              <w:t>烟气动压</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02D900">
            <w:pPr>
              <w:pStyle w:val="4"/>
              <w:jc w:val="center"/>
            </w:pPr>
            <w:r>
              <w:rPr>
                <w:color w:val="000000"/>
                <w:sz w:val="21"/>
              </w:rPr>
              <w:t>（0～2000）Pa</w:t>
            </w:r>
          </w:p>
        </w:tc>
        <w:tc>
          <w:tcPr>
            <w:tcW w:w="1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58ED7D">
            <w:pPr>
              <w:pStyle w:val="4"/>
              <w:ind w:firstLine="210"/>
              <w:jc w:val="center"/>
            </w:pPr>
            <w:r>
              <w:rPr>
                <w:color w:val="000000"/>
                <w:sz w:val="21"/>
              </w:rPr>
              <w:t>1 Pa</w:t>
            </w:r>
          </w:p>
        </w:tc>
        <w:tc>
          <w:tcPr>
            <w:tcW w:w="16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52D3DA9">
            <w:pPr>
              <w:pStyle w:val="4"/>
              <w:jc w:val="center"/>
            </w:pPr>
            <w:r>
              <w:rPr>
                <w:color w:val="000000"/>
                <w:sz w:val="21"/>
              </w:rPr>
              <w:t>≤±2.0%FS</w:t>
            </w:r>
          </w:p>
        </w:tc>
      </w:tr>
      <w:tr w14:paraId="61E91E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09B2C9">
            <w:pPr>
              <w:pStyle w:val="4"/>
              <w:jc w:val="center"/>
            </w:pPr>
            <w:r>
              <w:rPr>
                <w:color w:val="000000"/>
                <w:sz w:val="21"/>
              </w:rPr>
              <w:t>烟气静压</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40F29">
            <w:pPr>
              <w:pStyle w:val="4"/>
              <w:jc w:val="center"/>
            </w:pPr>
            <w:r>
              <w:rPr>
                <w:color w:val="000000"/>
                <w:sz w:val="21"/>
              </w:rPr>
              <w:t>（－60～＋60）kPa</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871E2">
            <w:pPr>
              <w:pStyle w:val="4"/>
              <w:jc w:val="center"/>
            </w:pPr>
            <w:r>
              <w:rPr>
                <w:color w:val="000000"/>
                <w:sz w:val="21"/>
              </w:rPr>
              <w:t>0.01 kPa</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EA8D1C">
            <w:pPr>
              <w:pStyle w:val="4"/>
              <w:jc w:val="center"/>
            </w:pPr>
            <w:r>
              <w:rPr>
                <w:color w:val="000000"/>
                <w:sz w:val="21"/>
              </w:rPr>
              <w:t>≤±4.0%FS</w:t>
            </w:r>
          </w:p>
        </w:tc>
      </w:tr>
      <w:tr w14:paraId="4A215E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23DE1F">
            <w:pPr>
              <w:pStyle w:val="4"/>
              <w:jc w:val="center"/>
            </w:pPr>
            <w:r>
              <w:rPr>
                <w:color w:val="000000"/>
                <w:sz w:val="21"/>
              </w:rPr>
              <w:t>流量计前压力</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BD6184">
            <w:pPr>
              <w:pStyle w:val="4"/>
              <w:jc w:val="center"/>
            </w:pPr>
            <w:r>
              <w:rPr>
                <w:color w:val="000000"/>
                <w:sz w:val="21"/>
              </w:rPr>
              <w:t>（－60～0） kPa</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7B4B4">
            <w:pPr>
              <w:pStyle w:val="4"/>
              <w:jc w:val="center"/>
            </w:pPr>
            <w:r>
              <w:rPr>
                <w:color w:val="000000"/>
                <w:sz w:val="21"/>
              </w:rPr>
              <w:t>0.01 kPa</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7D363E">
            <w:pPr>
              <w:pStyle w:val="4"/>
              <w:jc w:val="center"/>
            </w:pPr>
            <w:r>
              <w:rPr>
                <w:color w:val="000000"/>
                <w:sz w:val="21"/>
              </w:rPr>
              <w:t>≤±2.5%FS</w:t>
            </w:r>
          </w:p>
        </w:tc>
      </w:tr>
      <w:tr w14:paraId="3ECDC8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7064F3">
            <w:pPr>
              <w:pStyle w:val="4"/>
              <w:jc w:val="center"/>
            </w:pPr>
            <w:r>
              <w:rPr>
                <w:color w:val="000000"/>
                <w:sz w:val="21"/>
              </w:rPr>
              <w:t>流量计前温度</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D7E638">
            <w:pPr>
              <w:pStyle w:val="4"/>
              <w:jc w:val="center"/>
            </w:pPr>
            <w:r>
              <w:rPr>
                <w:color w:val="000000"/>
                <w:sz w:val="21"/>
              </w:rPr>
              <w:t>（－55～+125）℃</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48FC3A">
            <w:pPr>
              <w:pStyle w:val="4"/>
              <w:jc w:val="center"/>
            </w:pPr>
            <w:r>
              <w:rPr>
                <w:color w:val="000000"/>
                <w:sz w:val="21"/>
              </w:rPr>
              <w:t>0.1℃</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FCDBB9">
            <w:pPr>
              <w:pStyle w:val="4"/>
              <w:jc w:val="center"/>
            </w:pPr>
            <w:r>
              <w:rPr>
                <w:color w:val="000000"/>
                <w:sz w:val="21"/>
              </w:rPr>
              <w:t>≤±2.5℃</w:t>
            </w:r>
          </w:p>
        </w:tc>
      </w:tr>
      <w:tr w14:paraId="33D8BE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0C9212">
            <w:pPr>
              <w:pStyle w:val="4"/>
              <w:jc w:val="center"/>
            </w:pPr>
            <w:r>
              <w:rPr>
                <w:color w:val="000000"/>
                <w:sz w:val="21"/>
              </w:rPr>
              <w:t>烟气温度</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128F11">
            <w:pPr>
              <w:pStyle w:val="4"/>
              <w:jc w:val="center"/>
            </w:pPr>
            <w:r>
              <w:rPr>
                <w:color w:val="000000"/>
                <w:sz w:val="21"/>
              </w:rPr>
              <w:t>（0～800）℃</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4FE9C5">
            <w:pPr>
              <w:pStyle w:val="4"/>
              <w:jc w:val="center"/>
            </w:pPr>
            <w:r>
              <w:rPr>
                <w:color w:val="000000"/>
                <w:sz w:val="21"/>
              </w:rPr>
              <w:t>0.1℃</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C8D475">
            <w:pPr>
              <w:pStyle w:val="4"/>
              <w:jc w:val="center"/>
            </w:pPr>
            <w:r>
              <w:rPr>
                <w:color w:val="000000"/>
                <w:sz w:val="21"/>
              </w:rPr>
              <w:t>≤±3.0℃</w:t>
            </w:r>
          </w:p>
        </w:tc>
      </w:tr>
      <w:tr w14:paraId="49C1F3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CD707">
            <w:pPr>
              <w:pStyle w:val="4"/>
              <w:jc w:val="center"/>
            </w:pPr>
            <w:r>
              <w:rPr>
                <w:color w:val="000000"/>
                <w:sz w:val="21"/>
              </w:rPr>
              <w:t>干、湿球温度（干湿球法）</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8ADC94">
            <w:pPr>
              <w:pStyle w:val="4"/>
              <w:jc w:val="center"/>
            </w:pPr>
            <w:r>
              <w:rPr>
                <w:color w:val="000000"/>
                <w:sz w:val="21"/>
              </w:rPr>
              <w:t>（0～100）℃</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AB713C">
            <w:pPr>
              <w:pStyle w:val="4"/>
              <w:jc w:val="center"/>
            </w:pPr>
            <w:r>
              <w:rPr>
                <w:color w:val="000000"/>
                <w:sz w:val="21"/>
              </w:rPr>
              <w:t>0.1℃</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9FB41F">
            <w:pPr>
              <w:pStyle w:val="4"/>
              <w:jc w:val="center"/>
            </w:pPr>
            <w:r>
              <w:rPr>
                <w:color w:val="000000"/>
                <w:sz w:val="21"/>
              </w:rPr>
              <w:t>≤±1.5%</w:t>
            </w:r>
          </w:p>
        </w:tc>
      </w:tr>
      <w:tr w14:paraId="4AAE32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642F8E">
            <w:pPr>
              <w:pStyle w:val="4"/>
              <w:jc w:val="center"/>
            </w:pPr>
            <w:r>
              <w:rPr>
                <w:color w:val="000000"/>
                <w:sz w:val="21"/>
              </w:rPr>
              <w:t>含湿量（阻容法）</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FD8E94">
            <w:pPr>
              <w:pStyle w:val="4"/>
              <w:jc w:val="center"/>
            </w:pPr>
            <w:r>
              <w:rPr>
                <w:color w:val="000000"/>
                <w:sz w:val="21"/>
              </w:rPr>
              <w:t>（0～60）%</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C8898">
            <w:pPr>
              <w:pStyle w:val="4"/>
              <w:jc w:val="center"/>
            </w:pPr>
            <w:r>
              <w:rPr>
                <w:color w:val="000000"/>
                <w:sz w:val="21"/>
              </w:rPr>
              <w:t>0.1%</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D2832C">
            <w:pPr>
              <w:pStyle w:val="4"/>
              <w:jc w:val="center"/>
            </w:pPr>
            <w:r>
              <w:rPr>
                <w:color w:val="000000"/>
                <w:sz w:val="21"/>
              </w:rPr>
              <w:t>≤±1.5%</w:t>
            </w:r>
          </w:p>
        </w:tc>
      </w:tr>
      <w:tr w14:paraId="677041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837CF4">
            <w:pPr>
              <w:pStyle w:val="4"/>
              <w:jc w:val="center"/>
            </w:pPr>
            <w:r>
              <w:rPr>
                <w:color w:val="000000"/>
                <w:sz w:val="21"/>
              </w:rPr>
              <w:t>大气压</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F5CAD">
            <w:pPr>
              <w:pStyle w:val="4"/>
              <w:jc w:val="center"/>
            </w:pPr>
            <w:r>
              <w:rPr>
                <w:color w:val="000000"/>
                <w:sz w:val="21"/>
              </w:rPr>
              <w:t>（60～130）kPa</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6B8B0">
            <w:pPr>
              <w:pStyle w:val="4"/>
              <w:jc w:val="center"/>
            </w:pPr>
            <w:r>
              <w:rPr>
                <w:color w:val="000000"/>
                <w:sz w:val="21"/>
              </w:rPr>
              <w:t>0.1kPa</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176567">
            <w:pPr>
              <w:pStyle w:val="4"/>
              <w:jc w:val="center"/>
            </w:pPr>
            <w:r>
              <w:rPr>
                <w:color w:val="000000"/>
                <w:sz w:val="21"/>
              </w:rPr>
              <w:t>≤±0.5kPa</w:t>
            </w:r>
          </w:p>
        </w:tc>
      </w:tr>
      <w:tr w14:paraId="58871A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106CC">
            <w:pPr>
              <w:pStyle w:val="4"/>
              <w:jc w:val="center"/>
            </w:pPr>
            <w:r>
              <w:rPr>
                <w:color w:val="000000"/>
                <w:sz w:val="21"/>
              </w:rPr>
              <w:t>等速吸引流速</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3BAC17">
            <w:pPr>
              <w:pStyle w:val="4"/>
              <w:jc w:val="center"/>
            </w:pPr>
            <w:r>
              <w:rPr>
                <w:color w:val="000000"/>
                <w:sz w:val="21"/>
              </w:rPr>
              <w:t>（1～45）m/s</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1BA388">
            <w:pPr>
              <w:pStyle w:val="4"/>
              <w:jc w:val="center"/>
            </w:pPr>
            <w:r>
              <w:rPr>
                <w:color w:val="000000"/>
                <w:sz w:val="21"/>
              </w:rPr>
              <w:t>0.1m/s</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1B1AB">
            <w:pPr>
              <w:pStyle w:val="4"/>
              <w:jc w:val="center"/>
            </w:pPr>
            <w:r>
              <w:rPr>
                <w:color w:val="000000"/>
                <w:sz w:val="21"/>
              </w:rPr>
              <w:t>≤±4%</w:t>
            </w:r>
          </w:p>
        </w:tc>
      </w:tr>
      <w:tr w14:paraId="16C1D8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163F6">
            <w:pPr>
              <w:pStyle w:val="4"/>
              <w:jc w:val="center"/>
            </w:pPr>
            <w:r>
              <w:rPr>
                <w:color w:val="000000"/>
                <w:sz w:val="21"/>
              </w:rPr>
              <w:t>最大采样体积</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A325C">
            <w:pPr>
              <w:pStyle w:val="4"/>
              <w:jc w:val="center"/>
            </w:pPr>
            <w:r>
              <w:rPr>
                <w:color w:val="000000"/>
                <w:sz w:val="21"/>
              </w:rPr>
              <w:t>999999 .9L</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7F8B26">
            <w:pPr>
              <w:pStyle w:val="4"/>
              <w:jc w:val="center"/>
            </w:pPr>
            <w:r>
              <w:rPr>
                <w:color w:val="000000"/>
                <w:sz w:val="21"/>
              </w:rPr>
              <w:t>0.1L</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D1562">
            <w:pPr>
              <w:pStyle w:val="4"/>
              <w:jc w:val="center"/>
            </w:pPr>
            <w:r>
              <w:rPr>
                <w:color w:val="000000"/>
                <w:sz w:val="21"/>
              </w:rPr>
              <w:t>≤±2.5%</w:t>
            </w:r>
          </w:p>
        </w:tc>
      </w:tr>
      <w:tr w14:paraId="69C8BA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30F749">
            <w:pPr>
              <w:pStyle w:val="4"/>
              <w:jc w:val="center"/>
            </w:pPr>
            <w:r>
              <w:rPr>
                <w:color w:val="000000"/>
                <w:sz w:val="21"/>
              </w:rPr>
              <w:t>存储能力</w:t>
            </w:r>
          </w:p>
        </w:tc>
        <w:tc>
          <w:tcPr>
            <w:tcW w:w="588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E4293D">
            <w:pPr>
              <w:pStyle w:val="4"/>
              <w:jc w:val="center"/>
            </w:pPr>
            <w:r>
              <w:rPr>
                <w:color w:val="000000"/>
                <w:sz w:val="21"/>
              </w:rPr>
              <w:t>一万组以上</w:t>
            </w:r>
          </w:p>
        </w:tc>
      </w:tr>
      <w:tr w14:paraId="160922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A33428">
            <w:pPr>
              <w:pStyle w:val="4"/>
              <w:jc w:val="center"/>
            </w:pPr>
            <w:r>
              <w:rPr>
                <w:color w:val="000000"/>
                <w:sz w:val="21"/>
              </w:rPr>
              <w:t>等速跟踪响应时间</w:t>
            </w:r>
          </w:p>
        </w:tc>
        <w:tc>
          <w:tcPr>
            <w:tcW w:w="588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AAB7F">
            <w:pPr>
              <w:pStyle w:val="4"/>
              <w:jc w:val="center"/>
            </w:pPr>
            <w:r>
              <w:rPr>
                <w:color w:val="000000"/>
                <w:sz w:val="21"/>
              </w:rPr>
              <w:t>≤10s</w:t>
            </w:r>
          </w:p>
        </w:tc>
      </w:tr>
      <w:tr w14:paraId="02B808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0B2368">
            <w:pPr>
              <w:pStyle w:val="4"/>
              <w:jc w:val="center"/>
            </w:pPr>
            <w:r>
              <w:rPr>
                <w:color w:val="000000"/>
                <w:sz w:val="21"/>
              </w:rPr>
              <w:t>采样泵负载能力</w:t>
            </w:r>
          </w:p>
        </w:tc>
        <w:tc>
          <w:tcPr>
            <w:tcW w:w="588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9685E2">
            <w:pPr>
              <w:pStyle w:val="4"/>
              <w:jc w:val="center"/>
            </w:pPr>
            <w:r>
              <w:rPr>
                <w:color w:val="000000"/>
                <w:sz w:val="21"/>
              </w:rPr>
              <w:t>阻力为30kPa时，流量≥50L/min</w:t>
            </w:r>
          </w:p>
        </w:tc>
      </w:tr>
      <w:tr w14:paraId="2D1752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3CC65B">
            <w:pPr>
              <w:pStyle w:val="4"/>
              <w:jc w:val="center"/>
            </w:pPr>
            <w:r>
              <w:rPr>
                <w:color w:val="000000"/>
                <w:sz w:val="21"/>
              </w:rPr>
              <w:t>O</w:t>
            </w:r>
            <w:r>
              <w:rPr>
                <w:color w:val="000000"/>
                <w:sz w:val="21"/>
                <w:vertAlign w:val="subscript"/>
              </w:rPr>
              <w:t>2</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1118FB">
            <w:pPr>
              <w:pStyle w:val="4"/>
              <w:jc w:val="center"/>
            </w:pPr>
            <w:r>
              <w:rPr>
                <w:color w:val="000000"/>
                <w:sz w:val="21"/>
              </w:rPr>
              <w:t>（0～30）%</w:t>
            </w:r>
          </w:p>
        </w:tc>
        <w:tc>
          <w:tcPr>
            <w:tcW w:w="1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5B7EA62">
            <w:pPr>
              <w:pStyle w:val="4"/>
              <w:jc w:val="center"/>
            </w:pPr>
            <w:r>
              <w:rPr>
                <w:color w:val="000000"/>
                <w:sz w:val="21"/>
              </w:rPr>
              <w:t>0.1%</w:t>
            </w:r>
          </w:p>
        </w:tc>
        <w:tc>
          <w:tcPr>
            <w:tcW w:w="1650"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791CEF">
            <w:pPr>
              <w:pStyle w:val="4"/>
              <w:jc w:val="center"/>
            </w:pPr>
            <w:r>
              <w:rPr>
                <w:color w:val="000000"/>
                <w:sz w:val="21"/>
              </w:rPr>
              <w:t>示值误差：≤±5%；</w:t>
            </w:r>
          </w:p>
          <w:p w14:paraId="7518DBA0">
            <w:pPr>
              <w:pStyle w:val="4"/>
              <w:jc w:val="center"/>
            </w:pPr>
            <w:r>
              <w:rPr>
                <w:color w:val="000000"/>
                <w:sz w:val="21"/>
              </w:rPr>
              <w:t>重复性：≤2.0%；</w:t>
            </w:r>
          </w:p>
          <w:p w14:paraId="4D9FA9E8">
            <w:pPr>
              <w:pStyle w:val="4"/>
              <w:jc w:val="center"/>
            </w:pPr>
            <w:r>
              <w:rPr>
                <w:color w:val="000000"/>
                <w:sz w:val="21"/>
              </w:rPr>
              <w:t>响应时间：≤90s；</w:t>
            </w:r>
          </w:p>
          <w:p w14:paraId="4E0B6267">
            <w:pPr>
              <w:pStyle w:val="4"/>
              <w:jc w:val="center"/>
            </w:pPr>
          </w:p>
        </w:tc>
      </w:tr>
      <w:tr w14:paraId="3513AB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508DC">
            <w:pPr>
              <w:pStyle w:val="4"/>
              <w:jc w:val="center"/>
            </w:pPr>
            <w:r>
              <w:rPr>
                <w:color w:val="000000"/>
                <w:sz w:val="21"/>
              </w:rPr>
              <w:t>SO</w:t>
            </w:r>
            <w:r>
              <w:rPr>
                <w:color w:val="000000"/>
                <w:sz w:val="21"/>
                <w:vertAlign w:val="subscript"/>
              </w:rPr>
              <w:t>2</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8B30C">
            <w:pPr>
              <w:pStyle w:val="4"/>
              <w:jc w:val="center"/>
            </w:pPr>
            <w:r>
              <w:rPr>
                <w:color w:val="000000"/>
                <w:sz w:val="21"/>
              </w:rPr>
              <w:t>（0～5700）mg/m</w:t>
            </w:r>
            <w:r>
              <w:rPr>
                <w:color w:val="000000"/>
                <w:sz w:val="21"/>
                <w:vertAlign w:val="superscript"/>
              </w:rPr>
              <w:t>3</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D089CC">
            <w:pPr>
              <w:pStyle w:val="4"/>
              <w:jc w:val="center"/>
            </w:pPr>
            <w:r>
              <w:rPr>
                <w:color w:val="000000"/>
                <w:sz w:val="21"/>
              </w:rPr>
              <w:t>1mg/m</w:t>
            </w:r>
            <w:r>
              <w:rPr>
                <w:color w:val="000000"/>
                <w:sz w:val="21"/>
                <w:vertAlign w:val="superscript"/>
              </w:rPr>
              <w:t>3</w:t>
            </w:r>
          </w:p>
        </w:tc>
        <w:tc>
          <w:tcPr>
            <w:tcW w:w="1650" w:type="dxa"/>
            <w:vMerge w:val="continue"/>
            <w:tcBorders>
              <w:top w:val="single" w:color="000000" w:sz="4" w:space="0"/>
              <w:left w:val="single" w:color="000000" w:sz="4" w:space="0"/>
              <w:bottom w:val="single" w:color="000000" w:sz="4" w:space="0"/>
              <w:right w:val="single" w:color="000000" w:sz="4" w:space="0"/>
            </w:tcBorders>
          </w:tcPr>
          <w:p w14:paraId="2A2F529A"/>
        </w:tc>
      </w:tr>
      <w:tr w14:paraId="36193F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8F8B4B">
            <w:pPr>
              <w:pStyle w:val="4"/>
              <w:jc w:val="center"/>
            </w:pPr>
            <w:r>
              <w:rPr>
                <w:color w:val="000000"/>
                <w:sz w:val="21"/>
              </w:rPr>
              <w:t>NO</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8BBB0B">
            <w:pPr>
              <w:pStyle w:val="4"/>
              <w:jc w:val="center"/>
            </w:pPr>
            <w:r>
              <w:rPr>
                <w:color w:val="000000"/>
                <w:sz w:val="21"/>
              </w:rPr>
              <w:t>（0～1300）mg/m</w:t>
            </w:r>
            <w:r>
              <w:rPr>
                <w:color w:val="000000"/>
                <w:sz w:val="21"/>
                <w:vertAlign w:val="superscript"/>
              </w:rPr>
              <w:t>3</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1E69DA">
            <w:pPr>
              <w:pStyle w:val="4"/>
              <w:jc w:val="center"/>
            </w:pPr>
            <w:r>
              <w:rPr>
                <w:color w:val="000000"/>
                <w:sz w:val="21"/>
              </w:rPr>
              <w:t>1mg/m</w:t>
            </w:r>
            <w:r>
              <w:rPr>
                <w:color w:val="000000"/>
                <w:sz w:val="21"/>
                <w:vertAlign w:val="superscript"/>
              </w:rPr>
              <w:t>3</w:t>
            </w:r>
          </w:p>
        </w:tc>
        <w:tc>
          <w:tcPr>
            <w:tcW w:w="1650" w:type="dxa"/>
            <w:vMerge w:val="continue"/>
            <w:tcBorders>
              <w:top w:val="single" w:color="000000" w:sz="4" w:space="0"/>
              <w:left w:val="single" w:color="000000" w:sz="4" w:space="0"/>
              <w:bottom w:val="single" w:color="000000" w:sz="4" w:space="0"/>
              <w:right w:val="single" w:color="000000" w:sz="4" w:space="0"/>
            </w:tcBorders>
          </w:tcPr>
          <w:p w14:paraId="135DA57D"/>
        </w:tc>
      </w:tr>
      <w:tr w14:paraId="277498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E47049">
            <w:pPr>
              <w:pStyle w:val="4"/>
              <w:jc w:val="center"/>
            </w:pPr>
            <w:r>
              <w:rPr>
                <w:color w:val="000000"/>
                <w:sz w:val="21"/>
              </w:rPr>
              <w:t>NO</w:t>
            </w:r>
            <w:r>
              <w:rPr>
                <w:color w:val="000000"/>
                <w:sz w:val="21"/>
                <w:vertAlign w:val="subscript"/>
              </w:rPr>
              <w:t>2</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44FAF6">
            <w:pPr>
              <w:pStyle w:val="4"/>
              <w:jc w:val="center"/>
            </w:pPr>
            <w:r>
              <w:rPr>
                <w:color w:val="000000"/>
                <w:sz w:val="21"/>
              </w:rPr>
              <w:t>（0～200）mg/m</w:t>
            </w:r>
            <w:r>
              <w:rPr>
                <w:color w:val="000000"/>
                <w:sz w:val="21"/>
                <w:vertAlign w:val="superscript"/>
              </w:rPr>
              <w:t>3</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B80B2">
            <w:pPr>
              <w:pStyle w:val="4"/>
              <w:jc w:val="center"/>
            </w:pPr>
            <w:r>
              <w:rPr>
                <w:color w:val="000000"/>
                <w:sz w:val="21"/>
              </w:rPr>
              <w:t>1mg/m</w:t>
            </w:r>
            <w:r>
              <w:rPr>
                <w:color w:val="000000"/>
                <w:sz w:val="21"/>
                <w:vertAlign w:val="superscript"/>
              </w:rPr>
              <w:t>3</w:t>
            </w:r>
          </w:p>
        </w:tc>
        <w:tc>
          <w:tcPr>
            <w:tcW w:w="1650" w:type="dxa"/>
            <w:vMerge w:val="continue"/>
            <w:tcBorders>
              <w:top w:val="single" w:color="000000" w:sz="4" w:space="0"/>
              <w:left w:val="single" w:color="000000" w:sz="4" w:space="0"/>
              <w:bottom w:val="single" w:color="000000" w:sz="4" w:space="0"/>
              <w:right w:val="single" w:color="000000" w:sz="4" w:space="0"/>
            </w:tcBorders>
          </w:tcPr>
          <w:p w14:paraId="01D9C6FC"/>
        </w:tc>
      </w:tr>
      <w:tr w14:paraId="5B2296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A807B">
            <w:pPr>
              <w:pStyle w:val="4"/>
              <w:jc w:val="center"/>
            </w:pPr>
            <w:r>
              <w:rPr>
                <w:color w:val="000000"/>
                <w:sz w:val="21"/>
              </w:rPr>
              <w:t>CO</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1F8EC3">
            <w:pPr>
              <w:pStyle w:val="4"/>
              <w:jc w:val="center"/>
            </w:pPr>
            <w:r>
              <w:rPr>
                <w:color w:val="000000"/>
                <w:sz w:val="21"/>
              </w:rPr>
              <w:t>（0～5000）mg/m</w:t>
            </w:r>
            <w:r>
              <w:rPr>
                <w:color w:val="000000"/>
                <w:sz w:val="21"/>
                <w:vertAlign w:val="superscript"/>
              </w:rPr>
              <w:t>3</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1213C2">
            <w:pPr>
              <w:pStyle w:val="4"/>
              <w:jc w:val="center"/>
            </w:pPr>
            <w:r>
              <w:rPr>
                <w:color w:val="000000"/>
                <w:sz w:val="21"/>
              </w:rPr>
              <w:t>1mg/m</w:t>
            </w:r>
            <w:r>
              <w:rPr>
                <w:color w:val="000000"/>
                <w:sz w:val="21"/>
                <w:vertAlign w:val="superscript"/>
              </w:rPr>
              <w:t>3</w:t>
            </w:r>
          </w:p>
        </w:tc>
        <w:tc>
          <w:tcPr>
            <w:tcW w:w="1650" w:type="dxa"/>
            <w:vMerge w:val="continue"/>
            <w:tcBorders>
              <w:top w:val="single" w:color="000000" w:sz="4" w:space="0"/>
              <w:left w:val="single" w:color="000000" w:sz="4" w:space="0"/>
              <w:bottom w:val="single" w:color="000000" w:sz="4" w:space="0"/>
              <w:right w:val="single" w:color="000000" w:sz="4" w:space="0"/>
            </w:tcBorders>
          </w:tcPr>
          <w:p w14:paraId="3AD73C7D"/>
        </w:tc>
      </w:tr>
      <w:tr w14:paraId="539795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A05E98">
            <w:pPr>
              <w:pStyle w:val="4"/>
              <w:jc w:val="center"/>
            </w:pPr>
            <w:r>
              <w:rPr>
                <w:b/>
                <w:color w:val="000000"/>
                <w:sz w:val="21"/>
              </w:rPr>
              <w:t>VOCs烟气采样枪</w:t>
            </w:r>
          </w:p>
        </w:tc>
      </w:tr>
      <w:tr w14:paraId="161E36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18B256">
            <w:pPr>
              <w:pStyle w:val="4"/>
              <w:jc w:val="center"/>
            </w:pPr>
            <w:r>
              <w:rPr>
                <w:color w:val="000000"/>
                <w:sz w:val="21"/>
              </w:rPr>
              <w:t>烟气采样流量</w:t>
            </w:r>
          </w:p>
        </w:tc>
        <w:tc>
          <w:tcPr>
            <w:tcW w:w="28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EA9E5C">
            <w:pPr>
              <w:pStyle w:val="4"/>
              <w:jc w:val="center"/>
            </w:pPr>
            <w:r>
              <w:rPr>
                <w:color w:val="000000"/>
                <w:sz w:val="21"/>
              </w:rPr>
              <w:t>(10~200)mL/min</w:t>
            </w:r>
          </w:p>
        </w:tc>
        <w:tc>
          <w:tcPr>
            <w:tcW w:w="1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259BE2">
            <w:pPr>
              <w:pStyle w:val="4"/>
              <w:jc w:val="center"/>
            </w:pPr>
            <w:r>
              <w:rPr>
                <w:color w:val="000000"/>
                <w:sz w:val="21"/>
              </w:rPr>
              <w:t xml:space="preserve">  1mL/min</w:t>
            </w:r>
          </w:p>
        </w:tc>
        <w:tc>
          <w:tcPr>
            <w:tcW w:w="16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5657A9">
            <w:pPr>
              <w:pStyle w:val="4"/>
              <w:jc w:val="center"/>
            </w:pPr>
            <w:r>
              <w:rPr>
                <w:color w:val="000000"/>
                <w:sz w:val="21"/>
              </w:rPr>
              <w:t>≤±2.5%</w:t>
            </w:r>
          </w:p>
        </w:tc>
      </w:tr>
      <w:tr w14:paraId="5F1C35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19A010">
            <w:pPr>
              <w:pStyle w:val="4"/>
              <w:jc w:val="center"/>
            </w:pPr>
            <w:r>
              <w:rPr>
                <w:color w:val="000000"/>
                <w:sz w:val="21"/>
              </w:rPr>
              <w:t>烟气动压</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147757">
            <w:pPr>
              <w:pStyle w:val="4"/>
              <w:jc w:val="center"/>
            </w:pPr>
            <w:r>
              <w:rPr>
                <w:color w:val="000000"/>
                <w:sz w:val="21"/>
              </w:rPr>
              <w:t>(0~2000)Pa</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F9B596">
            <w:pPr>
              <w:pStyle w:val="4"/>
              <w:jc w:val="center"/>
            </w:pPr>
            <w:r>
              <w:rPr>
                <w:color w:val="000000"/>
                <w:sz w:val="21"/>
              </w:rPr>
              <w:t>1Pa</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3AF3B4">
            <w:pPr>
              <w:pStyle w:val="4"/>
              <w:jc w:val="center"/>
            </w:pPr>
            <w:r>
              <w:rPr>
                <w:color w:val="000000"/>
                <w:sz w:val="21"/>
              </w:rPr>
              <w:t>≤±2.0%</w:t>
            </w:r>
          </w:p>
        </w:tc>
      </w:tr>
      <w:tr w14:paraId="55B270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C439C">
            <w:pPr>
              <w:pStyle w:val="4"/>
              <w:jc w:val="center"/>
            </w:pPr>
            <w:r>
              <w:rPr>
                <w:color w:val="000000"/>
                <w:sz w:val="21"/>
              </w:rPr>
              <w:t>烟气静压</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D0A764">
            <w:pPr>
              <w:pStyle w:val="4"/>
              <w:jc w:val="center"/>
            </w:pPr>
            <w:r>
              <w:rPr>
                <w:color w:val="000000"/>
                <w:sz w:val="21"/>
              </w:rPr>
              <w:t>(-30~30)kPa</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181769">
            <w:pPr>
              <w:pStyle w:val="4"/>
              <w:jc w:val="center"/>
            </w:pPr>
            <w:r>
              <w:rPr>
                <w:color w:val="000000"/>
                <w:sz w:val="21"/>
              </w:rPr>
              <w:t xml:space="preserve"> 0.01kPa</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15DCF">
            <w:pPr>
              <w:pStyle w:val="4"/>
              <w:jc w:val="center"/>
            </w:pPr>
            <w:r>
              <w:rPr>
                <w:color w:val="000000"/>
                <w:sz w:val="21"/>
              </w:rPr>
              <w:t>≤±2.0%</w:t>
            </w:r>
          </w:p>
        </w:tc>
      </w:tr>
      <w:tr w14:paraId="06D8B6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4A304">
            <w:pPr>
              <w:pStyle w:val="4"/>
              <w:jc w:val="center"/>
            </w:pPr>
            <w:r>
              <w:rPr>
                <w:color w:val="000000"/>
                <w:sz w:val="21"/>
              </w:rPr>
              <w:t>烟气温度</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9704BD">
            <w:pPr>
              <w:pStyle w:val="4"/>
              <w:jc w:val="center"/>
            </w:pPr>
            <w:r>
              <w:rPr>
                <w:color w:val="000000"/>
                <w:sz w:val="21"/>
              </w:rPr>
              <w:t>(0~300)℃</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E59247">
            <w:pPr>
              <w:pStyle w:val="4"/>
              <w:jc w:val="center"/>
            </w:pPr>
            <w:r>
              <w:rPr>
                <w:color w:val="000000"/>
                <w:sz w:val="21"/>
              </w:rPr>
              <w:t>1℃</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426A32">
            <w:pPr>
              <w:pStyle w:val="4"/>
              <w:jc w:val="center"/>
            </w:pPr>
            <w:r>
              <w:rPr>
                <w:color w:val="000000"/>
                <w:sz w:val="21"/>
              </w:rPr>
              <w:t>≤±3.0℃</w:t>
            </w:r>
          </w:p>
        </w:tc>
      </w:tr>
      <w:tr w14:paraId="1C3C44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75F840">
            <w:pPr>
              <w:pStyle w:val="4"/>
              <w:jc w:val="center"/>
            </w:pPr>
            <w:r>
              <w:rPr>
                <w:color w:val="000000"/>
                <w:sz w:val="21"/>
              </w:rPr>
              <w:t>流量计前压力</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D784C">
            <w:pPr>
              <w:pStyle w:val="4"/>
              <w:jc w:val="center"/>
            </w:pPr>
            <w:r>
              <w:rPr>
                <w:color w:val="000000"/>
                <w:sz w:val="21"/>
              </w:rPr>
              <w:t>(-60～60)kPa</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97F71A">
            <w:pPr>
              <w:pStyle w:val="4"/>
              <w:jc w:val="center"/>
            </w:pPr>
            <w:r>
              <w:rPr>
                <w:color w:val="000000"/>
                <w:sz w:val="21"/>
              </w:rPr>
              <w:t>0.01kPa</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7EC58">
            <w:pPr>
              <w:pStyle w:val="4"/>
              <w:jc w:val="center"/>
            </w:pPr>
            <w:r>
              <w:rPr>
                <w:color w:val="000000"/>
                <w:sz w:val="21"/>
              </w:rPr>
              <w:t>≤±2.0%</w:t>
            </w:r>
          </w:p>
        </w:tc>
      </w:tr>
      <w:tr w14:paraId="0AEE21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B52C2C">
            <w:pPr>
              <w:pStyle w:val="4"/>
              <w:jc w:val="center"/>
            </w:pPr>
            <w:r>
              <w:rPr>
                <w:color w:val="000000"/>
                <w:sz w:val="21"/>
              </w:rPr>
              <w:t>流量计前温度</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3FF42B">
            <w:pPr>
              <w:pStyle w:val="4"/>
              <w:jc w:val="center"/>
            </w:pPr>
            <w:r>
              <w:rPr>
                <w:color w:val="000000"/>
                <w:sz w:val="21"/>
              </w:rPr>
              <w:t>(-40～85)℃</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F83720">
            <w:pPr>
              <w:pStyle w:val="4"/>
              <w:jc w:val="center"/>
            </w:pPr>
            <w:r>
              <w:rPr>
                <w:color w:val="000000"/>
                <w:sz w:val="21"/>
              </w:rPr>
              <w:t>0.1℃</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1F5BF4">
            <w:pPr>
              <w:pStyle w:val="4"/>
              <w:jc w:val="center"/>
            </w:pPr>
            <w:r>
              <w:rPr>
                <w:color w:val="000000"/>
                <w:sz w:val="21"/>
              </w:rPr>
              <w:t>≤±2.5℃</w:t>
            </w:r>
          </w:p>
        </w:tc>
      </w:tr>
      <w:tr w14:paraId="0D4886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226F6">
            <w:pPr>
              <w:pStyle w:val="4"/>
              <w:jc w:val="center"/>
            </w:pPr>
            <w:r>
              <w:rPr>
                <w:color w:val="000000"/>
                <w:sz w:val="21"/>
              </w:rPr>
              <w:t>大气压</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26B4A6">
            <w:pPr>
              <w:pStyle w:val="4"/>
              <w:jc w:val="center"/>
            </w:pPr>
            <w:r>
              <w:rPr>
                <w:color w:val="000000"/>
                <w:sz w:val="21"/>
              </w:rPr>
              <w:t>(60~130)kPa</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7FFDCF">
            <w:pPr>
              <w:pStyle w:val="4"/>
              <w:jc w:val="center"/>
            </w:pPr>
            <w:r>
              <w:rPr>
                <w:color w:val="000000"/>
                <w:sz w:val="21"/>
              </w:rPr>
              <w:t>0.01kPa</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B6D3B7">
            <w:pPr>
              <w:pStyle w:val="4"/>
              <w:jc w:val="center"/>
            </w:pPr>
            <w:r>
              <w:rPr>
                <w:color w:val="000000"/>
                <w:sz w:val="21"/>
              </w:rPr>
              <w:t>≤ ±0.5kPa</w:t>
            </w:r>
          </w:p>
        </w:tc>
      </w:tr>
      <w:tr w14:paraId="3FF560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C3791">
            <w:pPr>
              <w:pStyle w:val="4"/>
              <w:jc w:val="center"/>
            </w:pPr>
            <w:r>
              <w:rPr>
                <w:color w:val="000000"/>
                <w:sz w:val="21"/>
              </w:rPr>
              <w:t>含湿量</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002D4">
            <w:pPr>
              <w:pStyle w:val="4"/>
              <w:jc w:val="center"/>
            </w:pPr>
            <w:r>
              <w:rPr>
                <w:color w:val="000000"/>
                <w:sz w:val="21"/>
              </w:rPr>
              <w:t>(0~40)%VOL</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8574CB">
            <w:pPr>
              <w:pStyle w:val="4"/>
              <w:jc w:val="center"/>
            </w:pPr>
            <w:r>
              <w:rPr>
                <w:color w:val="000000"/>
                <w:sz w:val="21"/>
              </w:rPr>
              <w:t xml:space="preserve"> 0.01%</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6324BB">
            <w:pPr>
              <w:pStyle w:val="4"/>
              <w:jc w:val="center"/>
            </w:pPr>
            <w:r>
              <w:rPr>
                <w:color w:val="000000"/>
                <w:sz w:val="21"/>
              </w:rPr>
              <w:t>≤±2.0%</w:t>
            </w:r>
          </w:p>
        </w:tc>
      </w:tr>
    </w:tbl>
    <w:p w14:paraId="059715DE">
      <w:pPr>
        <w:pStyle w:val="4"/>
        <w:jc w:val="both"/>
      </w:pPr>
      <w:r>
        <w:rPr>
          <w:color w:val="000000"/>
          <w:sz w:val="21"/>
        </w:rPr>
        <w:t>5、配置：</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823"/>
        <w:gridCol w:w="2823"/>
        <w:gridCol w:w="2659"/>
      </w:tblGrid>
      <w:tr w14:paraId="065ED1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C5D1B2">
            <w:pPr>
              <w:pStyle w:val="4"/>
              <w:jc w:val="center"/>
            </w:pPr>
            <w:r>
              <w:rPr>
                <w:b/>
                <w:color w:val="000000"/>
                <w:sz w:val="21"/>
              </w:rPr>
              <w:t>名称</w:t>
            </w:r>
          </w:p>
        </w:tc>
        <w:tc>
          <w:tcPr>
            <w:tcW w:w="28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D8B648">
            <w:pPr>
              <w:pStyle w:val="4"/>
              <w:jc w:val="center"/>
            </w:pPr>
            <w:r>
              <w:rPr>
                <w:b/>
                <w:color w:val="000000"/>
                <w:sz w:val="21"/>
              </w:rPr>
              <w:t>数量</w:t>
            </w:r>
          </w:p>
        </w:tc>
        <w:tc>
          <w:tcPr>
            <w:tcW w:w="265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B3AE10">
            <w:pPr>
              <w:pStyle w:val="4"/>
              <w:jc w:val="center"/>
            </w:pPr>
            <w:r>
              <w:rPr>
                <w:b/>
                <w:color w:val="000000"/>
                <w:sz w:val="21"/>
              </w:rPr>
              <w:t>备注</w:t>
            </w:r>
          </w:p>
        </w:tc>
      </w:tr>
      <w:tr w14:paraId="0B82CB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709EAC">
            <w:pPr>
              <w:pStyle w:val="4"/>
              <w:jc w:val="center"/>
            </w:pPr>
            <w:r>
              <w:rPr>
                <w:color w:val="000000"/>
                <w:sz w:val="21"/>
              </w:rPr>
              <w:t>烟尘烟气采样仪主机</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25CF49">
            <w:pPr>
              <w:pStyle w:val="4"/>
              <w:jc w:val="center"/>
            </w:pPr>
            <w:r>
              <w:rPr>
                <w:color w:val="000000"/>
                <w:sz w:val="21"/>
              </w:rPr>
              <w:t>1台</w:t>
            </w:r>
          </w:p>
        </w:tc>
        <w:tc>
          <w:tcPr>
            <w:tcW w:w="2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CFA082">
            <w:pPr>
              <w:pStyle w:val="4"/>
              <w:jc w:val="center"/>
            </w:pPr>
          </w:p>
        </w:tc>
      </w:tr>
      <w:tr w14:paraId="2B803F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03F87F">
            <w:pPr>
              <w:pStyle w:val="4"/>
              <w:jc w:val="center"/>
            </w:pPr>
            <w:r>
              <w:rPr>
                <w:color w:val="000000"/>
                <w:sz w:val="21"/>
              </w:rPr>
              <w:t>低浓度烟尘采样枪</w:t>
            </w:r>
          </w:p>
        </w:tc>
        <w:tc>
          <w:tcPr>
            <w:tcW w:w="282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09848D">
            <w:pPr>
              <w:pStyle w:val="4"/>
              <w:jc w:val="center"/>
            </w:pPr>
            <w:r>
              <w:rPr>
                <w:color w:val="000000"/>
                <w:sz w:val="21"/>
              </w:rPr>
              <w:t>一体式多功能烟尘采样枪（集成高浓度、低浓度、干湿球法含湿量功能）</w:t>
            </w:r>
          </w:p>
        </w:tc>
        <w:tc>
          <w:tcPr>
            <w:tcW w:w="265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074FFB">
            <w:pPr>
              <w:pStyle w:val="4"/>
              <w:jc w:val="center"/>
            </w:pPr>
            <w:r>
              <w:rPr>
                <w:color w:val="000000"/>
                <w:sz w:val="21"/>
              </w:rPr>
              <w:t>具备加热功能，1.5米</w:t>
            </w:r>
          </w:p>
          <w:p w14:paraId="042FB8C2">
            <w:pPr>
              <w:pStyle w:val="4"/>
              <w:jc w:val="center"/>
            </w:pPr>
          </w:p>
        </w:tc>
      </w:tr>
      <w:tr w14:paraId="55747F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9EB5AD">
            <w:pPr>
              <w:pStyle w:val="4"/>
              <w:jc w:val="center"/>
            </w:pPr>
            <w:r>
              <w:rPr>
                <w:color w:val="000000"/>
                <w:sz w:val="21"/>
              </w:rPr>
              <w:t>高浓度烟尘采样枪</w:t>
            </w:r>
          </w:p>
        </w:tc>
        <w:tc>
          <w:tcPr>
            <w:tcW w:w="2823" w:type="dxa"/>
            <w:vMerge w:val="continue"/>
            <w:tcBorders>
              <w:top w:val="nil"/>
              <w:left w:val="single" w:color="000000" w:sz="4" w:space="0"/>
              <w:bottom w:val="single" w:color="000000" w:sz="4" w:space="0"/>
              <w:right w:val="single" w:color="000000" w:sz="4" w:space="0"/>
            </w:tcBorders>
          </w:tcPr>
          <w:p w14:paraId="36B4425F"/>
        </w:tc>
        <w:tc>
          <w:tcPr>
            <w:tcW w:w="2659" w:type="dxa"/>
            <w:vMerge w:val="continue"/>
            <w:tcBorders>
              <w:top w:val="nil"/>
              <w:left w:val="single" w:color="000000" w:sz="4" w:space="0"/>
              <w:bottom w:val="single" w:color="000000" w:sz="4" w:space="0"/>
              <w:right w:val="single" w:color="000000" w:sz="4" w:space="0"/>
            </w:tcBorders>
          </w:tcPr>
          <w:p w14:paraId="74A506DB"/>
        </w:tc>
      </w:tr>
      <w:tr w14:paraId="19B8DA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FAF5B1">
            <w:pPr>
              <w:pStyle w:val="4"/>
              <w:jc w:val="center"/>
            </w:pPr>
            <w:r>
              <w:rPr>
                <w:color w:val="000000"/>
                <w:sz w:val="21"/>
              </w:rPr>
              <w:t>干湿球湿度测量枪</w:t>
            </w:r>
          </w:p>
        </w:tc>
        <w:tc>
          <w:tcPr>
            <w:tcW w:w="2823" w:type="dxa"/>
            <w:vMerge w:val="continue"/>
            <w:tcBorders>
              <w:top w:val="nil"/>
              <w:left w:val="single" w:color="000000" w:sz="4" w:space="0"/>
              <w:bottom w:val="single" w:color="000000" w:sz="4" w:space="0"/>
              <w:right w:val="single" w:color="000000" w:sz="4" w:space="0"/>
            </w:tcBorders>
          </w:tcPr>
          <w:p w14:paraId="1615C1A5"/>
        </w:tc>
        <w:tc>
          <w:tcPr>
            <w:tcW w:w="2659" w:type="dxa"/>
            <w:vMerge w:val="continue"/>
            <w:tcBorders>
              <w:top w:val="nil"/>
              <w:left w:val="single" w:color="000000" w:sz="4" w:space="0"/>
              <w:bottom w:val="single" w:color="000000" w:sz="4" w:space="0"/>
              <w:right w:val="single" w:color="000000" w:sz="4" w:space="0"/>
            </w:tcBorders>
          </w:tcPr>
          <w:p w14:paraId="623A4070"/>
        </w:tc>
      </w:tr>
      <w:tr w14:paraId="5E5031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F007A1">
            <w:pPr>
              <w:pStyle w:val="4"/>
              <w:jc w:val="center"/>
            </w:pPr>
            <w:r>
              <w:rPr>
                <w:color w:val="000000"/>
                <w:sz w:val="21"/>
              </w:rPr>
              <w:t>烟气预处理器</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9DAE91">
            <w:pPr>
              <w:pStyle w:val="4"/>
              <w:jc w:val="center"/>
            </w:pPr>
            <w:r>
              <w:rPr>
                <w:color w:val="000000"/>
                <w:sz w:val="21"/>
              </w:rPr>
              <w:t>1支</w:t>
            </w:r>
          </w:p>
        </w:tc>
        <w:tc>
          <w:tcPr>
            <w:tcW w:w="2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4BD451">
            <w:pPr>
              <w:pStyle w:val="4"/>
              <w:jc w:val="center"/>
            </w:pPr>
            <w:r>
              <w:rPr>
                <w:color w:val="000000"/>
                <w:sz w:val="21"/>
              </w:rPr>
              <w:t>烟气测量</w:t>
            </w:r>
          </w:p>
        </w:tc>
      </w:tr>
      <w:tr w14:paraId="24F7B4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128320">
            <w:pPr>
              <w:pStyle w:val="4"/>
              <w:jc w:val="center"/>
            </w:pPr>
            <w:r>
              <w:rPr>
                <w:color w:val="000000"/>
                <w:sz w:val="21"/>
              </w:rPr>
              <w:t>阻容法湿度测量枪</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AA09F">
            <w:pPr>
              <w:pStyle w:val="4"/>
              <w:jc w:val="center"/>
            </w:pPr>
            <w:r>
              <w:rPr>
                <w:color w:val="000000"/>
                <w:sz w:val="21"/>
              </w:rPr>
              <w:t>1支</w:t>
            </w:r>
          </w:p>
        </w:tc>
        <w:tc>
          <w:tcPr>
            <w:tcW w:w="2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D8B97A">
            <w:pPr>
              <w:pStyle w:val="4"/>
              <w:jc w:val="center"/>
            </w:pPr>
            <w:r>
              <w:rPr>
                <w:color w:val="000000"/>
                <w:sz w:val="21"/>
              </w:rPr>
              <w:t>含湿量测量</w:t>
            </w:r>
          </w:p>
        </w:tc>
      </w:tr>
      <w:tr w14:paraId="561A43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FF1C84">
            <w:pPr>
              <w:pStyle w:val="4"/>
              <w:jc w:val="center"/>
            </w:pPr>
            <w:r>
              <w:rPr>
                <w:color w:val="000000"/>
                <w:sz w:val="21"/>
              </w:rPr>
              <w:t>VOCs烟气采样枪</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C9756F">
            <w:pPr>
              <w:pStyle w:val="4"/>
              <w:jc w:val="center"/>
            </w:pPr>
            <w:r>
              <w:rPr>
                <w:color w:val="000000"/>
                <w:sz w:val="21"/>
              </w:rPr>
              <w:t>1支</w:t>
            </w:r>
          </w:p>
        </w:tc>
        <w:tc>
          <w:tcPr>
            <w:tcW w:w="2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E50925">
            <w:pPr>
              <w:pStyle w:val="4"/>
              <w:jc w:val="center"/>
            </w:pPr>
            <w:r>
              <w:rPr>
                <w:color w:val="000000"/>
                <w:sz w:val="21"/>
              </w:rPr>
              <w:t>VOCs采样</w:t>
            </w:r>
          </w:p>
        </w:tc>
      </w:tr>
      <w:tr w14:paraId="7AFC21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47E4AF">
            <w:pPr>
              <w:pStyle w:val="4"/>
              <w:jc w:val="center"/>
            </w:pPr>
            <w:r>
              <w:rPr>
                <w:color w:val="000000"/>
                <w:sz w:val="21"/>
              </w:rPr>
              <w:t>蓝牙热敏打印机</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927C66">
            <w:pPr>
              <w:pStyle w:val="4"/>
              <w:jc w:val="center"/>
            </w:pPr>
            <w:r>
              <w:rPr>
                <w:color w:val="000000"/>
                <w:sz w:val="21"/>
              </w:rPr>
              <w:t>2台</w:t>
            </w:r>
          </w:p>
        </w:tc>
        <w:tc>
          <w:tcPr>
            <w:tcW w:w="2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178D5E">
            <w:pPr>
              <w:pStyle w:val="4"/>
              <w:jc w:val="center"/>
            </w:pPr>
          </w:p>
        </w:tc>
      </w:tr>
      <w:tr w14:paraId="28F0B0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FB9068">
            <w:pPr>
              <w:pStyle w:val="4"/>
              <w:jc w:val="center"/>
            </w:pPr>
            <w:r>
              <w:rPr>
                <w:color w:val="000000"/>
                <w:sz w:val="21"/>
              </w:rPr>
              <w:t>主机保护箱</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D51DB4">
            <w:pPr>
              <w:pStyle w:val="4"/>
              <w:jc w:val="center"/>
            </w:pPr>
            <w:r>
              <w:rPr>
                <w:color w:val="000000"/>
                <w:sz w:val="21"/>
              </w:rPr>
              <w:t>1个</w:t>
            </w:r>
          </w:p>
        </w:tc>
        <w:tc>
          <w:tcPr>
            <w:tcW w:w="2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A3699">
            <w:pPr>
              <w:pStyle w:val="4"/>
              <w:jc w:val="center"/>
            </w:pPr>
          </w:p>
        </w:tc>
      </w:tr>
      <w:tr w14:paraId="00820D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614FBD">
            <w:pPr>
              <w:pStyle w:val="4"/>
              <w:jc w:val="center"/>
            </w:pPr>
            <w:r>
              <w:rPr>
                <w:color w:val="000000"/>
                <w:sz w:val="21"/>
              </w:rPr>
              <w:t>附件箱</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504C4">
            <w:pPr>
              <w:pStyle w:val="4"/>
              <w:jc w:val="center"/>
            </w:pPr>
            <w:r>
              <w:rPr>
                <w:color w:val="000000"/>
                <w:sz w:val="21"/>
              </w:rPr>
              <w:t>1个</w:t>
            </w:r>
          </w:p>
        </w:tc>
        <w:tc>
          <w:tcPr>
            <w:tcW w:w="2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9AA1B6">
            <w:pPr>
              <w:pStyle w:val="4"/>
              <w:jc w:val="center"/>
            </w:pPr>
            <w:r>
              <w:rPr>
                <w:color w:val="000000"/>
                <w:sz w:val="21"/>
              </w:rPr>
              <w:t>内含连接管路</w:t>
            </w:r>
          </w:p>
        </w:tc>
      </w:tr>
      <w:tr w14:paraId="38E461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1468D">
            <w:pPr>
              <w:pStyle w:val="4"/>
              <w:jc w:val="center"/>
            </w:pPr>
            <w:r>
              <w:rPr>
                <w:color w:val="000000"/>
                <w:sz w:val="21"/>
              </w:rPr>
              <w:t>其它</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28428">
            <w:pPr>
              <w:pStyle w:val="4"/>
              <w:jc w:val="center"/>
            </w:pPr>
            <w:r>
              <w:rPr>
                <w:color w:val="000000"/>
                <w:sz w:val="21"/>
              </w:rPr>
              <w:t>1批</w:t>
            </w:r>
          </w:p>
        </w:tc>
        <w:tc>
          <w:tcPr>
            <w:tcW w:w="2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328AB">
            <w:pPr>
              <w:pStyle w:val="4"/>
              <w:jc w:val="center"/>
            </w:pPr>
            <w:r>
              <w:rPr>
                <w:color w:val="000000"/>
                <w:sz w:val="21"/>
              </w:rPr>
              <w:t>出厂合格证、中文使用说明书（纸质版和电子版各一套）、干燥分水器2个</w:t>
            </w:r>
          </w:p>
        </w:tc>
      </w:tr>
    </w:tbl>
    <w:p w14:paraId="4BE0F172">
      <w:pPr>
        <w:pStyle w:val="4"/>
        <w:ind w:firstLine="420"/>
        <w:jc w:val="both"/>
      </w:pPr>
      <w:r>
        <w:rPr>
          <w:color w:val="000000"/>
          <w:sz w:val="21"/>
        </w:rPr>
        <w:t>6、验收：</w:t>
      </w:r>
    </w:p>
    <w:p w14:paraId="2C32B569">
      <w:pPr>
        <w:pStyle w:val="4"/>
        <w:ind w:firstLine="420"/>
        <w:jc w:val="both"/>
      </w:pPr>
      <w:r>
        <w:rPr>
          <w:color w:val="000000"/>
          <w:sz w:val="21"/>
        </w:rPr>
        <w:t>（1）由采购方组织现场验收。双方核对货物型号、数量、外包装与约定一致，并对设备功能进行测试。采购方现场开展标准气体（O2、SO2、NO、NO2、CO）和流量测试，满足分析方法和流量准确度要求，提供一氧化碳对二氧化硫干扰试验结果报告。</w:t>
      </w:r>
      <w:r>
        <w:br w:type="textWrapping"/>
      </w:r>
      <w:r>
        <w:rPr>
          <w:color w:val="000000"/>
          <w:sz w:val="21"/>
        </w:rPr>
        <w:t>（2）中标方提供符合项目要求的检定/校准证书。</w:t>
      </w:r>
    </w:p>
    <w:p w14:paraId="5031EA7D">
      <w:pPr>
        <w:pStyle w:val="4"/>
        <w:ind w:firstLine="420"/>
        <w:jc w:val="left"/>
      </w:pPr>
      <w:r>
        <w:rPr>
          <w:color w:val="000000"/>
          <w:sz w:val="21"/>
        </w:rPr>
        <w:t>质保：仪器验收合格后，整机质保2年。在质保期内，中标方对所提供的设备实行包修、包换、包维护保养，免配件费、工时费；质保期结束前1个月至少进行1次全面维护保养，并对相关技术指标进行测试，符合投标相关响应值；质保期内非人为因素出现故障而造成设备停用的，质保期相应顺延。</w:t>
      </w:r>
    </w:p>
    <w:p w14:paraId="3DD85523">
      <w:pPr>
        <w:pStyle w:val="4"/>
        <w:ind w:firstLine="420"/>
        <w:jc w:val="left"/>
      </w:pPr>
      <w:r>
        <w:rPr>
          <w:color w:val="000000"/>
          <w:sz w:val="21"/>
        </w:rPr>
        <w:t>培训：提供1次设备培训，培训内容涵盖仪器的基本原理、操作、日常维护及基本故障诊断与排除等，对采购方技术人员3人以上进行培训，直至完全掌握操作技术。</w:t>
      </w:r>
    </w:p>
    <w:p w14:paraId="04681421">
      <w:pPr>
        <w:pStyle w:val="4"/>
        <w:ind w:firstLine="420"/>
        <w:jc w:val="left"/>
      </w:pPr>
      <w:r>
        <w:rPr>
          <w:color w:val="000000"/>
          <w:sz w:val="21"/>
        </w:rPr>
        <w:t>售后服务响应：接到故障报修后，在4小时内响应提供远程支持，若远程支持解决不了设备故障的，24小时内维修人员必须到达设备安装现场开展维修，并完成故障排查，明确维修方案，若未能按时完成故障排查的，所超出的维修时间，不予以支付工时费。仪器在质保期结束后，确保三年内正常提供配件，不得以产品停产、升级等理由拒绝解决仪器出现的故障问题，配件的质保期为1年，质保期自收到原厂出具的原厂原装产品确认材料之日算起。（中标人提供仪器制造商出具的售后服务响应、设备维修技术支持服务点及原厂配件供应和质量保证材料）</w:t>
      </w:r>
    </w:p>
    <w:p w14:paraId="5AE3B1D8">
      <w:pPr>
        <w:pStyle w:val="4"/>
        <w:ind w:firstLine="420"/>
        <w:jc w:val="both"/>
      </w:pPr>
      <w:r>
        <w:rPr>
          <w:b/>
          <w:color w:val="000000"/>
          <w:sz w:val="21"/>
        </w:rPr>
        <w:t>（九）便携式流速测量仪</w:t>
      </w:r>
    </w:p>
    <w:p w14:paraId="6F6CC2E7">
      <w:pPr>
        <w:pStyle w:val="4"/>
        <w:ind w:firstLine="420"/>
        <w:jc w:val="both"/>
      </w:pPr>
      <w:r>
        <w:rPr>
          <w:color w:val="000000"/>
          <w:sz w:val="21"/>
        </w:rPr>
        <w:t>★1、仪器采用特定波段雷达对河流、污水、泥浆、海洋等流体进行非接触式的流速测量；</w:t>
      </w:r>
    </w:p>
    <w:p w14:paraId="28B8253F">
      <w:pPr>
        <w:pStyle w:val="4"/>
        <w:ind w:firstLine="420"/>
        <w:jc w:val="both"/>
      </w:pPr>
      <w:r>
        <w:rPr>
          <w:color w:val="000000"/>
          <w:sz w:val="21"/>
        </w:rPr>
        <w:t>2、不少于3.5英寸屏幕，中文操作界面,可实时显示监测数据；可手持测量或置于三脚架上；</w:t>
      </w:r>
    </w:p>
    <w:p w14:paraId="33A20BA4">
      <w:pPr>
        <w:pStyle w:val="4"/>
        <w:ind w:firstLine="420"/>
        <w:jc w:val="both"/>
      </w:pPr>
      <w:r>
        <w:rPr>
          <w:color w:val="000000"/>
          <w:sz w:val="21"/>
        </w:rPr>
        <w:t>3、多种测量模式，可单次测量；也可连续测量，可以连续测量不少于30min；具有单机流量估算模式，可以对规则断面的河渠的流量进行估算；</w:t>
      </w:r>
    </w:p>
    <w:p w14:paraId="734F15E1">
      <w:pPr>
        <w:pStyle w:val="4"/>
        <w:ind w:firstLine="420"/>
        <w:jc w:val="both"/>
      </w:pPr>
      <w:r>
        <w:rPr>
          <w:color w:val="000000"/>
          <w:sz w:val="21"/>
        </w:rPr>
        <w:t>4、内置可充电锂电池，可连续使用10小时以上；</w:t>
      </w:r>
    </w:p>
    <w:p w14:paraId="453C1E1F">
      <w:pPr>
        <w:pStyle w:val="4"/>
        <w:ind w:firstLine="420"/>
        <w:jc w:val="both"/>
      </w:pPr>
      <w:r>
        <w:rPr>
          <w:color w:val="000000"/>
          <w:sz w:val="21"/>
        </w:rPr>
        <w:t>5、内置角度感测器，可以自动修正垂直角和水平角度；</w:t>
      </w:r>
    </w:p>
    <w:p w14:paraId="353CF0FF">
      <w:pPr>
        <w:pStyle w:val="4"/>
        <w:ind w:firstLine="420"/>
        <w:jc w:val="both"/>
      </w:pPr>
      <w:r>
        <w:rPr>
          <w:color w:val="000000"/>
          <w:sz w:val="21"/>
        </w:rPr>
        <w:t>6、防护等级达到IP67以上；</w:t>
      </w:r>
    </w:p>
    <w:p w14:paraId="494403A3">
      <w:pPr>
        <w:pStyle w:val="4"/>
        <w:ind w:firstLine="420"/>
        <w:jc w:val="both"/>
      </w:pPr>
      <w:r>
        <w:rPr>
          <w:color w:val="000000"/>
          <w:sz w:val="21"/>
        </w:rPr>
        <w:t>7、技术参数：</w:t>
      </w:r>
    </w:p>
    <w:p w14:paraId="375455A6">
      <w:pPr>
        <w:pStyle w:val="4"/>
        <w:ind w:firstLine="420"/>
        <w:jc w:val="both"/>
      </w:pPr>
      <w:r>
        <w:rPr>
          <w:color w:val="000000"/>
          <w:sz w:val="21"/>
        </w:rPr>
        <w:t>（1）测量范围：0.1~30m/s</w:t>
      </w:r>
    </w:p>
    <w:p w14:paraId="3CF6FC7F">
      <w:pPr>
        <w:pStyle w:val="4"/>
        <w:ind w:firstLine="420"/>
        <w:jc w:val="both"/>
      </w:pPr>
      <w:r>
        <w:rPr>
          <w:color w:val="000000"/>
          <w:sz w:val="21"/>
        </w:rPr>
        <w:t>（2）测量精度：±3%FS，±0.01m/s</w:t>
      </w:r>
    </w:p>
    <w:p w14:paraId="04E9C0B3">
      <w:pPr>
        <w:pStyle w:val="4"/>
        <w:ind w:firstLine="420"/>
        <w:jc w:val="both"/>
      </w:pPr>
      <w:r>
        <w:rPr>
          <w:color w:val="000000"/>
          <w:sz w:val="21"/>
        </w:rPr>
        <w:t>▲（3）采用矩形波束，电波发射角度24°x12°（电波纵向发射角度x横向发射角度），最大测量距离不少于100米；（提供技术证明材料）</w:t>
      </w:r>
    </w:p>
    <w:p w14:paraId="0771767F">
      <w:pPr>
        <w:pStyle w:val="4"/>
        <w:ind w:firstLine="420"/>
        <w:jc w:val="both"/>
      </w:pPr>
      <w:r>
        <w:rPr>
          <w:color w:val="000000"/>
          <w:sz w:val="21"/>
        </w:rPr>
        <w:t>8、支持usb数据导出，可储存不少于1万个测量结果；</w:t>
      </w:r>
    </w:p>
    <w:p w14:paraId="611CB5B3">
      <w:pPr>
        <w:pStyle w:val="4"/>
        <w:ind w:firstLine="420"/>
        <w:jc w:val="both"/>
      </w:pPr>
      <w:r>
        <w:rPr>
          <w:color w:val="000000"/>
          <w:sz w:val="21"/>
        </w:rPr>
        <w:t>9、配置：主机1台、设备保护箱1个、三脚架1个、电源适配器1个。</w:t>
      </w:r>
    </w:p>
    <w:p w14:paraId="6DDA1E45">
      <w:pPr>
        <w:pStyle w:val="4"/>
        <w:ind w:firstLine="420"/>
        <w:jc w:val="both"/>
      </w:pPr>
      <w:r>
        <w:rPr>
          <w:color w:val="000000"/>
          <w:sz w:val="21"/>
        </w:rPr>
        <w:t>10、验收：</w:t>
      </w:r>
    </w:p>
    <w:p w14:paraId="6A5F9C9E">
      <w:pPr>
        <w:pStyle w:val="4"/>
        <w:ind w:firstLine="420"/>
        <w:jc w:val="both"/>
      </w:pPr>
      <w:r>
        <w:rPr>
          <w:color w:val="000000"/>
          <w:sz w:val="21"/>
        </w:rPr>
        <w:t>（1）由采购方组织现场验收。双方核对货物型号、数量、外包装与约定一致，并对设备功能进行测试。</w:t>
      </w:r>
      <w:r>
        <w:br w:type="textWrapping"/>
      </w:r>
      <w:r>
        <w:rPr>
          <w:color w:val="000000"/>
          <w:sz w:val="21"/>
        </w:rPr>
        <w:t xml:space="preserve">    （2）中标方提供符合项目要求的检定/校准证书。</w:t>
      </w:r>
    </w:p>
    <w:p w14:paraId="0FB974CE">
      <w:pPr>
        <w:pStyle w:val="4"/>
        <w:ind w:firstLine="420"/>
        <w:jc w:val="left"/>
      </w:pPr>
      <w:r>
        <w:rPr>
          <w:color w:val="000000"/>
          <w:sz w:val="21"/>
        </w:rPr>
        <w:t>服务要求：自验收完成之日起，提供2年的免费质保，提供1次免费仪器培训，培训内容涵盖仪器的基本原理、操作、日常维护及基本故障诊断与排除等，对采购方技术人员3人以上进行培训，直至完全掌握操作技术。</w:t>
      </w:r>
    </w:p>
    <w:p w14:paraId="5105EA1A">
      <w:pPr>
        <w:pStyle w:val="4"/>
        <w:ind w:firstLine="211"/>
        <w:jc w:val="both"/>
      </w:pPr>
      <w:r>
        <w:rPr>
          <w:b/>
          <w:color w:val="000000"/>
          <w:sz w:val="21"/>
        </w:rPr>
        <w:t>（十）水质多参数分光光度仪</w:t>
      </w:r>
    </w:p>
    <w:p w14:paraId="29BD426B">
      <w:pPr>
        <w:pStyle w:val="4"/>
        <w:ind w:firstLine="420"/>
        <w:jc w:val="both"/>
      </w:pPr>
      <w:r>
        <w:rPr>
          <w:color w:val="000000"/>
          <w:sz w:val="21"/>
        </w:rPr>
        <w:t>★1、使用分光光度法，可用于饮用水、生活污水、工业污水等领域各种的水质监测，配合预制试剂一同使用，可直接用于分析COD、总磷、磷酸盐、氨氮、总氮、硝酸盐氮、亚硝酸盐氮、总铜、总镍、总铬、六价铬、总镉、总汞、总锌、总铁、二价铁、锰、钴、砷、总银、总铅、锑、高锰酸盐指数、总氯、余氯、二氧化氯、氯化物、氰化物、氟化物、硫化物、硫酸盐、二氧化硅、过氧化氢、挥发酚、甲醛、维生素C、苯胺、溶解氧、pH、色度、浊度等不少于41项水质参数快速测定；（提供技术证明材料）</w:t>
      </w:r>
    </w:p>
    <w:p w14:paraId="6F3A762F">
      <w:pPr>
        <w:pStyle w:val="4"/>
        <w:ind w:firstLine="420"/>
        <w:jc w:val="both"/>
      </w:pPr>
      <w:r>
        <w:rPr>
          <w:color w:val="000000"/>
          <w:sz w:val="21"/>
        </w:rPr>
        <w:t>2、不少于5寸液晶触摸屏，安卓智能操作系统，中文界面，产品携带方便；</w:t>
      </w:r>
    </w:p>
    <w:p w14:paraId="7D2A4142">
      <w:pPr>
        <w:pStyle w:val="4"/>
        <w:ind w:firstLine="420"/>
        <w:jc w:val="both"/>
      </w:pPr>
      <w:r>
        <w:rPr>
          <w:color w:val="000000"/>
          <w:sz w:val="21"/>
        </w:rPr>
        <w:t>3、满足基本防水防尘要求，防护等级达到IP55，机身轻便，可在实验室内或外出检测环境使用；</w:t>
      </w:r>
    </w:p>
    <w:p w14:paraId="4CE1E3FE">
      <w:pPr>
        <w:pStyle w:val="4"/>
        <w:ind w:firstLine="420"/>
        <w:jc w:val="both"/>
      </w:pPr>
      <w:r>
        <w:rPr>
          <w:color w:val="000000"/>
          <w:sz w:val="21"/>
        </w:rPr>
        <w:t>4、已存储校准曲线，可配合预制试剂直接用于分析常规水质参数分析；用户可根据需要自行加入曲线；曲线数不少于99条；支持蓝牙连接打印数据，存储数据不少于1万条；</w:t>
      </w:r>
    </w:p>
    <w:p w14:paraId="2489E254">
      <w:pPr>
        <w:pStyle w:val="4"/>
        <w:ind w:firstLine="420"/>
        <w:jc w:val="both"/>
      </w:pPr>
      <w:r>
        <w:rPr>
          <w:color w:val="000000"/>
          <w:sz w:val="21"/>
        </w:rPr>
        <w:t>▲5、准确度：相对误差COD≤±8%，其它指标相对误差≤±5%；（提供技术证明材料）</w:t>
      </w:r>
    </w:p>
    <w:p w14:paraId="066DDA67">
      <w:pPr>
        <w:pStyle w:val="4"/>
        <w:ind w:left="420"/>
        <w:jc w:val="both"/>
      </w:pPr>
      <w:r>
        <w:rPr>
          <w:color w:val="000000"/>
          <w:sz w:val="21"/>
        </w:rPr>
        <w:t>6、支持420nm、540nm、620nm、700nm至少四个波长；支持10mm矩形比色皿以及16mm圆形预制试剂管直接比色。</w:t>
      </w:r>
    </w:p>
    <w:p w14:paraId="7F2D4605">
      <w:pPr>
        <w:pStyle w:val="4"/>
        <w:ind w:left="420"/>
        <w:jc w:val="both"/>
      </w:pPr>
      <w:r>
        <w:rPr>
          <w:color w:val="000000"/>
          <w:sz w:val="21"/>
        </w:rPr>
        <w:t>7、便携式消解仪：单次可消解样品数不少于6个；预存消解模式，支持COD、总磷、总氮等一键消解；</w:t>
      </w:r>
    </w:p>
    <w:p w14:paraId="74593F41">
      <w:pPr>
        <w:pStyle w:val="4"/>
        <w:ind w:firstLine="420"/>
        <w:jc w:val="both"/>
      </w:pPr>
      <w:r>
        <w:rPr>
          <w:color w:val="000000"/>
          <w:sz w:val="21"/>
        </w:rPr>
        <w:t>7、电源：主机采用锂电池供电，工作时间不少于10小时；便携式消解仪可使用车载电源以及220V交流供电；</w:t>
      </w:r>
    </w:p>
    <w:p w14:paraId="6868B46C">
      <w:pPr>
        <w:pStyle w:val="4"/>
        <w:ind w:firstLine="420"/>
        <w:jc w:val="both"/>
      </w:pPr>
      <w:r>
        <w:rPr>
          <w:color w:val="000000"/>
          <w:sz w:val="21"/>
        </w:rPr>
        <w:t>8、产品配置：便携式仪器箱、快检仪主机、主机电源适配器、便携式消解仪、消解仪电源适配器及车载电源线、蓝牙打印机、移液枪、比色/消解管。</w:t>
      </w:r>
    </w:p>
    <w:p w14:paraId="5FEAFE0D">
      <w:pPr>
        <w:pStyle w:val="4"/>
        <w:ind w:firstLine="420"/>
        <w:jc w:val="both"/>
      </w:pPr>
      <w:r>
        <w:rPr>
          <w:color w:val="000000"/>
          <w:sz w:val="21"/>
        </w:rPr>
        <w:t>9、试剂配置：化学需氧量、氨氮、总磷、总氮、高锰酸盐指数、铜、锌、砷、汞、镉、总铬、六价铬、铁、锰、镍、锑、挥发酚、氟化物、氰化物、硫化物等20个项目的预装试剂，每个项目不少于50支，交货前可根据采购人实际需求变更项目，但项目总数不变。</w:t>
      </w:r>
    </w:p>
    <w:p w14:paraId="27CFA224">
      <w:pPr>
        <w:pStyle w:val="4"/>
        <w:ind w:firstLine="420"/>
        <w:jc w:val="both"/>
      </w:pPr>
      <w:r>
        <w:rPr>
          <w:color w:val="000000"/>
          <w:sz w:val="21"/>
        </w:rPr>
        <w:t>10、验收：</w:t>
      </w:r>
    </w:p>
    <w:p w14:paraId="608E37BF">
      <w:pPr>
        <w:pStyle w:val="4"/>
        <w:ind w:firstLine="420"/>
        <w:jc w:val="both"/>
      </w:pPr>
      <w:r>
        <w:rPr>
          <w:color w:val="000000"/>
          <w:sz w:val="21"/>
        </w:rPr>
        <w:t>（1）由采购方组织现场验收。双方核对货物型号、数量、外包装与约定一致，并对设备功能进行测试。</w:t>
      </w:r>
      <w:r>
        <w:br w:type="textWrapping"/>
      </w:r>
      <w:r>
        <w:rPr>
          <w:color w:val="000000"/>
          <w:sz w:val="21"/>
        </w:rPr>
        <w:t xml:space="preserve">    （2）供应方提供符合项目要求的检定/校准证书。</w:t>
      </w:r>
    </w:p>
    <w:p w14:paraId="2E41AA21">
      <w:pPr>
        <w:pStyle w:val="4"/>
        <w:ind w:firstLine="420"/>
        <w:jc w:val="both"/>
      </w:pPr>
      <w:r>
        <w:rPr>
          <w:color w:val="000000"/>
          <w:sz w:val="21"/>
        </w:rPr>
        <w:t>11、服务要求</w:t>
      </w:r>
    </w:p>
    <w:p w14:paraId="17F47D2F">
      <w:pPr>
        <w:pStyle w:val="4"/>
        <w:ind w:firstLine="420"/>
        <w:jc w:val="left"/>
      </w:pPr>
      <w:r>
        <w:rPr>
          <w:color w:val="000000"/>
          <w:sz w:val="21"/>
        </w:rPr>
        <w:t>仪器验收合格后，整机质保2年。在质保期内，中标方对所提供的设备实行包修、包换、包维护保养，免配件费、工时费；质保期结束前1个月至少进行1次全面维护保养，并对准确度进行测试，符合投标相关响应值；质保期内非人为因素出现故障而造成设备停用的，质保期相应顺延。提供1次设备培训，培训内容涵盖仪器的基本原理、操作、日常维护及基本故障诊断与排除等，对采购方技术人员3人以上进行培训，直至完全掌握操作技术。</w:t>
      </w:r>
    </w:p>
    <w:p w14:paraId="3D61D1A8">
      <w:pPr>
        <w:pStyle w:val="4"/>
        <w:ind w:firstLine="211"/>
        <w:jc w:val="both"/>
      </w:pPr>
      <w:r>
        <w:rPr>
          <w:b/>
          <w:color w:val="000000"/>
          <w:sz w:val="21"/>
        </w:rPr>
        <w:t>（十一）防护套装</w:t>
      </w:r>
    </w:p>
    <w:p w14:paraId="27D4254A">
      <w:pPr>
        <w:pStyle w:val="4"/>
        <w:ind w:left="420"/>
        <w:jc w:val="both"/>
      </w:pPr>
      <w:r>
        <w:rPr>
          <w:color w:val="000000"/>
          <w:sz w:val="21"/>
        </w:rPr>
        <w:t>1、防护服：</w:t>
      </w:r>
    </w:p>
    <w:p w14:paraId="7131FDE2">
      <w:pPr>
        <w:pStyle w:val="4"/>
        <w:ind w:firstLine="420"/>
        <w:jc w:val="both"/>
      </w:pPr>
      <w:r>
        <w:rPr>
          <w:color w:val="000000"/>
          <w:sz w:val="21"/>
        </w:rPr>
        <w:t>（1）等级：Type3/4级（EN14325认证），材料为92gsm厚型复合材料，断裂强力≥90N。</w:t>
      </w:r>
    </w:p>
    <w:p w14:paraId="10E81B5D">
      <w:pPr>
        <w:pStyle w:val="4"/>
        <w:ind w:firstLine="420"/>
        <w:jc w:val="both"/>
      </w:pPr>
      <w:r>
        <w:rPr>
          <w:color w:val="000000"/>
          <w:sz w:val="21"/>
        </w:rPr>
        <w:t>（2）性能：60分钟阻隔浓硫酸/氢氧化钠，通过欧标EN14126生物制剂防护测试，内层防静电处理。</w:t>
      </w:r>
    </w:p>
    <w:p w14:paraId="66091940">
      <w:pPr>
        <w:pStyle w:val="4"/>
        <w:ind w:firstLine="420"/>
        <w:jc w:val="both"/>
      </w:pPr>
      <w:r>
        <w:rPr>
          <w:color w:val="000000"/>
          <w:sz w:val="21"/>
        </w:rPr>
        <w:t>（3）结构：三片式兜帽+护颏设计，双层门襟拉链+魔术贴密封。</w:t>
      </w:r>
    </w:p>
    <w:p w14:paraId="573EBAED">
      <w:pPr>
        <w:pStyle w:val="4"/>
        <w:ind w:firstLine="420"/>
        <w:jc w:val="both"/>
      </w:pPr>
      <w:r>
        <w:rPr>
          <w:color w:val="000000"/>
          <w:sz w:val="21"/>
        </w:rPr>
        <w:t>2、防护面具：</w:t>
      </w:r>
    </w:p>
    <w:p w14:paraId="3552BD94">
      <w:pPr>
        <w:pStyle w:val="4"/>
        <w:ind w:firstLine="420"/>
        <w:jc w:val="both"/>
      </w:pPr>
      <w:r>
        <w:rPr>
          <w:color w:val="000000"/>
          <w:sz w:val="21"/>
        </w:rPr>
        <w:t>（1）主体：硅胶材质半面罩，全景视野设计，配置双重过滤系统（滤毒盒+颗粒物滤棉）。</w:t>
      </w:r>
    </w:p>
    <w:p w14:paraId="7F8D283C">
      <w:pPr>
        <w:pStyle w:val="4"/>
        <w:ind w:firstLine="420"/>
        <w:jc w:val="both"/>
      </w:pPr>
      <w:r>
        <w:rPr>
          <w:color w:val="000000"/>
          <w:sz w:val="21"/>
        </w:rPr>
        <w:t>（2）滤毒盒：KN100级（过滤效率≥99.97%），防护范围覆盖酸性气体、苯系物、颗粒物（含PM0.3）。</w:t>
      </w:r>
    </w:p>
    <w:p w14:paraId="220CD349">
      <w:pPr>
        <w:pStyle w:val="4"/>
        <w:ind w:firstLine="420"/>
        <w:jc w:val="both"/>
      </w:pPr>
      <w:r>
        <w:rPr>
          <w:color w:val="000000"/>
          <w:sz w:val="21"/>
        </w:rPr>
        <w:t>（3）护目镜：聚碳酸酯镜片，防雾涂层+防刮擦处理，侧翼通风设计，透光率≥89%，紫外线吸收率≥99%，适配防毒面具使用。</w:t>
      </w:r>
    </w:p>
    <w:p w14:paraId="53D04300">
      <w:pPr>
        <w:pStyle w:val="4"/>
        <w:ind w:firstLine="420"/>
        <w:jc w:val="both"/>
      </w:pPr>
      <w:r>
        <w:rPr>
          <w:color w:val="000000"/>
          <w:sz w:val="21"/>
        </w:rPr>
        <w:t>3、防护手套：丁腈材质，0.5mm厚度，抗撕裂强度≥25N，防酸碱渗透（EN374认证），触屏兼容设计。</w:t>
      </w:r>
    </w:p>
    <w:p w14:paraId="78768FD8">
      <w:pPr>
        <w:pStyle w:val="4"/>
        <w:ind w:firstLine="420"/>
        <w:jc w:val="both"/>
      </w:pPr>
      <w:r>
        <w:rPr>
          <w:color w:val="000000"/>
          <w:sz w:val="21"/>
        </w:rPr>
        <w:t>4、防护靴</w:t>
      </w:r>
    </w:p>
    <w:p w14:paraId="009F1CAD">
      <w:pPr>
        <w:pStyle w:val="4"/>
        <w:ind w:firstLine="420"/>
        <w:jc w:val="both"/>
      </w:pPr>
      <w:r>
        <w:rPr>
          <w:color w:val="000000"/>
          <w:sz w:val="21"/>
        </w:rPr>
        <w:t>（1）性能：防静电设计（电阻&lt;100MΩ），耐酸碱、防水。</w:t>
      </w:r>
    </w:p>
    <w:p w14:paraId="36788739">
      <w:pPr>
        <w:pStyle w:val="4"/>
        <w:ind w:firstLine="420"/>
        <w:jc w:val="both"/>
      </w:pPr>
      <w:r>
        <w:rPr>
          <w:color w:val="000000"/>
          <w:sz w:val="21"/>
        </w:rPr>
        <w:t>（2）鞋底：牛筋防滑纹，达到SRC级防滑标准，适应油湿地面，附加耐油。</w:t>
      </w:r>
    </w:p>
    <w:p w14:paraId="182D342D">
      <w:pPr>
        <w:pStyle w:val="4"/>
        <w:ind w:firstLine="420"/>
        <w:jc w:val="both"/>
      </w:pPr>
      <w:r>
        <w:rPr>
          <w:color w:val="000000"/>
          <w:sz w:val="21"/>
        </w:rPr>
        <w:t>5、配置：</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14:paraId="04062B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E0E2DA">
            <w:pPr>
              <w:pStyle w:val="4"/>
              <w:ind w:firstLine="422"/>
              <w:jc w:val="center"/>
            </w:pPr>
            <w:r>
              <w:rPr>
                <w:b/>
                <w:color w:val="000000"/>
                <w:sz w:val="21"/>
              </w:rPr>
              <w:t>名称</w:t>
            </w:r>
          </w:p>
        </w:tc>
        <w:tc>
          <w:tcPr>
            <w:tcW w:w="41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1B2514">
            <w:pPr>
              <w:pStyle w:val="4"/>
              <w:ind w:firstLine="422"/>
              <w:jc w:val="center"/>
            </w:pPr>
            <w:r>
              <w:rPr>
                <w:b/>
                <w:color w:val="000000"/>
                <w:sz w:val="21"/>
              </w:rPr>
              <w:t>数量</w:t>
            </w:r>
          </w:p>
        </w:tc>
      </w:tr>
      <w:tr w14:paraId="05A369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FEE096">
            <w:pPr>
              <w:pStyle w:val="4"/>
              <w:ind w:firstLine="420"/>
              <w:jc w:val="center"/>
            </w:pPr>
            <w:r>
              <w:rPr>
                <w:color w:val="000000"/>
                <w:sz w:val="21"/>
              </w:rPr>
              <w:t>防护服</w:t>
            </w:r>
          </w:p>
        </w:tc>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265F9F">
            <w:pPr>
              <w:pStyle w:val="4"/>
              <w:ind w:firstLine="420"/>
              <w:jc w:val="center"/>
            </w:pPr>
            <w:r>
              <w:rPr>
                <w:color w:val="000000"/>
                <w:sz w:val="21"/>
              </w:rPr>
              <w:t>2件</w:t>
            </w:r>
          </w:p>
        </w:tc>
      </w:tr>
      <w:tr w14:paraId="4EB986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04326">
            <w:pPr>
              <w:pStyle w:val="4"/>
              <w:ind w:firstLine="420"/>
              <w:jc w:val="center"/>
            </w:pPr>
            <w:r>
              <w:rPr>
                <w:color w:val="000000"/>
                <w:sz w:val="21"/>
              </w:rPr>
              <w:t>防护面具</w:t>
            </w:r>
          </w:p>
        </w:tc>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6AFA3D">
            <w:pPr>
              <w:pStyle w:val="4"/>
              <w:ind w:firstLine="420"/>
              <w:jc w:val="center"/>
            </w:pPr>
            <w:r>
              <w:rPr>
                <w:color w:val="000000"/>
                <w:sz w:val="21"/>
              </w:rPr>
              <w:t>5个</w:t>
            </w:r>
          </w:p>
        </w:tc>
      </w:tr>
      <w:tr w14:paraId="6B83C6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F9248">
            <w:pPr>
              <w:pStyle w:val="4"/>
              <w:ind w:firstLine="420"/>
              <w:jc w:val="center"/>
            </w:pPr>
            <w:r>
              <w:rPr>
                <w:color w:val="000000"/>
                <w:sz w:val="21"/>
              </w:rPr>
              <w:t>滤毒盒</w:t>
            </w:r>
          </w:p>
        </w:tc>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36565">
            <w:pPr>
              <w:pStyle w:val="4"/>
              <w:ind w:firstLine="420"/>
              <w:jc w:val="center"/>
            </w:pPr>
            <w:r>
              <w:rPr>
                <w:color w:val="000000"/>
                <w:sz w:val="21"/>
              </w:rPr>
              <w:t>20个</w:t>
            </w:r>
          </w:p>
        </w:tc>
      </w:tr>
      <w:tr w14:paraId="18C0CA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C832C2">
            <w:pPr>
              <w:pStyle w:val="4"/>
              <w:ind w:firstLine="420"/>
              <w:jc w:val="center"/>
            </w:pPr>
            <w:r>
              <w:rPr>
                <w:color w:val="000000"/>
                <w:sz w:val="21"/>
              </w:rPr>
              <w:t>滤棉</w:t>
            </w:r>
          </w:p>
        </w:tc>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5DF0D">
            <w:pPr>
              <w:pStyle w:val="4"/>
              <w:ind w:firstLine="420"/>
              <w:jc w:val="center"/>
            </w:pPr>
            <w:r>
              <w:rPr>
                <w:color w:val="000000"/>
                <w:sz w:val="21"/>
              </w:rPr>
              <w:t>100片</w:t>
            </w:r>
          </w:p>
        </w:tc>
      </w:tr>
      <w:tr w14:paraId="378974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ACA76">
            <w:pPr>
              <w:pStyle w:val="4"/>
              <w:ind w:firstLine="420"/>
              <w:jc w:val="center"/>
            </w:pPr>
            <w:r>
              <w:rPr>
                <w:color w:val="000000"/>
                <w:sz w:val="21"/>
              </w:rPr>
              <w:t>防护手套</w:t>
            </w:r>
          </w:p>
        </w:tc>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14A36F">
            <w:pPr>
              <w:pStyle w:val="4"/>
              <w:ind w:firstLine="420"/>
              <w:jc w:val="center"/>
            </w:pPr>
            <w:r>
              <w:rPr>
                <w:color w:val="000000"/>
                <w:sz w:val="21"/>
              </w:rPr>
              <w:t>2对</w:t>
            </w:r>
          </w:p>
        </w:tc>
      </w:tr>
      <w:tr w14:paraId="3E8C44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EAE714">
            <w:pPr>
              <w:pStyle w:val="4"/>
              <w:ind w:firstLine="420"/>
              <w:jc w:val="center"/>
            </w:pPr>
            <w:r>
              <w:rPr>
                <w:color w:val="000000"/>
                <w:sz w:val="21"/>
              </w:rPr>
              <w:t>防护靴</w:t>
            </w:r>
          </w:p>
        </w:tc>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5091E">
            <w:pPr>
              <w:pStyle w:val="4"/>
              <w:ind w:firstLine="420"/>
              <w:jc w:val="center"/>
            </w:pPr>
            <w:r>
              <w:rPr>
                <w:color w:val="000000"/>
                <w:sz w:val="21"/>
              </w:rPr>
              <w:t>2对</w:t>
            </w:r>
          </w:p>
        </w:tc>
      </w:tr>
    </w:tbl>
    <w:p w14:paraId="57CC9792">
      <w:pPr>
        <w:pStyle w:val="4"/>
        <w:ind w:firstLine="420"/>
        <w:jc w:val="both"/>
      </w:pPr>
      <w:r>
        <w:rPr>
          <w:color w:val="000000"/>
          <w:sz w:val="21"/>
        </w:rPr>
        <w:t>6、验收：</w:t>
      </w:r>
    </w:p>
    <w:p w14:paraId="15A6D883">
      <w:pPr>
        <w:pStyle w:val="4"/>
        <w:ind w:firstLine="420"/>
        <w:jc w:val="both"/>
      </w:pPr>
      <w:r>
        <w:rPr>
          <w:color w:val="000000"/>
          <w:sz w:val="21"/>
        </w:rPr>
        <w:t>由采购方组织现场验收。双方核对货物型号、数量、外包装与约定一致，并对设备功能进行测试。</w:t>
      </w:r>
    </w:p>
    <w:p w14:paraId="4713639C">
      <w:pPr>
        <w:pStyle w:val="4"/>
        <w:jc w:val="both"/>
      </w:pPr>
      <w:r>
        <w:t xml:space="preserve"> </w:t>
      </w:r>
    </w:p>
    <w:p w14:paraId="2B0E7986">
      <w:pPr>
        <w:pStyle w:val="4"/>
        <w:spacing w:after="165"/>
        <w:jc w:val="both"/>
      </w:pPr>
      <w:r>
        <w:rPr>
          <w:sz w:val="21"/>
        </w:rPr>
        <w:t>附件：</w:t>
      </w:r>
    </w:p>
    <w:p w14:paraId="129D63EE">
      <w:pPr>
        <w:pStyle w:val="4"/>
        <w:spacing w:after="165"/>
        <w:jc w:val="center"/>
      </w:pPr>
      <w:r>
        <w:rPr>
          <w:b/>
          <w:sz w:val="21"/>
        </w:rPr>
        <w:t>政府采购供应商资格信用承诺函</w:t>
      </w:r>
    </w:p>
    <w:p w14:paraId="311AD519">
      <w:pPr>
        <w:pStyle w:val="4"/>
        <w:spacing w:after="165"/>
        <w:jc w:val="both"/>
      </w:pPr>
      <w:r>
        <w:rPr>
          <w:sz w:val="21"/>
        </w:rPr>
        <w:t>致：（采购人、采购代理机构）</w:t>
      </w:r>
    </w:p>
    <w:p w14:paraId="2CADED13">
      <w:pPr>
        <w:pStyle w:val="4"/>
        <w:spacing w:after="165"/>
        <w:ind w:firstLine="480"/>
        <w:jc w:val="both"/>
      </w:pPr>
      <w:r>
        <w:rPr>
          <w:sz w:val="21"/>
        </w:rPr>
        <w:t>我方参与</w:t>
      </w:r>
      <w:r>
        <w:rPr>
          <w:sz w:val="21"/>
          <w:u w:val="single"/>
        </w:rPr>
        <w:t>（项目名称）（项目编号：）</w:t>
      </w:r>
      <w:r>
        <w:rPr>
          <w:sz w:val="21"/>
        </w:rPr>
        <w:t>的政府采购活动，现承诺如下：</w:t>
      </w:r>
    </w:p>
    <w:p w14:paraId="1925F45A">
      <w:pPr>
        <w:pStyle w:val="4"/>
        <w:spacing w:after="165"/>
        <w:ind w:firstLine="480"/>
        <w:jc w:val="both"/>
      </w:pPr>
      <w:r>
        <w:rPr>
          <w:sz w:val="21"/>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07D85E3D">
      <w:pPr>
        <w:pStyle w:val="4"/>
        <w:spacing w:after="165"/>
        <w:ind w:firstLine="480"/>
        <w:jc w:val="both"/>
      </w:pPr>
      <w:r>
        <w:rPr>
          <w:sz w:val="21"/>
        </w:rPr>
        <w:t>若我方以上承诺不实，自愿承担提供虚假材料谋取中标、成交的法律责任。</w:t>
      </w:r>
    </w:p>
    <w:p w14:paraId="5944D6EC">
      <w:pPr>
        <w:pStyle w:val="4"/>
        <w:spacing w:after="165"/>
        <w:ind w:firstLine="480"/>
        <w:jc w:val="both"/>
      </w:pPr>
      <w:r>
        <w:rPr>
          <w:sz w:val="21"/>
        </w:rPr>
        <w:t>承诺供应商（全称并加盖公章）：</w:t>
      </w:r>
      <w:r>
        <w:rPr>
          <w:u w:val="single"/>
        </w:rPr>
        <w:t xml:space="preserve">            </w:t>
      </w:r>
    </w:p>
    <w:p w14:paraId="7884FC75">
      <w:pPr>
        <w:pStyle w:val="4"/>
        <w:spacing w:after="165"/>
        <w:ind w:firstLine="960"/>
        <w:jc w:val="both"/>
      </w:pPr>
      <w:r>
        <w:rPr>
          <w:sz w:val="21"/>
        </w:rPr>
        <w:t>日期：</w:t>
      </w:r>
      <w:r>
        <w:rPr>
          <w:u w:val="single"/>
        </w:rPr>
        <w:t xml:space="preserve">                                   </w:t>
      </w:r>
    </w:p>
    <w:p w14:paraId="15B4AEB7">
      <w:pPr>
        <w:pStyle w:val="4"/>
        <w:spacing w:after="165"/>
        <w:jc w:val="both"/>
      </w:pPr>
      <w:r>
        <w:rPr>
          <w:sz w:val="21"/>
        </w:rPr>
        <w:t>说明：供应商可自行选择是否提供本承诺函，若不提供本承诺函，应按《中华人民共和国政府采购法》《中华人民共和国政府采购法实施条例》及采购文件资格要求提供相应的证明材料。</w:t>
      </w:r>
    </w:p>
    <w:p w14:paraId="4CAEE778">
      <w:pPr>
        <w:pStyle w:val="4"/>
      </w:pPr>
      <w:r>
        <w:t>采购包1（佛山市三水生态环境监测站2026年监测能力提升项目）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809B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1B04F6">
            <w:pPr>
              <w:pStyle w:val="4"/>
            </w:pPr>
            <w:r>
              <w:t>标的提供的时间</w:t>
            </w:r>
          </w:p>
        </w:tc>
        <w:tc>
          <w:tcPr>
            <w:tcW w:w="4153" w:type="dxa"/>
          </w:tcPr>
          <w:p w14:paraId="2932A1A2">
            <w:pPr>
              <w:pStyle w:val="4"/>
            </w:pPr>
            <w:r>
              <w:t>自合同生效之日起30天内供货。</w:t>
            </w:r>
          </w:p>
        </w:tc>
      </w:tr>
      <w:tr w14:paraId="0B474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D7D4E1">
            <w:pPr>
              <w:pStyle w:val="4"/>
            </w:pPr>
            <w:r>
              <w:t>标的提供的地点</w:t>
            </w:r>
          </w:p>
        </w:tc>
        <w:tc>
          <w:tcPr>
            <w:tcW w:w="4153" w:type="dxa"/>
          </w:tcPr>
          <w:p w14:paraId="5C978096">
            <w:pPr>
              <w:pStyle w:val="4"/>
            </w:pPr>
            <w:r>
              <w:t>采购人指定地点。</w:t>
            </w:r>
          </w:p>
        </w:tc>
      </w:tr>
      <w:tr w14:paraId="3061C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84541CE">
            <w:pPr>
              <w:pStyle w:val="4"/>
            </w:pPr>
            <w:r>
              <w:t>付款方式</w:t>
            </w:r>
          </w:p>
        </w:tc>
        <w:tc>
          <w:tcPr>
            <w:tcW w:w="4153" w:type="dxa"/>
          </w:tcPr>
          <w:p w14:paraId="18C282D3">
            <w:pPr>
              <w:pStyle w:val="4"/>
            </w:pPr>
            <w:r>
              <w:t>1期：支付比例60%,签订合同后30天内，支付合同总价的60%。</w:t>
            </w:r>
          </w:p>
          <w:p w14:paraId="3D8FF680">
            <w:pPr>
              <w:pStyle w:val="4"/>
            </w:pPr>
            <w:r>
              <w:t>2期：支付比例40%,设备安装调试结束，提交全部报告材料，调试完成并验收合格后30天内，支付合同总价的40%。 中标人凭以下有效文件与采购人结算： （1）合同； （2）中标人开具的正式发票； （3）验收调试报告（加盖采购人公章）； （4）中标通知书。</w:t>
            </w:r>
          </w:p>
          <w:p w14:paraId="21953EF1">
            <w:pPr>
              <w:pStyle w:val="4"/>
            </w:pPr>
            <w:r>
              <w:t>如项目发生合同融资，采购人需将合同款项支付到合同约定收款账户</w:t>
            </w:r>
          </w:p>
        </w:tc>
      </w:tr>
      <w:tr w14:paraId="4834D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264E62">
            <w:pPr>
              <w:pStyle w:val="4"/>
            </w:pPr>
            <w:r>
              <w:t>验收要求</w:t>
            </w:r>
          </w:p>
        </w:tc>
        <w:tc>
          <w:tcPr>
            <w:tcW w:w="4153" w:type="dxa"/>
          </w:tcPr>
          <w:p w14:paraId="7C590128">
            <w:pPr>
              <w:pStyle w:val="4"/>
            </w:pPr>
            <w:r>
              <w:t>1期：1.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tc>
      </w:tr>
      <w:tr w14:paraId="08B52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BB5457">
            <w:pPr>
              <w:pStyle w:val="4"/>
            </w:pPr>
            <w:r>
              <w:t>履约保证金</w:t>
            </w:r>
          </w:p>
        </w:tc>
        <w:tc>
          <w:tcPr>
            <w:tcW w:w="4153" w:type="dxa"/>
          </w:tcPr>
          <w:p w14:paraId="09D38C6E">
            <w:pPr>
              <w:pStyle w:val="4"/>
            </w:pPr>
            <w:r>
              <w:t>不收取</w:t>
            </w:r>
          </w:p>
        </w:tc>
      </w:tr>
      <w:tr w14:paraId="64433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3B29F0">
            <w:pPr>
              <w:pStyle w:val="4"/>
            </w:pPr>
            <w:r>
              <w:t>其他</w:t>
            </w:r>
          </w:p>
        </w:tc>
        <w:tc>
          <w:tcPr>
            <w:tcW w:w="4153" w:type="dxa"/>
          </w:tcPr>
          <w:p w14:paraId="043A0342">
            <w:pPr>
              <w:pStyle w:val="4"/>
            </w:pPr>
          </w:p>
        </w:tc>
      </w:tr>
    </w:tbl>
    <w:p w14:paraId="036AA101">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14:paraId="5ED34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6B3D47D0">
            <w:pPr>
              <w:pStyle w:val="4"/>
              <w:jc w:val="center"/>
            </w:pPr>
            <w:r>
              <w:t>参数性质</w:t>
            </w:r>
          </w:p>
        </w:tc>
        <w:tc>
          <w:tcPr>
            <w:tcW w:w="2076" w:type="dxa"/>
            <w:gridSpan w:val="2"/>
          </w:tcPr>
          <w:p w14:paraId="4B5D5467">
            <w:pPr>
              <w:pStyle w:val="4"/>
              <w:jc w:val="center"/>
            </w:pPr>
            <w:r>
              <w:t>编号</w:t>
            </w:r>
          </w:p>
        </w:tc>
        <w:tc>
          <w:tcPr>
            <w:tcW w:w="2076" w:type="dxa"/>
          </w:tcPr>
          <w:p w14:paraId="3ADAC69C">
            <w:pPr>
              <w:pStyle w:val="4"/>
              <w:jc w:val="center"/>
            </w:pPr>
            <w:r>
              <w:t>内容明细</w:t>
            </w:r>
          </w:p>
        </w:tc>
        <w:tc>
          <w:tcPr>
            <w:tcW w:w="2076" w:type="dxa"/>
          </w:tcPr>
          <w:p w14:paraId="7C12C6BA">
            <w:pPr>
              <w:pStyle w:val="4"/>
              <w:jc w:val="center"/>
            </w:pPr>
            <w:r>
              <w:t>内容说明</w:t>
            </w:r>
          </w:p>
        </w:tc>
      </w:tr>
      <w:tr w14:paraId="4AF67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47181C21">
            <w:pPr>
              <w:pStyle w:val="4"/>
              <w:jc w:val="center"/>
            </w:pPr>
            <w:r>
              <w:t>★</w:t>
            </w:r>
          </w:p>
        </w:tc>
        <w:tc>
          <w:tcPr>
            <w:tcW w:w="2076" w:type="dxa"/>
            <w:gridSpan w:val="2"/>
          </w:tcPr>
          <w:p w14:paraId="54555D08">
            <w:pPr>
              <w:pStyle w:val="4"/>
              <w:jc w:val="center"/>
            </w:pPr>
            <w:r>
              <w:t>1</w:t>
            </w:r>
          </w:p>
        </w:tc>
        <w:tc>
          <w:tcPr>
            <w:tcW w:w="2076" w:type="dxa"/>
          </w:tcPr>
          <w:p w14:paraId="5292AEAD">
            <w:pPr>
              <w:pStyle w:val="4"/>
              <w:jc w:val="left"/>
            </w:pPr>
            <w:r>
              <w:t>报价要求</w:t>
            </w:r>
          </w:p>
        </w:tc>
        <w:tc>
          <w:tcPr>
            <w:tcW w:w="2076" w:type="dxa"/>
          </w:tcPr>
          <w:p w14:paraId="47095B43">
            <w:pPr>
              <w:pStyle w:val="4"/>
              <w:jc w:val="left"/>
            </w:pPr>
            <w:r>
              <w:t>1、投标人的报价应包括设计、采购、运输、安装、调试、税费及保修期内的维护保养、招标代理服务费等所有费用。 2、投标人必须对本项目全部内容进行报价并附在响应文件中，总报价不得超过该采购预算1,150,000.00元，单价报价不能超过单价限价，超过报价视为无效响应。</w:t>
            </w:r>
          </w:p>
        </w:tc>
      </w:tr>
      <w:tr w14:paraId="7C33D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53EA58F8"/>
        </w:tc>
        <w:tc>
          <w:tcPr>
            <w:tcW w:w="2076" w:type="dxa"/>
            <w:gridSpan w:val="2"/>
          </w:tcPr>
          <w:p w14:paraId="16ECFAF5">
            <w:pPr>
              <w:pStyle w:val="4"/>
              <w:jc w:val="center"/>
            </w:pPr>
            <w:r>
              <w:t>2</w:t>
            </w:r>
          </w:p>
        </w:tc>
        <w:tc>
          <w:tcPr>
            <w:tcW w:w="2076" w:type="dxa"/>
          </w:tcPr>
          <w:p w14:paraId="62AC9A7D">
            <w:pPr>
              <w:pStyle w:val="4"/>
              <w:jc w:val="left"/>
            </w:pPr>
            <w:r>
              <w:t>质量标准</w:t>
            </w:r>
          </w:p>
        </w:tc>
        <w:tc>
          <w:tcPr>
            <w:tcW w:w="2076" w:type="dxa"/>
          </w:tcPr>
          <w:p w14:paraId="3193255D">
            <w:pPr>
              <w:pStyle w:val="4"/>
              <w:jc w:val="left"/>
            </w:pPr>
            <w:r>
              <w:t>1、投标人所投货物必须是厂商原装的、全新的、型号、性能及指标符合或优于国家及采购文件提出的有关技术、质量、安全标准、要求的货物。 2、所投货物必须符合国家质量检测标准和专业设备检测标准。 3、设备包装均应有良好的防湿、防锈、防潮、防雨、防腐及防碰撞的措施。凡由于包装不良造成的损失和由此产生的费用均由中标人承担。4、提供合同签订日期前3个月内生产批次的防护套装。</w:t>
            </w:r>
          </w:p>
        </w:tc>
      </w:tr>
      <w:tr w14:paraId="73657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7A333E51"/>
        </w:tc>
        <w:tc>
          <w:tcPr>
            <w:tcW w:w="2076" w:type="dxa"/>
            <w:gridSpan w:val="2"/>
          </w:tcPr>
          <w:p w14:paraId="4895975B">
            <w:pPr>
              <w:pStyle w:val="4"/>
              <w:jc w:val="center"/>
            </w:pPr>
            <w:r>
              <w:t>3</w:t>
            </w:r>
          </w:p>
        </w:tc>
        <w:tc>
          <w:tcPr>
            <w:tcW w:w="2076" w:type="dxa"/>
          </w:tcPr>
          <w:p w14:paraId="2943D77E">
            <w:pPr>
              <w:pStyle w:val="4"/>
              <w:jc w:val="left"/>
            </w:pPr>
            <w:r>
              <w:t>包装和运输</w:t>
            </w:r>
          </w:p>
        </w:tc>
        <w:tc>
          <w:tcPr>
            <w:tcW w:w="2076" w:type="dxa"/>
          </w:tcPr>
          <w:p w14:paraId="01840594">
            <w:pPr>
              <w:pStyle w:val="4"/>
              <w:jc w:val="left"/>
            </w:pPr>
            <w:r>
              <w:t>1、投标人所投货物必须是厂商原装的、全新的、型号、性能及指标符合或优于国家及采购文件提出的有关技术、质量、安全标准、要求的货物。 2、中标人应提供运至交付地点所需要的包装，包装应符合经济、牢固、美观的要求，设备包装均应有良好的防湿、防锈、防潮、防雨、防腐及防碰撞的措施。凡由于包装不良造成的损失和由此产生的费用均由中标人承担。 3、所投货物必须符合国家质量检测标准和专业设备检测标准，包括与环境、职业健康和安全有关的法律、法规标准。 4、运输包装应根据产品的特点及国家相关标准标注有相应的运输标志。 5、中标人负责将货物运输并卸载到采购人指地点。</w:t>
            </w:r>
          </w:p>
        </w:tc>
      </w:tr>
      <w:tr w14:paraId="6B49B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12308EF9"/>
        </w:tc>
        <w:tc>
          <w:tcPr>
            <w:tcW w:w="2076" w:type="dxa"/>
            <w:gridSpan w:val="2"/>
          </w:tcPr>
          <w:p w14:paraId="1A917E00">
            <w:pPr>
              <w:pStyle w:val="4"/>
              <w:jc w:val="center"/>
            </w:pPr>
            <w:r>
              <w:t>4</w:t>
            </w:r>
          </w:p>
        </w:tc>
        <w:tc>
          <w:tcPr>
            <w:tcW w:w="2076" w:type="dxa"/>
          </w:tcPr>
          <w:p w14:paraId="70A4A547">
            <w:pPr>
              <w:pStyle w:val="4"/>
              <w:jc w:val="left"/>
            </w:pPr>
            <w:r>
              <w:t>安装、调试与测试</w:t>
            </w:r>
          </w:p>
        </w:tc>
        <w:tc>
          <w:tcPr>
            <w:tcW w:w="2076" w:type="dxa"/>
          </w:tcPr>
          <w:p w14:paraId="7720B132">
            <w:pPr>
              <w:pStyle w:val="4"/>
              <w:jc w:val="left"/>
            </w:pPr>
            <w:r>
              <w:t>1、中标人必须依照招标文件的要求和投标文件的承诺，将设备、系统安装并调试至正常运行的最佳状态，测试无故障。 2、合同设备安装：1）各种设备必须提供装箱清单，按合同清单验收货物。2）中标人安装时须对各安装场地内的其他设备、设施有良好保护措施。如损坏采购人院内设备、设施，中标人需与采购人协商赔偿事宜。 3、中标人必须向采购人提供招标文件中采购的所有设备维护服务的全部内容，并在需要的时候配合采购人完成整个项目的调试工作。若招标文件中所采购的设备配置或要求中出现不合理或不完整的问题时，中标人有责任和义务在投标文件中提出补充修改方案并征得采购人同意后付诸实施。</w:t>
            </w:r>
          </w:p>
        </w:tc>
      </w:tr>
      <w:tr w14:paraId="7B00C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2655A1F4"/>
        </w:tc>
        <w:tc>
          <w:tcPr>
            <w:tcW w:w="2076" w:type="dxa"/>
            <w:gridSpan w:val="2"/>
          </w:tcPr>
          <w:p w14:paraId="34C4E1B3">
            <w:pPr>
              <w:pStyle w:val="4"/>
              <w:jc w:val="center"/>
            </w:pPr>
            <w:r>
              <w:t>5</w:t>
            </w:r>
          </w:p>
        </w:tc>
        <w:tc>
          <w:tcPr>
            <w:tcW w:w="2076" w:type="dxa"/>
          </w:tcPr>
          <w:p w14:paraId="054AE850">
            <w:pPr>
              <w:pStyle w:val="4"/>
              <w:jc w:val="left"/>
            </w:pPr>
            <w:r>
              <w:t>培训要求</w:t>
            </w:r>
          </w:p>
        </w:tc>
        <w:tc>
          <w:tcPr>
            <w:tcW w:w="2076" w:type="dxa"/>
          </w:tcPr>
          <w:p w14:paraId="3904BB95">
            <w:pPr>
              <w:pStyle w:val="4"/>
              <w:jc w:val="left"/>
            </w:pPr>
            <w:r>
              <w:t>中标人须向采购人和用户单位提供相关培训，以便业务部门工作人员对系统熟练操作，同时保证能够进行系统的运行管理、操作、维护，故障分析处理等工作。经培训过后，受训人员应能够熟练使用本项目的各项功能，掌握项目交付物的管理、维护和使用等。培训方式须包括技术讲课、操作示范、和其它必须的业务指导和技术咨询，以此提升监测人员的业务能力和水平。中标人负责承担培训讲师和辅导人员、培训资料以及就餐等费用，并包含在投标报价内。</w:t>
            </w:r>
          </w:p>
        </w:tc>
      </w:tr>
      <w:tr w14:paraId="6AD13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14:paraId="30217791">
            <w:pPr>
              <w:pStyle w:val="4"/>
            </w:pPr>
            <w:r>
              <w:t>说明</w:t>
            </w:r>
          </w:p>
        </w:tc>
        <w:tc>
          <w:tcPr>
            <w:tcW w:w="5538" w:type="dxa"/>
            <w:gridSpan w:val="4"/>
          </w:tcPr>
          <w:p w14:paraId="21DFF671">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14:paraId="6EB9E8ED">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1216"/>
        <w:gridCol w:w="656"/>
        <w:gridCol w:w="743"/>
        <w:gridCol w:w="657"/>
        <w:gridCol w:w="722"/>
        <w:gridCol w:w="1279"/>
        <w:gridCol w:w="1279"/>
        <w:gridCol w:w="657"/>
        <w:gridCol w:w="657"/>
      </w:tblGrid>
      <w:tr w14:paraId="5C596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FF7F7B">
            <w:pPr>
              <w:pStyle w:val="4"/>
              <w:jc w:val="center"/>
            </w:pPr>
            <w:r>
              <w:t>序号</w:t>
            </w:r>
          </w:p>
        </w:tc>
        <w:tc>
          <w:tcPr>
            <w:tcW w:w="831" w:type="dxa"/>
          </w:tcPr>
          <w:p w14:paraId="7B16E8EE">
            <w:pPr>
              <w:pStyle w:val="4"/>
              <w:jc w:val="center"/>
            </w:pPr>
            <w:r>
              <w:t xml:space="preserve"> 核心产品要求（“△”）</w:t>
            </w:r>
          </w:p>
        </w:tc>
        <w:tc>
          <w:tcPr>
            <w:tcW w:w="831" w:type="dxa"/>
          </w:tcPr>
          <w:p w14:paraId="4B8DBB50">
            <w:pPr>
              <w:pStyle w:val="4"/>
              <w:jc w:val="center"/>
            </w:pPr>
            <w:r>
              <w:t>品目名称</w:t>
            </w:r>
          </w:p>
        </w:tc>
        <w:tc>
          <w:tcPr>
            <w:tcW w:w="831" w:type="dxa"/>
          </w:tcPr>
          <w:p w14:paraId="6BD8622E">
            <w:pPr>
              <w:pStyle w:val="4"/>
              <w:jc w:val="center"/>
            </w:pPr>
            <w:r>
              <w:t>标的名称</w:t>
            </w:r>
          </w:p>
        </w:tc>
        <w:tc>
          <w:tcPr>
            <w:tcW w:w="831" w:type="dxa"/>
          </w:tcPr>
          <w:p w14:paraId="1506A816">
            <w:pPr>
              <w:pStyle w:val="4"/>
              <w:jc w:val="center"/>
            </w:pPr>
            <w:r>
              <w:t>单位</w:t>
            </w:r>
          </w:p>
        </w:tc>
        <w:tc>
          <w:tcPr>
            <w:tcW w:w="831" w:type="dxa"/>
          </w:tcPr>
          <w:p w14:paraId="55CBA1D9">
            <w:pPr>
              <w:pStyle w:val="4"/>
              <w:jc w:val="center"/>
            </w:pPr>
            <w:r>
              <w:t>数量</w:t>
            </w:r>
          </w:p>
        </w:tc>
        <w:tc>
          <w:tcPr>
            <w:tcW w:w="831" w:type="dxa"/>
          </w:tcPr>
          <w:p w14:paraId="3F2D1FDB">
            <w:pPr>
              <w:pStyle w:val="4"/>
              <w:jc w:val="center"/>
            </w:pPr>
            <w:r>
              <w:t>分项预算单价（元）</w:t>
            </w:r>
          </w:p>
        </w:tc>
        <w:tc>
          <w:tcPr>
            <w:tcW w:w="831" w:type="dxa"/>
          </w:tcPr>
          <w:p w14:paraId="17F5BFC7">
            <w:pPr>
              <w:pStyle w:val="4"/>
              <w:jc w:val="center"/>
            </w:pPr>
            <w:r>
              <w:t>分项预算总价（元）</w:t>
            </w:r>
          </w:p>
        </w:tc>
        <w:tc>
          <w:tcPr>
            <w:tcW w:w="831" w:type="dxa"/>
          </w:tcPr>
          <w:p w14:paraId="262756AD">
            <w:pPr>
              <w:pStyle w:val="4"/>
            </w:pPr>
            <w:r>
              <w:t>所属行业</w:t>
            </w:r>
          </w:p>
        </w:tc>
        <w:tc>
          <w:tcPr>
            <w:tcW w:w="831" w:type="dxa"/>
          </w:tcPr>
          <w:p w14:paraId="16FBCDB7">
            <w:pPr>
              <w:pStyle w:val="4"/>
              <w:jc w:val="center"/>
            </w:pPr>
            <w:r>
              <w:t>技术要求</w:t>
            </w:r>
          </w:p>
        </w:tc>
      </w:tr>
      <w:tr w14:paraId="56775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B32236">
            <w:pPr>
              <w:pStyle w:val="4"/>
              <w:jc w:val="center"/>
            </w:pPr>
            <w:r>
              <w:t>1</w:t>
            </w:r>
          </w:p>
        </w:tc>
        <w:tc>
          <w:tcPr>
            <w:tcW w:w="831" w:type="dxa"/>
          </w:tcPr>
          <w:p w14:paraId="00204358"/>
        </w:tc>
        <w:tc>
          <w:tcPr>
            <w:tcW w:w="831" w:type="dxa"/>
          </w:tcPr>
          <w:p w14:paraId="770C9EB4">
            <w:pPr>
              <w:pStyle w:val="4"/>
              <w:jc w:val="left"/>
            </w:pPr>
            <w:r>
              <w:t>环保监测设备</w:t>
            </w:r>
          </w:p>
        </w:tc>
        <w:tc>
          <w:tcPr>
            <w:tcW w:w="831" w:type="dxa"/>
          </w:tcPr>
          <w:p w14:paraId="7906D6A7">
            <w:pPr>
              <w:pStyle w:val="4"/>
              <w:jc w:val="left"/>
            </w:pPr>
            <w:r>
              <w:t>佛山市三水生态环境监测站2026年监测能力提升项目</w:t>
            </w:r>
          </w:p>
        </w:tc>
        <w:tc>
          <w:tcPr>
            <w:tcW w:w="831" w:type="dxa"/>
          </w:tcPr>
          <w:p w14:paraId="4486A5DD">
            <w:pPr>
              <w:pStyle w:val="4"/>
              <w:jc w:val="left"/>
            </w:pPr>
            <w:r>
              <w:t>批</w:t>
            </w:r>
          </w:p>
        </w:tc>
        <w:tc>
          <w:tcPr>
            <w:tcW w:w="831" w:type="dxa"/>
          </w:tcPr>
          <w:p w14:paraId="0F2FE406">
            <w:pPr>
              <w:pStyle w:val="4"/>
              <w:jc w:val="right"/>
            </w:pPr>
            <w:r>
              <w:t>1.00</w:t>
            </w:r>
          </w:p>
        </w:tc>
        <w:tc>
          <w:tcPr>
            <w:tcW w:w="831" w:type="dxa"/>
          </w:tcPr>
          <w:p w14:paraId="104DE270">
            <w:pPr>
              <w:pStyle w:val="4"/>
              <w:jc w:val="right"/>
            </w:pPr>
            <w:r>
              <w:t>1,150,000.00</w:t>
            </w:r>
          </w:p>
        </w:tc>
        <w:tc>
          <w:tcPr>
            <w:tcW w:w="831" w:type="dxa"/>
          </w:tcPr>
          <w:p w14:paraId="5C349558">
            <w:pPr>
              <w:pStyle w:val="4"/>
              <w:jc w:val="right"/>
            </w:pPr>
            <w:r>
              <w:t>1,150,000.00</w:t>
            </w:r>
          </w:p>
        </w:tc>
        <w:tc>
          <w:tcPr>
            <w:tcW w:w="831" w:type="dxa"/>
          </w:tcPr>
          <w:p w14:paraId="4A1B9DDE">
            <w:pPr>
              <w:pStyle w:val="4"/>
            </w:pPr>
            <w:r>
              <w:t>工业</w:t>
            </w:r>
          </w:p>
        </w:tc>
        <w:tc>
          <w:tcPr>
            <w:tcW w:w="831" w:type="dxa"/>
          </w:tcPr>
          <w:p w14:paraId="371F72E8">
            <w:pPr>
              <w:pStyle w:val="4"/>
            </w:pPr>
            <w:r>
              <w:t>详见附表一</w:t>
            </w:r>
          </w:p>
        </w:tc>
      </w:tr>
    </w:tbl>
    <w:p w14:paraId="57DEBF0C">
      <w:pPr>
        <w:pStyle w:val="4"/>
      </w:pPr>
      <w:r>
        <w:rPr>
          <w:b/>
        </w:rPr>
        <w:t>附表一：佛山市三水生态环境监测站2026年监测能力提升项目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2934C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65DBA9">
            <w:pPr>
              <w:pStyle w:val="4"/>
            </w:pPr>
            <w:r>
              <w:t>参数性质</w:t>
            </w:r>
          </w:p>
        </w:tc>
        <w:tc>
          <w:tcPr>
            <w:tcW w:w="415" w:type="dxa"/>
          </w:tcPr>
          <w:p w14:paraId="6F82F43B">
            <w:pPr>
              <w:pStyle w:val="4"/>
            </w:pPr>
            <w:r>
              <w:t>序号</w:t>
            </w:r>
          </w:p>
        </w:tc>
        <w:tc>
          <w:tcPr>
            <w:tcW w:w="5814" w:type="dxa"/>
          </w:tcPr>
          <w:p w14:paraId="5ABF4DFA">
            <w:pPr>
              <w:pStyle w:val="4"/>
            </w:pPr>
            <w:r>
              <w:t>具体技术(参数)要求</w:t>
            </w:r>
          </w:p>
        </w:tc>
      </w:tr>
      <w:tr w14:paraId="09C9F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292DA79"/>
        </w:tc>
        <w:tc>
          <w:tcPr>
            <w:tcW w:w="415" w:type="dxa"/>
          </w:tcPr>
          <w:p w14:paraId="3A6C7225">
            <w:pPr>
              <w:pStyle w:val="4"/>
            </w:pPr>
            <w:r>
              <w:t>1</w:t>
            </w:r>
          </w:p>
        </w:tc>
        <w:tc>
          <w:tcPr>
            <w:tcW w:w="5814" w:type="dxa"/>
          </w:tcPr>
          <w:p w14:paraId="20669E7F">
            <w:pPr>
              <w:pStyle w:val="4"/>
            </w:pPr>
            <w:r>
              <w:rPr>
                <w:sz w:val="21"/>
              </w:rPr>
              <w:t>详见用第二章采购需求。</w:t>
            </w:r>
          </w:p>
        </w:tc>
      </w:tr>
      <w:tr w14:paraId="1D267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FE5F186">
            <w:pPr>
              <w:pStyle w:val="4"/>
            </w:pPr>
            <w:r>
              <w:t>说明</w:t>
            </w:r>
          </w:p>
        </w:tc>
        <w:tc>
          <w:tcPr>
            <w:tcW w:w="6229" w:type="dxa"/>
            <w:gridSpan w:val="2"/>
          </w:tcPr>
          <w:p w14:paraId="3BCDBC99">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3B822D1B">
      <w:pPr>
        <w:pStyle w:val="4"/>
      </w:pPr>
      <w:r>
        <w:t xml:space="preserve">  </w:t>
      </w:r>
    </w:p>
    <w:p w14:paraId="77AD2C4C">
      <w:pPr>
        <w:pStyle w:val="4"/>
        <w:jc w:val="center"/>
        <w:outlineLvl w:val="1"/>
      </w:pPr>
      <w:r>
        <w:rPr>
          <w:b/>
          <w:sz w:val="36"/>
        </w:rPr>
        <w:t>第三章 投标人须知</w:t>
      </w:r>
    </w:p>
    <w:p w14:paraId="1EB608C4">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774C039E">
      <w:pPr>
        <w:pStyle w:val="4"/>
        <w:ind w:firstLine="480"/>
      </w:pPr>
      <w:r>
        <w:t>请注意：供应商需在投标文件截止时间前，将加密投标文件上传至云平台项目采购系统中并取得回执，逾期上传或错误方式投递送达将导致投标无效。</w:t>
      </w:r>
    </w:p>
    <w:p w14:paraId="4DECDCC3">
      <w:pPr>
        <w:pStyle w:val="4"/>
        <w:outlineLvl w:val="3"/>
      </w:pPr>
      <w:r>
        <w:rPr>
          <w:b/>
          <w:sz w:val="24"/>
        </w:rPr>
        <w:t>一、名词解释</w:t>
      </w:r>
    </w:p>
    <w:p w14:paraId="18DA5D3F">
      <w:pPr>
        <w:pStyle w:val="4"/>
        <w:ind w:firstLine="480"/>
      </w:pPr>
      <w:r>
        <w:t>1.采购代理机构：本项目是指佛山市粤创招标代理有限公司，负责整个采购活动的组织，依法负责编制和发布招标文件，对招标文件拥有最终的解释权，不以任何身份出任评标委员会成员。</w:t>
      </w:r>
    </w:p>
    <w:p w14:paraId="770F5D96">
      <w:pPr>
        <w:pStyle w:val="4"/>
        <w:ind w:firstLine="480"/>
      </w:pPr>
      <w:r>
        <w:t xml:space="preserve"> 2.采购人：本项目是指佛山市三水生态环境监测站，是采购活动当事人之一，负责项目的整体规划、技术方案可行性设计论证与实施，作为合同采购方（用户）的主体承担质疑回复、履行合同、验收与评价等义务。</w:t>
      </w:r>
    </w:p>
    <w:p w14:paraId="1167A3E7">
      <w:pPr>
        <w:pStyle w:val="4"/>
        <w:ind w:firstLine="480"/>
      </w:pPr>
      <w:r>
        <w:t>3.投标人：是指在云平台项目采购系统完成本项目投标登记并提交电子投标文件的供应商。</w:t>
      </w:r>
    </w:p>
    <w:p w14:paraId="4880E1B3">
      <w:pPr>
        <w:pStyle w:val="4"/>
        <w:ind w:firstLine="480"/>
      </w:pPr>
      <w:r>
        <w:t>4.“评标委员会”是指根据《中华人民共和国政府采购法》等法律法规规定，由采购人代表和有关专家组成以确定中标供应商或者推荐中标候选人的临时组织。</w:t>
      </w:r>
    </w:p>
    <w:p w14:paraId="59C2823E">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14:paraId="56C7E4AA">
      <w:pPr>
        <w:pStyle w:val="4"/>
        <w:ind w:firstLine="480"/>
      </w:pPr>
      <w:r>
        <w:t>6.招标文件：是指包括招标公告和招标文件及其补充、变更和澄清等一系列文件。</w:t>
      </w:r>
    </w:p>
    <w:p w14:paraId="3030AD5F">
      <w:pPr>
        <w:pStyle w:val="4"/>
        <w:ind w:firstLine="480"/>
      </w:pPr>
      <w:r>
        <w:t>7.电子投标文件：是指使用云平台提供的投标客户端制作加密并上传到系统的投标文件。（投标客户端制作投标文件时，生成的后缀为“.标书”的文件）</w:t>
      </w:r>
    </w:p>
    <w:p w14:paraId="3791B613">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14:paraId="7271B2AB">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652749CD">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1FAD7A7C">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7C7583F2">
      <w:pPr>
        <w:pStyle w:val="4"/>
        <w:ind w:firstLine="480"/>
      </w:pPr>
      <w:r>
        <w:t>12.“法定代表人”：在电子投标（响应）文件及相关的其他电子资料中，涉及“法定代表人”应在纸质投标（响应）文件上进行手写签名，或通过投标客户端使用电子签名完成。</w:t>
      </w:r>
    </w:p>
    <w:p w14:paraId="57D8A819">
      <w:pPr>
        <w:pStyle w:val="4"/>
        <w:ind w:firstLine="480"/>
      </w:pPr>
      <w:r>
        <w:t>13.日期、天数、时间：未有特别说明时，均为公历日（天）及北京时间。</w:t>
      </w:r>
    </w:p>
    <w:p w14:paraId="41D11A10">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14:paraId="4D958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1BDA8E3">
            <w:pPr>
              <w:pStyle w:val="4"/>
            </w:pPr>
            <w:r>
              <w:t xml:space="preserve"> 本表与招标文件对应章节的内容若不一致，以本表为准。</w:t>
            </w:r>
          </w:p>
        </w:tc>
      </w:tr>
      <w:tr w14:paraId="6328B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4AEDE62">
            <w:pPr>
              <w:pStyle w:val="4"/>
            </w:pPr>
            <w:r>
              <w:t xml:space="preserve"> 序号</w:t>
            </w:r>
          </w:p>
        </w:tc>
        <w:tc>
          <w:tcPr>
            <w:tcW w:w="2252" w:type="dxa"/>
          </w:tcPr>
          <w:p w14:paraId="200C331E">
            <w:pPr>
              <w:pStyle w:val="4"/>
            </w:pPr>
            <w:r>
              <w:t xml:space="preserve"> 条款名称</w:t>
            </w:r>
          </w:p>
        </w:tc>
        <w:tc>
          <w:tcPr>
            <w:tcW w:w="5004" w:type="dxa"/>
          </w:tcPr>
          <w:p w14:paraId="1C293C8C">
            <w:pPr>
              <w:pStyle w:val="4"/>
            </w:pPr>
            <w:r>
              <w:t xml:space="preserve"> 内容及要求</w:t>
            </w:r>
          </w:p>
        </w:tc>
      </w:tr>
      <w:tr w14:paraId="1417C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318882C">
            <w:pPr>
              <w:pStyle w:val="4"/>
            </w:pPr>
            <w:r>
              <w:t xml:space="preserve"> 1</w:t>
            </w:r>
          </w:p>
        </w:tc>
        <w:tc>
          <w:tcPr>
            <w:tcW w:w="2252" w:type="dxa"/>
          </w:tcPr>
          <w:p w14:paraId="02D717F8">
            <w:pPr>
              <w:pStyle w:val="4"/>
            </w:pPr>
            <w:r>
              <w:t xml:space="preserve"> 采购包情况</w:t>
            </w:r>
          </w:p>
        </w:tc>
        <w:tc>
          <w:tcPr>
            <w:tcW w:w="5004" w:type="dxa"/>
          </w:tcPr>
          <w:p w14:paraId="64D938E5">
            <w:pPr>
              <w:pStyle w:val="4"/>
            </w:pPr>
            <w:r>
              <w:t xml:space="preserve"> 本项目共1个采购包</w:t>
            </w:r>
          </w:p>
        </w:tc>
      </w:tr>
      <w:tr w14:paraId="3BDE8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72C0A2D">
            <w:pPr>
              <w:pStyle w:val="4"/>
            </w:pPr>
            <w:r>
              <w:t xml:space="preserve"> 2</w:t>
            </w:r>
          </w:p>
        </w:tc>
        <w:tc>
          <w:tcPr>
            <w:tcW w:w="2252" w:type="dxa"/>
          </w:tcPr>
          <w:p w14:paraId="3F6FBA0C">
            <w:pPr>
              <w:pStyle w:val="4"/>
            </w:pPr>
            <w:r>
              <w:t xml:space="preserve"> 开标方式</w:t>
            </w:r>
          </w:p>
        </w:tc>
        <w:tc>
          <w:tcPr>
            <w:tcW w:w="5004" w:type="dxa"/>
          </w:tcPr>
          <w:p w14:paraId="6CE5FE38">
            <w:pPr>
              <w:pStyle w:val="4"/>
            </w:pPr>
            <w:r>
              <w:t>远程电子开标</w:t>
            </w:r>
          </w:p>
        </w:tc>
      </w:tr>
      <w:tr w14:paraId="2E094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187E6F8">
            <w:pPr>
              <w:pStyle w:val="4"/>
            </w:pPr>
            <w:r>
              <w:t xml:space="preserve"> 3</w:t>
            </w:r>
          </w:p>
        </w:tc>
        <w:tc>
          <w:tcPr>
            <w:tcW w:w="2252" w:type="dxa"/>
          </w:tcPr>
          <w:p w14:paraId="52E2CB55">
            <w:pPr>
              <w:pStyle w:val="4"/>
            </w:pPr>
            <w:r>
              <w:t xml:space="preserve"> 评标方式</w:t>
            </w:r>
          </w:p>
        </w:tc>
        <w:tc>
          <w:tcPr>
            <w:tcW w:w="5004" w:type="dxa"/>
          </w:tcPr>
          <w:p w14:paraId="3BE9E53F">
            <w:pPr>
              <w:pStyle w:val="4"/>
            </w:pPr>
            <w:r>
              <w:t>现场电子评标 （供应商应当审慎标记各评审项的应答部分，标记内容清晰且完整，否则将自行承担不利后果）</w:t>
            </w:r>
          </w:p>
        </w:tc>
      </w:tr>
      <w:tr w14:paraId="6A540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115BAD2">
            <w:pPr>
              <w:pStyle w:val="4"/>
            </w:pPr>
            <w:r>
              <w:t xml:space="preserve"> 4</w:t>
            </w:r>
          </w:p>
        </w:tc>
        <w:tc>
          <w:tcPr>
            <w:tcW w:w="2252" w:type="dxa"/>
          </w:tcPr>
          <w:p w14:paraId="74EC26BD">
            <w:pPr>
              <w:pStyle w:val="4"/>
            </w:pPr>
            <w:r>
              <w:t xml:space="preserve"> 评标办法</w:t>
            </w:r>
          </w:p>
        </w:tc>
        <w:tc>
          <w:tcPr>
            <w:tcW w:w="5004" w:type="dxa"/>
          </w:tcPr>
          <w:p w14:paraId="11F5D1E8">
            <w:pPr>
              <w:pStyle w:val="4"/>
            </w:pPr>
            <w:r>
              <w:t>采购包1：综合评分法</w:t>
            </w:r>
          </w:p>
        </w:tc>
      </w:tr>
      <w:tr w14:paraId="36C9F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785B20C">
            <w:pPr>
              <w:pStyle w:val="4"/>
            </w:pPr>
            <w:r>
              <w:t>5</w:t>
            </w:r>
          </w:p>
        </w:tc>
        <w:tc>
          <w:tcPr>
            <w:tcW w:w="2252" w:type="dxa"/>
          </w:tcPr>
          <w:p w14:paraId="45782E5F">
            <w:pPr>
              <w:pStyle w:val="4"/>
            </w:pPr>
            <w:r>
              <w:t>报价形式</w:t>
            </w:r>
          </w:p>
        </w:tc>
        <w:tc>
          <w:tcPr>
            <w:tcW w:w="5004" w:type="dxa"/>
          </w:tcPr>
          <w:p w14:paraId="56EB8757">
            <w:pPr>
              <w:pStyle w:val="4"/>
            </w:pPr>
            <w:r>
              <w:t>采购包1：总价</w:t>
            </w:r>
          </w:p>
        </w:tc>
      </w:tr>
      <w:tr w14:paraId="05A35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B7F66F7">
            <w:pPr>
              <w:pStyle w:val="4"/>
            </w:pPr>
            <w:r>
              <w:t>6</w:t>
            </w:r>
          </w:p>
        </w:tc>
        <w:tc>
          <w:tcPr>
            <w:tcW w:w="2252" w:type="dxa"/>
          </w:tcPr>
          <w:p w14:paraId="6286226B">
            <w:pPr>
              <w:pStyle w:val="4"/>
            </w:pPr>
            <w:r>
              <w:t>报价要求</w:t>
            </w:r>
          </w:p>
        </w:tc>
        <w:tc>
          <w:tcPr>
            <w:tcW w:w="5004" w:type="dxa"/>
          </w:tcPr>
          <w:p w14:paraId="1B5EEE05">
            <w:pPr>
              <w:pStyle w:val="4"/>
            </w:pPr>
            <w:r>
              <w:t>各采购包报价不超过预算总价</w:t>
            </w:r>
          </w:p>
        </w:tc>
      </w:tr>
      <w:tr w14:paraId="41F96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6D69FD7">
            <w:pPr>
              <w:pStyle w:val="4"/>
            </w:pPr>
            <w:r>
              <w:t xml:space="preserve"> 7</w:t>
            </w:r>
          </w:p>
        </w:tc>
        <w:tc>
          <w:tcPr>
            <w:tcW w:w="2252" w:type="dxa"/>
          </w:tcPr>
          <w:p w14:paraId="599112C0">
            <w:pPr>
              <w:pStyle w:val="4"/>
            </w:pPr>
            <w:r>
              <w:t xml:space="preserve"> 现场踏勘</w:t>
            </w:r>
          </w:p>
        </w:tc>
        <w:tc>
          <w:tcPr>
            <w:tcW w:w="5004" w:type="dxa"/>
          </w:tcPr>
          <w:p w14:paraId="79FE252C">
            <w:pPr>
              <w:pStyle w:val="4"/>
            </w:pPr>
            <w:r>
              <w:t>否</w:t>
            </w:r>
          </w:p>
        </w:tc>
      </w:tr>
      <w:tr w14:paraId="7FB50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E4EE810">
            <w:pPr>
              <w:pStyle w:val="4"/>
            </w:pPr>
            <w:r>
              <w:t xml:space="preserve"> 8</w:t>
            </w:r>
          </w:p>
        </w:tc>
        <w:tc>
          <w:tcPr>
            <w:tcW w:w="2252" w:type="dxa"/>
          </w:tcPr>
          <w:p w14:paraId="00A61B6B">
            <w:pPr>
              <w:pStyle w:val="4"/>
            </w:pPr>
            <w:r>
              <w:t xml:space="preserve"> 投标有效期</w:t>
            </w:r>
          </w:p>
        </w:tc>
        <w:tc>
          <w:tcPr>
            <w:tcW w:w="5004" w:type="dxa"/>
          </w:tcPr>
          <w:p w14:paraId="72DAA6A7">
            <w:pPr>
              <w:pStyle w:val="4"/>
            </w:pPr>
            <w:r>
              <w:t>从提交投标（响应）文件的截止之日起90日历天</w:t>
            </w:r>
          </w:p>
        </w:tc>
      </w:tr>
      <w:tr w14:paraId="1C592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000B22C">
            <w:pPr>
              <w:pStyle w:val="4"/>
            </w:pPr>
            <w:r>
              <w:t xml:space="preserve"> 9</w:t>
            </w:r>
          </w:p>
        </w:tc>
        <w:tc>
          <w:tcPr>
            <w:tcW w:w="2252" w:type="dxa"/>
          </w:tcPr>
          <w:p w14:paraId="509FA9D0">
            <w:pPr>
              <w:pStyle w:val="4"/>
            </w:pPr>
            <w:r>
              <w:t xml:space="preserve"> 投标保证金</w:t>
            </w:r>
          </w:p>
        </w:tc>
        <w:tc>
          <w:tcPr>
            <w:tcW w:w="5004" w:type="dxa"/>
          </w:tcPr>
          <w:p w14:paraId="5DD181B1">
            <w:pPr>
              <w:pStyle w:val="4"/>
              <w:ind w:firstLine="480"/>
            </w:pPr>
            <w:r>
              <w:t>不收取投标（响应）保证金</w:t>
            </w:r>
          </w:p>
          <w:p w14:paraId="03E26A96">
            <w:pPr>
              <w:pStyle w:val="4"/>
              <w:ind w:firstLine="480"/>
            </w:pPr>
            <w:r>
              <w:t>投标保证金有效期∶与投标有效期一致。</w:t>
            </w:r>
          </w:p>
          <w:p w14:paraId="25C8F065">
            <w:pPr>
              <w:pStyle w:val="4"/>
              <w:ind w:firstLine="480"/>
            </w:pPr>
            <w: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14:paraId="7EE4C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B5C10DB">
            <w:pPr>
              <w:pStyle w:val="4"/>
            </w:pPr>
            <w:r>
              <w:t>10</w:t>
            </w:r>
          </w:p>
        </w:tc>
        <w:tc>
          <w:tcPr>
            <w:tcW w:w="2252" w:type="dxa"/>
          </w:tcPr>
          <w:p w14:paraId="788DAB0C">
            <w:pPr>
              <w:pStyle w:val="4"/>
            </w:pPr>
            <w:r>
              <w:t xml:space="preserve"> 投标文件要求</w:t>
            </w:r>
          </w:p>
        </w:tc>
        <w:tc>
          <w:tcPr>
            <w:tcW w:w="5004" w:type="dxa"/>
          </w:tcPr>
          <w:p w14:paraId="1346C2A5">
            <w:pPr>
              <w:pStyle w:val="4"/>
              <w:ind w:firstLine="480"/>
            </w:pPr>
            <w:r>
              <w:rPr>
                <w:b/>
              </w:rPr>
              <w:t>一、电子投标文件（必须提供）：</w:t>
            </w:r>
          </w:p>
          <w:p w14:paraId="696EB675">
            <w:pPr>
              <w:pStyle w:val="4"/>
              <w:ind w:firstLine="480"/>
            </w:pPr>
            <w:r>
              <w:t>（1）加密的电子投标文件 1 份（需在递交投标文件截止时间前成功上传至云平台项目采购系统）。</w:t>
            </w:r>
          </w:p>
          <w:p w14:paraId="14EE2F20">
            <w:pPr>
              <w:pStyle w:val="4"/>
              <w:ind w:firstLine="480"/>
            </w:pPr>
            <w:r>
              <w:t>（2）非加密电子版文件 U 盘(或光盘)0份，加密的电子投标文件与非加密的电子投标文件必须完全一致。</w:t>
            </w:r>
          </w:p>
          <w:p w14:paraId="3870FC4A">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14:paraId="57EDE6FD">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5E949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0152A9C">
            <w:pPr>
              <w:pStyle w:val="4"/>
            </w:pPr>
            <w:r>
              <w:t xml:space="preserve"> 11</w:t>
            </w:r>
          </w:p>
        </w:tc>
        <w:tc>
          <w:tcPr>
            <w:tcW w:w="2252" w:type="dxa"/>
          </w:tcPr>
          <w:p w14:paraId="60EEF8FA">
            <w:pPr>
              <w:pStyle w:val="4"/>
            </w:pPr>
            <w:r>
              <w:t xml:space="preserve"> 中标候选供应商推荐家数</w:t>
            </w:r>
          </w:p>
        </w:tc>
        <w:tc>
          <w:tcPr>
            <w:tcW w:w="5004" w:type="dxa"/>
          </w:tcPr>
          <w:p w14:paraId="7AC7DBA9">
            <w:pPr>
              <w:pStyle w:val="4"/>
            </w:pPr>
            <w:r>
              <w:t>采购包1：2家</w:t>
            </w:r>
          </w:p>
        </w:tc>
      </w:tr>
      <w:tr w14:paraId="1DDE4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E8E5DA6">
            <w:pPr>
              <w:pStyle w:val="4"/>
            </w:pPr>
            <w:r>
              <w:t>12</w:t>
            </w:r>
          </w:p>
        </w:tc>
        <w:tc>
          <w:tcPr>
            <w:tcW w:w="2252" w:type="dxa"/>
          </w:tcPr>
          <w:p w14:paraId="02CBE91C">
            <w:pPr>
              <w:pStyle w:val="4"/>
              <w:ind w:firstLine="480"/>
            </w:pPr>
            <w:r>
              <w:t>中标供应商数量</w:t>
            </w:r>
          </w:p>
        </w:tc>
        <w:tc>
          <w:tcPr>
            <w:tcW w:w="5004" w:type="dxa"/>
          </w:tcPr>
          <w:p w14:paraId="288A8B9D">
            <w:pPr>
              <w:pStyle w:val="4"/>
            </w:pPr>
            <w:r>
              <w:t>采购包1：1家</w:t>
            </w:r>
          </w:p>
        </w:tc>
      </w:tr>
      <w:tr w14:paraId="57FE8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3DE9D9F">
            <w:pPr>
              <w:pStyle w:val="4"/>
            </w:pPr>
            <w:r>
              <w:t>13</w:t>
            </w:r>
          </w:p>
        </w:tc>
        <w:tc>
          <w:tcPr>
            <w:tcW w:w="2252" w:type="dxa"/>
          </w:tcPr>
          <w:p w14:paraId="43272FC7">
            <w:pPr>
              <w:pStyle w:val="4"/>
              <w:ind w:firstLine="480"/>
            </w:pPr>
            <w:r>
              <w:t>有效供应商家数</w:t>
            </w:r>
          </w:p>
        </w:tc>
        <w:tc>
          <w:tcPr>
            <w:tcW w:w="5004" w:type="dxa"/>
          </w:tcPr>
          <w:p w14:paraId="49EFFD87">
            <w:pPr>
              <w:pStyle w:val="4"/>
              <w:jc w:val="left"/>
            </w:pPr>
            <w:r>
              <w:t>采购包1：3家</w:t>
            </w:r>
          </w:p>
          <w:p w14:paraId="6BFE40F9">
            <w:pPr>
              <w:pStyle w:val="4"/>
              <w:ind w:firstLine="480"/>
            </w:pPr>
            <w:r>
              <w:t>此人数约定了开标与评标过程中的最低有效供应商家数，当家数不足时项目将不得开标、不得评标或直接废标。</w:t>
            </w:r>
          </w:p>
        </w:tc>
      </w:tr>
      <w:tr w14:paraId="43D10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9A99474">
            <w:pPr>
              <w:pStyle w:val="4"/>
            </w:pPr>
            <w:r>
              <w:t>14</w:t>
            </w:r>
          </w:p>
        </w:tc>
        <w:tc>
          <w:tcPr>
            <w:tcW w:w="2252" w:type="dxa"/>
          </w:tcPr>
          <w:p w14:paraId="7DF8697D">
            <w:pPr>
              <w:pStyle w:val="4"/>
            </w:pPr>
            <w:r>
              <w:t xml:space="preserve"> 项目兼投兼中（兼投不兼中）规则</w:t>
            </w:r>
          </w:p>
        </w:tc>
        <w:tc>
          <w:tcPr>
            <w:tcW w:w="5004" w:type="dxa"/>
          </w:tcPr>
          <w:p w14:paraId="28F37A0D">
            <w:pPr>
              <w:pStyle w:val="4"/>
            </w:pPr>
            <w:r>
              <w:t>无：-</w:t>
            </w:r>
          </w:p>
        </w:tc>
      </w:tr>
      <w:tr w14:paraId="6379B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3C91C66">
            <w:pPr>
              <w:pStyle w:val="4"/>
            </w:pPr>
            <w:r>
              <w:t>15</w:t>
            </w:r>
          </w:p>
        </w:tc>
        <w:tc>
          <w:tcPr>
            <w:tcW w:w="2252" w:type="dxa"/>
          </w:tcPr>
          <w:p w14:paraId="121B5458">
            <w:pPr>
              <w:pStyle w:val="4"/>
            </w:pPr>
            <w:r>
              <w:t xml:space="preserve"> 中标供应商确定方式</w:t>
            </w:r>
          </w:p>
        </w:tc>
        <w:tc>
          <w:tcPr>
            <w:tcW w:w="5004" w:type="dxa"/>
          </w:tcPr>
          <w:p w14:paraId="0FB0B4FF">
            <w:pPr>
              <w:pStyle w:val="4"/>
            </w:pPr>
            <w:r>
              <w:t>采购人按照评审报告中推荐的成交候选人确定中标（成交）人。</w:t>
            </w:r>
          </w:p>
        </w:tc>
      </w:tr>
      <w:tr w14:paraId="366B4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79E8B11">
            <w:pPr>
              <w:pStyle w:val="4"/>
            </w:pPr>
            <w:r>
              <w:t>16</w:t>
            </w:r>
          </w:p>
        </w:tc>
        <w:tc>
          <w:tcPr>
            <w:tcW w:w="2252" w:type="dxa"/>
          </w:tcPr>
          <w:p w14:paraId="3E95DDBF">
            <w:pPr>
              <w:pStyle w:val="4"/>
            </w:pPr>
            <w:r>
              <w:t xml:space="preserve"> 代理服务费</w:t>
            </w:r>
          </w:p>
        </w:tc>
        <w:tc>
          <w:tcPr>
            <w:tcW w:w="5004" w:type="dxa"/>
          </w:tcPr>
          <w:p w14:paraId="108608E3">
            <w:pPr>
              <w:pStyle w:val="4"/>
            </w:pPr>
            <w:r>
              <w:t>收取。</w:t>
            </w:r>
          </w:p>
          <w:p w14:paraId="5A6B117C">
            <w:pPr>
              <w:pStyle w:val="4"/>
            </w:pPr>
            <w:r>
              <w:t>采购机构代理服务收费标准：以中标金额为计费基准价格，参照《招标代理服务收费管理暂行办法》计价格[2002]1980号文和发改价格[2011]534号文规定的“货物类”计算后计取。</w:t>
            </w:r>
          </w:p>
        </w:tc>
      </w:tr>
      <w:tr w14:paraId="22669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2FDABAD">
            <w:pPr>
              <w:pStyle w:val="4"/>
            </w:pPr>
            <w:r>
              <w:t>17</w:t>
            </w:r>
          </w:p>
        </w:tc>
        <w:tc>
          <w:tcPr>
            <w:tcW w:w="2252" w:type="dxa"/>
          </w:tcPr>
          <w:p w14:paraId="691EF0B1">
            <w:pPr>
              <w:pStyle w:val="4"/>
            </w:pPr>
            <w:r>
              <w:t xml:space="preserve"> 代理服务费收取方式</w:t>
            </w:r>
          </w:p>
        </w:tc>
        <w:tc>
          <w:tcPr>
            <w:tcW w:w="5004" w:type="dxa"/>
          </w:tcPr>
          <w:p w14:paraId="306EAB40">
            <w:pPr>
              <w:pStyle w:val="4"/>
            </w:pPr>
            <w:r>
              <w:t>向中标/成交供应商收取</w:t>
            </w:r>
          </w:p>
        </w:tc>
      </w:tr>
      <w:tr w14:paraId="47CA6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2226D79">
            <w:pPr>
              <w:pStyle w:val="4"/>
            </w:pPr>
            <w:r>
              <w:t>18</w:t>
            </w:r>
          </w:p>
        </w:tc>
        <w:tc>
          <w:tcPr>
            <w:tcW w:w="2252" w:type="dxa"/>
          </w:tcPr>
          <w:p w14:paraId="30D68D0E">
            <w:pPr>
              <w:pStyle w:val="4"/>
            </w:pPr>
            <w:r>
              <w:t xml:space="preserve"> 其他</w:t>
            </w:r>
          </w:p>
        </w:tc>
        <w:tc>
          <w:tcPr>
            <w:tcW w:w="5004" w:type="dxa"/>
          </w:tcPr>
          <w:p w14:paraId="713C70CF">
            <w:pPr>
              <w:pStyle w:val="4"/>
              <w:jc w:val="left"/>
            </w:pPr>
            <w:r>
              <w:t>《关于推动解决政府采购异常低价问题的通知》，强化政府采购异常低价审查： （一）采购人应当在采购文件中明确，政府采购评审中出现下列情形之一的，评审委员会应当启动异常低价投标（响应）审查程序：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w:t>
            </w:r>
          </w:p>
        </w:tc>
      </w:tr>
      <w:tr w14:paraId="67165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D50082B">
            <w:pPr>
              <w:pStyle w:val="4"/>
            </w:pPr>
            <w:r>
              <w:t>19</w:t>
            </w:r>
          </w:p>
        </w:tc>
        <w:tc>
          <w:tcPr>
            <w:tcW w:w="2252" w:type="dxa"/>
          </w:tcPr>
          <w:p w14:paraId="79F40BF5">
            <w:pPr>
              <w:pStyle w:val="4"/>
            </w:pPr>
            <w:r>
              <w:t xml:space="preserve"> 开标解密时长</w:t>
            </w:r>
          </w:p>
        </w:tc>
        <w:tc>
          <w:tcPr>
            <w:tcW w:w="5004" w:type="dxa"/>
          </w:tcPr>
          <w:p w14:paraId="1FB04384">
            <w:pPr>
              <w:pStyle w:val="4"/>
            </w:pPr>
            <w:r>
              <w:t>30分钟。</w:t>
            </w:r>
          </w:p>
          <w:p w14:paraId="0617BF20">
            <w:pPr>
              <w:pStyle w:val="4"/>
            </w:pPr>
            <w:r>
              <w:t>说明：具体情况根据开标时现场代理机构人员设置为准</w:t>
            </w:r>
          </w:p>
        </w:tc>
      </w:tr>
      <w:tr w14:paraId="031A1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614BDC3">
            <w:pPr>
              <w:pStyle w:val="4"/>
            </w:pPr>
            <w:r>
              <w:t>20</w:t>
            </w:r>
          </w:p>
        </w:tc>
        <w:tc>
          <w:tcPr>
            <w:tcW w:w="2252" w:type="dxa"/>
          </w:tcPr>
          <w:p w14:paraId="073A449B">
            <w:pPr>
              <w:pStyle w:val="4"/>
            </w:pPr>
            <w:r>
              <w:t xml:space="preserve"> 专门面向中小企业采购</w:t>
            </w:r>
          </w:p>
        </w:tc>
        <w:tc>
          <w:tcPr>
            <w:tcW w:w="5004" w:type="dxa"/>
          </w:tcPr>
          <w:p w14:paraId="425E95F8">
            <w:pPr>
              <w:pStyle w:val="4"/>
              <w:jc w:val="left"/>
            </w:pPr>
            <w:r>
              <w:t>采购包1：面向中小企业，采购包专门预留</w:t>
            </w:r>
          </w:p>
        </w:tc>
      </w:tr>
    </w:tbl>
    <w:p w14:paraId="718BBE77">
      <w:pPr>
        <w:pStyle w:val="4"/>
        <w:outlineLvl w:val="2"/>
      </w:pPr>
      <w:r>
        <w:rPr>
          <w:b/>
          <w:sz w:val="28"/>
        </w:rPr>
        <w:t>三、说明</w:t>
      </w:r>
    </w:p>
    <w:p w14:paraId="6F385530">
      <w:pPr>
        <w:pStyle w:val="4"/>
        <w:outlineLvl w:val="3"/>
      </w:pPr>
      <w:r>
        <w:rPr>
          <w:b/>
          <w:sz w:val="24"/>
        </w:rPr>
        <w:t>1.总则</w:t>
      </w:r>
    </w:p>
    <w:p w14:paraId="6C7BEF58">
      <w:pPr>
        <w:pStyle w:val="4"/>
        <w:ind w:firstLine="480"/>
      </w:pPr>
      <w:r>
        <w:t>采购人、采购代理机构及投标人进行的本次采购活动适用《中华人民共和国政府采购法》及其配套的法规、规章、政策。</w:t>
      </w:r>
    </w:p>
    <w:p w14:paraId="6E3B3DC7">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024EA051">
      <w:pPr>
        <w:pStyle w:val="4"/>
        <w:ind w:firstLine="480"/>
      </w:pPr>
      <w:r>
        <w:t>本次公开招标项目，是以招标公告的方式邀请非特定的投标人参加投标。</w:t>
      </w:r>
    </w:p>
    <w:p w14:paraId="2D041776">
      <w:pPr>
        <w:pStyle w:val="4"/>
        <w:outlineLvl w:val="3"/>
      </w:pPr>
      <w:r>
        <w:rPr>
          <w:b/>
          <w:sz w:val="24"/>
        </w:rPr>
        <w:t>2.适用范围</w:t>
      </w:r>
    </w:p>
    <w:p w14:paraId="306B776B">
      <w:pPr>
        <w:pStyle w:val="4"/>
        <w:ind w:firstLine="480"/>
      </w:pPr>
      <w:r>
        <w:t>本招标文件仅适用于本次招标公告中所涉及的项目和内容。</w:t>
      </w:r>
    </w:p>
    <w:p w14:paraId="5FB146B1">
      <w:pPr>
        <w:pStyle w:val="4"/>
        <w:outlineLvl w:val="3"/>
      </w:pPr>
      <w:r>
        <w:rPr>
          <w:b/>
          <w:sz w:val="24"/>
        </w:rPr>
        <w:t>3.进口产品</w:t>
      </w:r>
    </w:p>
    <w:p w14:paraId="71A561CD">
      <w:pPr>
        <w:pStyle w:val="4"/>
        <w:ind w:firstLine="480"/>
      </w:pPr>
      <w:r>
        <w:t xml:space="preserve"> 若本项目允许采购进口产品，供应商应保证所投产品可履行合法报通关手续进入中国关境内。</w:t>
      </w:r>
    </w:p>
    <w:p w14:paraId="7F692122">
      <w:pPr>
        <w:pStyle w:val="4"/>
        <w:ind w:firstLine="480"/>
      </w:pPr>
      <w:r>
        <w:t>若本项目不允许采购进口产品，如供应商所投产品为进口产品，其响应将被认定为响应无效。</w:t>
      </w:r>
    </w:p>
    <w:p w14:paraId="003A187D">
      <w:pPr>
        <w:pStyle w:val="4"/>
        <w:outlineLvl w:val="3"/>
      </w:pPr>
      <w:r>
        <w:rPr>
          <w:b/>
          <w:sz w:val="24"/>
        </w:rPr>
        <w:t>4.投标的费用</w:t>
      </w:r>
    </w:p>
    <w:p w14:paraId="2B2019E4">
      <w:pPr>
        <w:pStyle w:val="4"/>
        <w:ind w:firstLine="480"/>
      </w:pPr>
      <w:r>
        <w:t>不论投标结果如何，投标人应承担所有与准备和参加投标有关的费用。采购代理机构和采购人均无义务和责任承担相关费用。</w:t>
      </w:r>
    </w:p>
    <w:p w14:paraId="50FF93D3">
      <w:pPr>
        <w:pStyle w:val="4"/>
        <w:outlineLvl w:val="3"/>
      </w:pPr>
      <w:r>
        <w:rPr>
          <w:b/>
          <w:sz w:val="24"/>
        </w:rPr>
        <w:t>5.以联合体形式投标的，应符合以下规定：</w:t>
      </w:r>
    </w:p>
    <w:p w14:paraId="6A18DB67">
      <w:pPr>
        <w:pStyle w:val="4"/>
        <w:ind w:firstLine="480"/>
      </w:pPr>
      <w:r>
        <w:t>5.1联合体各方均应当满足《中华人民共和国政府采购法》第二十二条规定的条件，并在投标文件中提供联合体各方的相关证明材料。</w:t>
      </w:r>
    </w:p>
    <w:p w14:paraId="4DB51084">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2A3530A4">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727EAB91">
      <w:pPr>
        <w:pStyle w:val="4"/>
        <w:ind w:firstLine="480"/>
      </w:pPr>
      <w:r>
        <w:t>5.4联合体成员存在不良信用记录的，视同联合体存在不良信用记录。</w:t>
      </w:r>
    </w:p>
    <w:p w14:paraId="5D74D472">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4FF94BFC">
      <w:pPr>
        <w:pStyle w:val="4"/>
        <w:ind w:firstLine="480"/>
      </w:pPr>
      <w:r>
        <w:t>5.6联合体各方应当共同与采购人签订采购合同，就合同约定的事项对采购人承担连带责任。</w:t>
      </w:r>
    </w:p>
    <w:p w14:paraId="0B7F3DAA">
      <w:pPr>
        <w:pStyle w:val="4"/>
        <w:outlineLvl w:val="3"/>
      </w:pPr>
      <w:r>
        <w:rPr>
          <w:b/>
          <w:sz w:val="24"/>
        </w:rPr>
        <w:t>6.关联企业投标说明</w:t>
      </w:r>
    </w:p>
    <w:p w14:paraId="0EA93F5A">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637A8A14">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2F885896">
      <w:pPr>
        <w:pStyle w:val="4"/>
        <w:outlineLvl w:val="3"/>
      </w:pPr>
      <w:r>
        <w:rPr>
          <w:b/>
          <w:sz w:val="24"/>
        </w:rPr>
        <w:t>7.关于中小微企业投标</w:t>
      </w:r>
    </w:p>
    <w:p w14:paraId="37DB5F84">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6B5D49C7">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22538766">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27FB7221">
      <w:pPr>
        <w:pStyle w:val="4"/>
        <w:outlineLvl w:val="3"/>
      </w:pPr>
      <w:r>
        <w:rPr>
          <w:b/>
          <w:sz w:val="24"/>
        </w:rPr>
        <w:t>8.纪律与保密事项</w:t>
      </w:r>
    </w:p>
    <w:p w14:paraId="60DECD5C">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14:paraId="66ACCE6C">
      <w:pPr>
        <w:pStyle w:val="4"/>
        <w:ind w:firstLine="480"/>
      </w:pPr>
      <w:r>
        <w:t>8.2在确定中标供应商之前，投标人不得与采购人就投标价格、投标方案等实质性内容进行谈判，也不得私下接触评标委员会成员。</w:t>
      </w:r>
    </w:p>
    <w:p w14:paraId="04CC8577">
      <w:pPr>
        <w:pStyle w:val="4"/>
        <w:ind w:firstLine="480"/>
      </w:pPr>
      <w:r>
        <w:t>8.3在确定中标供应商之前，投标人试图在投标文件审查、澄清、比较和评价时对评标委员会、采购人和采购代理机构施加任何影响都可能导致其投标无效。</w:t>
      </w:r>
    </w:p>
    <w:p w14:paraId="7AED1484">
      <w:pPr>
        <w:pStyle w:val="4"/>
        <w:ind w:firstLine="480"/>
      </w:pPr>
      <w:r>
        <w:t>8.4获得本招标文件者，须履行本项目下保密义务，不得将因本次项目获得的信息向第三人外传，不得将招标文件用作本次投标以外的任何用途。</w:t>
      </w:r>
    </w:p>
    <w:p w14:paraId="3C6DEE94">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7A67AF20">
      <w:pPr>
        <w:pStyle w:val="4"/>
        <w:ind w:firstLine="480"/>
      </w:pPr>
      <w:r>
        <w:t>8.6采购人或采购代理机构有权将供应商提供的所有资料向有关政府部门或评审小组披露。</w:t>
      </w:r>
    </w:p>
    <w:p w14:paraId="215F6A9F">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33D57355">
      <w:pPr>
        <w:pStyle w:val="4"/>
        <w:outlineLvl w:val="3"/>
      </w:pPr>
      <w:r>
        <w:rPr>
          <w:b/>
          <w:sz w:val="24"/>
        </w:rPr>
        <w:t>9.语言文字以及度量衡单位</w:t>
      </w:r>
    </w:p>
    <w:p w14:paraId="17B8B221">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F04C9DD">
      <w:pPr>
        <w:pStyle w:val="4"/>
        <w:ind w:firstLine="480"/>
      </w:pPr>
      <w:r>
        <w:t>9.2除非招标文件的技术规格中另有规定，投标人在投标文件中及其与采购人和采购代理机构的所有往来文件中的计量单位均应采用中华人民共和国法定计量单位。</w:t>
      </w:r>
    </w:p>
    <w:p w14:paraId="6201AFBC">
      <w:pPr>
        <w:pStyle w:val="4"/>
        <w:ind w:firstLine="480"/>
      </w:pPr>
      <w:r>
        <w:t>9.3投标人所提供的货物和服务均应以人民币报价，货币单位：元。</w:t>
      </w:r>
    </w:p>
    <w:p w14:paraId="770762C4">
      <w:pPr>
        <w:pStyle w:val="4"/>
        <w:outlineLvl w:val="3"/>
      </w:pPr>
      <w:r>
        <w:rPr>
          <w:b/>
          <w:sz w:val="24"/>
        </w:rPr>
        <w:t>10. 现场踏勘（如有）</w:t>
      </w:r>
    </w:p>
    <w:p w14:paraId="7453D8B7">
      <w:pPr>
        <w:pStyle w:val="4"/>
        <w:ind w:firstLine="480"/>
      </w:pPr>
      <w:r>
        <w:t>10.1招标文件规定组织踏勘现场的，采购人按招标文件规定的时间、地点组织投标人踏勘项目现场。</w:t>
      </w:r>
    </w:p>
    <w:p w14:paraId="63351167">
      <w:pPr>
        <w:pStyle w:val="4"/>
        <w:ind w:firstLine="480"/>
      </w:pPr>
      <w:r>
        <w:t>10.2投标人自行承担踏勘现场发生的责任、风险和自身费用。</w:t>
      </w:r>
    </w:p>
    <w:p w14:paraId="25AF3D79">
      <w:pPr>
        <w:pStyle w:val="4"/>
        <w:ind w:firstLine="480"/>
      </w:pPr>
      <w:r>
        <w:t>10.3采购人在踏勘现场中介绍的资料和数据等，只是为了使投标人能够利用招标人现有的资料。招标人对投标人由此而作出的推论、解释和结论概不负责。</w:t>
      </w:r>
    </w:p>
    <w:p w14:paraId="70029C22">
      <w:pPr>
        <w:pStyle w:val="4"/>
        <w:outlineLvl w:val="2"/>
      </w:pPr>
      <w:r>
        <w:rPr>
          <w:b/>
          <w:sz w:val="28"/>
        </w:rPr>
        <w:t>四、招标文件的澄清和修改</w:t>
      </w:r>
    </w:p>
    <w:p w14:paraId="4E9A61D1">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498F3FF8">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0F69DF90">
      <w:pPr>
        <w:pStyle w:val="4"/>
        <w:ind w:firstLine="480"/>
      </w:pPr>
      <w:r>
        <w:t>3.如更正公告有重新发布电子招标文件的，供应商应登录云平台项目采购系统下载最新发布的电子招标文件制作投标文件。</w:t>
      </w:r>
    </w:p>
    <w:p w14:paraId="1A0646E6">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5FA05F8E">
      <w:pPr>
        <w:pStyle w:val="4"/>
        <w:outlineLvl w:val="2"/>
      </w:pPr>
      <w:r>
        <w:rPr>
          <w:b/>
          <w:sz w:val="28"/>
        </w:rPr>
        <w:t>五、投标要求</w:t>
      </w:r>
    </w:p>
    <w:p w14:paraId="4F528A0F">
      <w:pPr>
        <w:pStyle w:val="4"/>
        <w:outlineLvl w:val="3"/>
      </w:pPr>
      <w:r>
        <w:rPr>
          <w:b/>
          <w:sz w:val="24"/>
        </w:rPr>
        <w:t>1.投标登记</w:t>
      </w:r>
    </w:p>
    <w:p w14:paraId="2465382F">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69A2571A">
      <w:pPr>
        <w:pStyle w:val="4"/>
        <w:outlineLvl w:val="3"/>
      </w:pPr>
      <w:r>
        <w:rPr>
          <w:b/>
          <w:sz w:val="24"/>
        </w:rPr>
        <w:t>2.投标文件的制作</w:t>
      </w:r>
    </w:p>
    <w:p w14:paraId="35660D81">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3F83BEF7">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14:paraId="2973C544">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424717BD">
      <w:pPr>
        <w:pStyle w:val="4"/>
        <w:ind w:firstLine="480"/>
      </w:pPr>
      <w:r>
        <w:t>(2)投标报价包括本项目采购需求和投入使用的所有费用，包括但不限于主件、标准附件、备品备件、施工、服务、专用工具、安装、调试、检验、培训、运输、保险、税款等。</w:t>
      </w:r>
    </w:p>
    <w:p w14:paraId="41DB93C3">
      <w:pPr>
        <w:pStyle w:val="4"/>
        <w:ind w:firstLine="480"/>
      </w:pPr>
      <w:r>
        <w:t>2.3 如有对多个采购包投标的，要对每个采购包独立制作电子投标文件。</w:t>
      </w:r>
    </w:p>
    <w:p w14:paraId="340857DB">
      <w:pPr>
        <w:pStyle w:val="4"/>
        <w:ind w:firstLine="480"/>
      </w:pPr>
      <w:r>
        <w:t>2.4投标人不得将同一个项目或同一个采购包的内容拆开投标，否则其报价将被视为非实质性响应。</w:t>
      </w:r>
    </w:p>
    <w:p w14:paraId="3EB4186A">
      <w:pPr>
        <w:pStyle w:val="4"/>
        <w:ind w:firstLine="480"/>
      </w:pPr>
      <w:r>
        <w:t>2.5投标人须对招标文件的对应要求给予唯一的实质性响应，否则将视为不响应。</w:t>
      </w:r>
    </w:p>
    <w:p w14:paraId="4BE72E73">
      <w:pPr>
        <w:pStyle w:val="4"/>
        <w:ind w:firstLine="480"/>
      </w:pPr>
      <w:r>
        <w:t>2.6招标文件中，凡标有“★”的地方均为实质性响应条款，投标人若有一项带“★”的条款未响应或不满足，将按无效投标处理。</w:t>
      </w:r>
    </w:p>
    <w:p w14:paraId="2839BF9D">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7974A4DF">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1C340ED6">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73625578">
      <w:pPr>
        <w:pStyle w:val="4"/>
        <w:outlineLvl w:val="3"/>
      </w:pPr>
      <w:r>
        <w:rPr>
          <w:b/>
          <w:sz w:val="24"/>
        </w:rPr>
        <w:t>3.投标文件的提交</w:t>
      </w:r>
    </w:p>
    <w:p w14:paraId="2471AA9E">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7D9F6E7F">
      <w:pPr>
        <w:pStyle w:val="4"/>
        <w:ind w:firstLine="480"/>
      </w:pPr>
      <w:r>
        <w:t>3.2代理机构对因不可抗力事件造成的投标文件的损坏、丢失的，不承担责任。</w:t>
      </w:r>
    </w:p>
    <w:p w14:paraId="6B805F05">
      <w:pPr>
        <w:pStyle w:val="4"/>
        <w:ind w:firstLine="480"/>
      </w:pPr>
      <w:r>
        <w:t>3.3出现下述情形之一，属于未成功提交投标文件，按无效投标处理：</w:t>
      </w:r>
    </w:p>
    <w:p w14:paraId="14D33759">
      <w:pPr>
        <w:pStyle w:val="4"/>
        <w:ind w:firstLine="480"/>
      </w:pPr>
      <w:r>
        <w:t>（1）至提交投标文件截止时，投标文件未完整上传的。</w:t>
      </w:r>
    </w:p>
    <w:p w14:paraId="72F52FFE">
      <w:pPr>
        <w:pStyle w:val="4"/>
        <w:ind w:firstLine="480"/>
      </w:pPr>
      <w:r>
        <w:t>（2）投标文件未按投标格式中注明需签字盖章的要求进行签名（含电子签名）和加盖电子印章，或签名（含电子签名）或电子印章不完整的。</w:t>
      </w:r>
    </w:p>
    <w:p w14:paraId="2CF36F0E">
      <w:pPr>
        <w:pStyle w:val="4"/>
        <w:ind w:firstLine="480"/>
      </w:pPr>
      <w:r>
        <w:t>（3）投标文件损坏或格式不正确的。</w:t>
      </w:r>
    </w:p>
    <w:p w14:paraId="745A650C">
      <w:pPr>
        <w:pStyle w:val="4"/>
        <w:outlineLvl w:val="3"/>
      </w:pPr>
      <w:r>
        <w:rPr>
          <w:b/>
          <w:sz w:val="24"/>
        </w:rPr>
        <w:t>4.投标文件的修改、撤回与撤销</w:t>
      </w:r>
    </w:p>
    <w:p w14:paraId="7565ACF0">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39E56280">
      <w:pPr>
        <w:pStyle w:val="4"/>
        <w:ind w:firstLine="480"/>
      </w:pPr>
      <w:r>
        <w:t>4.2在提交投标文件截止时间后，投标人不得补充、修改和更换投标文件。</w:t>
      </w:r>
    </w:p>
    <w:p w14:paraId="1DD2AD6D">
      <w:pPr>
        <w:pStyle w:val="4"/>
        <w:outlineLvl w:val="3"/>
      </w:pPr>
      <w:r>
        <w:rPr>
          <w:b/>
          <w:sz w:val="24"/>
        </w:rPr>
        <w:t>5.投标文件的解密</w:t>
      </w:r>
    </w:p>
    <w:p w14:paraId="31CEA560">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09F059A1">
      <w:pPr>
        <w:pStyle w:val="4"/>
        <w:outlineLvl w:val="3"/>
      </w:pPr>
      <w:r>
        <w:rPr>
          <w:b/>
          <w:sz w:val="24"/>
        </w:rPr>
        <w:t>6.投标保证金</w:t>
      </w:r>
    </w:p>
    <w:p w14:paraId="5F1BC52F">
      <w:pPr>
        <w:pStyle w:val="4"/>
        <w:ind w:firstLine="480"/>
      </w:pPr>
      <w:r>
        <w:t xml:space="preserve"> 6.1投标保证金的缴纳</w:t>
      </w:r>
    </w:p>
    <w:p w14:paraId="2EDA9B76">
      <w:pPr>
        <w:pStyle w:val="4"/>
        <w:ind w:firstLine="480"/>
      </w:pPr>
      <w:r>
        <w:t>投标人在提交投标文件时，应按投标人须知前附表规定的金额和缴纳要求缴纳投标保证金，并作为其投标文件的组成部分。</w:t>
      </w:r>
    </w:p>
    <w:p w14:paraId="4188AFFA">
      <w:pPr>
        <w:pStyle w:val="4"/>
        <w:ind w:firstLine="480"/>
      </w:pPr>
      <w:r>
        <w:t xml:space="preserve"> 如采用转账、支票、本票、汇票形式提交的，投标保证金从投标人基本账户递交，由佛山市粤创招标代理有限公司代收。具体操作要求详见佛山市粤创招标代理有限公司有关指引，递交事宜请自行咨询佛山市粤创招标代理有限公司；请各投标人在投标文件递交截止时间前按须知前附表规定的金额递交至佛山市粤创招标代理有限公司，到账情况以开标时佛山市粤创招标代理有限公司查询的信息为准。</w:t>
      </w:r>
    </w:p>
    <w:p w14:paraId="6C75D8E5">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14:paraId="3DDB3146">
      <w:pPr>
        <w:pStyle w:val="4"/>
        <w:ind w:firstLine="480"/>
      </w:pPr>
      <w:r>
        <w:t xml:space="preserve"> 投标人可通过"广东政府采购智慧云平台金融服务中心"(https://gdgpo.czt.gd.gov.cn/zcdservice/zcd/guangdong/)，申请办理电子保函，电子保函与纸质保函具有同样效力。</w:t>
      </w:r>
    </w:p>
    <w:p w14:paraId="48ACFDC2">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14:paraId="55217F03">
      <w:pPr>
        <w:pStyle w:val="4"/>
        <w:ind w:firstLine="480"/>
      </w:pPr>
      <w:r>
        <w:t xml:space="preserve"> 6.2投标保证金的退还：</w:t>
      </w:r>
    </w:p>
    <w:p w14:paraId="250EACF0">
      <w:pPr>
        <w:pStyle w:val="4"/>
        <w:ind w:firstLine="480"/>
      </w:pPr>
      <w:r>
        <w:t>（1）投标人在投标截止时间前放弃投标的，自所投采购包结果公告发出后5个工作日内退还。</w:t>
      </w:r>
    </w:p>
    <w:p w14:paraId="04F75789">
      <w:pPr>
        <w:pStyle w:val="4"/>
        <w:ind w:firstLine="480"/>
      </w:pPr>
      <w:r>
        <w:t>（2）未中标的投标人投标保证金，自中标通知书发出之日起5个工作日内退还。</w:t>
      </w:r>
    </w:p>
    <w:p w14:paraId="56A4F233">
      <w:pPr>
        <w:pStyle w:val="4"/>
        <w:ind w:firstLine="480"/>
      </w:pPr>
      <w:r>
        <w:t>（3）中标供应商的投标保证金，自政府采购合同签订之日起5个工作日内退还。</w:t>
      </w:r>
    </w:p>
    <w:p w14:paraId="577531F7">
      <w:pPr>
        <w:pStyle w:val="4"/>
        <w:ind w:firstLine="480"/>
      </w:pPr>
      <w:r>
        <w:t>备注：但因投标人自身原因导致无法及时退还的除外。</w:t>
      </w:r>
    </w:p>
    <w:p w14:paraId="17A52B8A">
      <w:pPr>
        <w:pStyle w:val="4"/>
        <w:ind w:firstLine="480"/>
      </w:pPr>
      <w:r>
        <w:t xml:space="preserve"> 6.3有下列情形之一的，投标保证金将不予退还：</w:t>
      </w:r>
    </w:p>
    <w:p w14:paraId="7DF8A48B">
      <w:pPr>
        <w:pStyle w:val="4"/>
        <w:ind w:firstLine="480"/>
      </w:pPr>
      <w:r>
        <w:t>（1）提供虚假材料谋取中标、成交的；</w:t>
      </w:r>
    </w:p>
    <w:p w14:paraId="6359A649">
      <w:pPr>
        <w:pStyle w:val="4"/>
        <w:ind w:firstLine="480"/>
      </w:pPr>
      <w:r>
        <w:t>（2）投标人在招标文件规定的投标有效期内撤销其投标；</w:t>
      </w:r>
    </w:p>
    <w:p w14:paraId="191AF2B6">
      <w:pPr>
        <w:pStyle w:val="4"/>
        <w:ind w:firstLine="480"/>
      </w:pPr>
      <w:r>
        <w:t>（3）中标后，无正当理由放弃中标资格；</w:t>
      </w:r>
    </w:p>
    <w:p w14:paraId="725D2493">
      <w:pPr>
        <w:pStyle w:val="4"/>
        <w:ind w:firstLine="480"/>
      </w:pPr>
      <w:r>
        <w:t>（4）中标后，无正当理由不与采购人签订合同；</w:t>
      </w:r>
    </w:p>
    <w:p w14:paraId="11A1859E">
      <w:pPr>
        <w:pStyle w:val="4"/>
        <w:ind w:firstLine="480"/>
      </w:pPr>
      <w:r>
        <w:t>（5）法律法规和招标文件规定的其他情形。</w:t>
      </w:r>
    </w:p>
    <w:p w14:paraId="348FB093">
      <w:pPr>
        <w:pStyle w:val="4"/>
        <w:outlineLvl w:val="3"/>
      </w:pPr>
      <w:r>
        <w:rPr>
          <w:b/>
          <w:sz w:val="24"/>
        </w:rPr>
        <w:t>7.投标有效期</w:t>
      </w:r>
    </w:p>
    <w:p w14:paraId="0FFF857B">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14:paraId="2CA3B501">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6AD8C1ED">
      <w:pPr>
        <w:pStyle w:val="4"/>
        <w:outlineLvl w:val="3"/>
      </w:pPr>
      <w:r>
        <w:rPr>
          <w:b/>
          <w:sz w:val="24"/>
        </w:rPr>
        <w:t>8.样品（演示）</w:t>
      </w:r>
    </w:p>
    <w:p w14:paraId="465443B8">
      <w:pPr>
        <w:pStyle w:val="4"/>
        <w:ind w:firstLine="480"/>
      </w:pPr>
      <w:r>
        <w:t>8.1招标文件规定投标人提交样品的，样品属于投标文件的组成部分。样品的生产、运输、安装、保全等一切费用由投标人自理。</w:t>
      </w:r>
    </w:p>
    <w:p w14:paraId="5CC05F69">
      <w:pPr>
        <w:pStyle w:val="4"/>
        <w:ind w:firstLine="480"/>
      </w:pPr>
      <w:r>
        <w:t>8.2投标截止时间前，投标人应将样品送达至指定地点。若需要现场演示的，投标人应提前做好演示准备（包括演示设备）。</w:t>
      </w:r>
    </w:p>
    <w:p w14:paraId="779E18F7">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6F162F60">
      <w:pPr>
        <w:pStyle w:val="4"/>
        <w:outlineLvl w:val="3"/>
      </w:pPr>
      <w:r>
        <w:rPr>
          <w:b/>
          <w:sz w:val="24"/>
        </w:rPr>
        <w:t>9.除招标文件另有规定外，有下列情形之一的，投标无效：</w:t>
      </w:r>
    </w:p>
    <w:p w14:paraId="173E2312">
      <w:pPr>
        <w:pStyle w:val="4"/>
        <w:ind w:firstLine="480"/>
      </w:pPr>
      <w:r>
        <w:t>9.1投标文件未按照招标文件要求签署、盖章；</w:t>
      </w:r>
    </w:p>
    <w:p w14:paraId="332BF312">
      <w:pPr>
        <w:pStyle w:val="4"/>
        <w:ind w:firstLine="480"/>
      </w:pPr>
      <w:r>
        <w:t>9.2不符合招标文件中规定的资格要求；</w:t>
      </w:r>
    </w:p>
    <w:p w14:paraId="4BFFB7B5">
      <w:pPr>
        <w:pStyle w:val="4"/>
        <w:ind w:firstLine="480"/>
      </w:pPr>
      <w:r>
        <w:t>9.3投标报价超过招标文件中规定的预算金额或最高限价；</w:t>
      </w:r>
    </w:p>
    <w:p w14:paraId="7823A0EC">
      <w:pPr>
        <w:pStyle w:val="4"/>
        <w:ind w:firstLine="480"/>
      </w:pPr>
      <w:r>
        <w:t>9.4投标文件含有采购人不能接受的附加条件；</w:t>
      </w:r>
    </w:p>
    <w:p w14:paraId="3A14EEC6">
      <w:pPr>
        <w:pStyle w:val="4"/>
        <w:ind w:firstLine="480"/>
      </w:pPr>
      <w:r>
        <w:t>9.5有关法律、法规和规章及招标文件规定的其他无效情形。</w:t>
      </w:r>
    </w:p>
    <w:p w14:paraId="599D62FE">
      <w:pPr>
        <w:pStyle w:val="4"/>
        <w:outlineLvl w:val="2"/>
      </w:pPr>
      <w:r>
        <w:rPr>
          <w:b/>
          <w:sz w:val="28"/>
        </w:rPr>
        <w:t>六、开标、评标和定标</w:t>
      </w:r>
    </w:p>
    <w:p w14:paraId="669C341E">
      <w:pPr>
        <w:pStyle w:val="4"/>
        <w:outlineLvl w:val="3"/>
      </w:pPr>
      <w:r>
        <w:rPr>
          <w:b/>
          <w:sz w:val="24"/>
        </w:rPr>
        <w:t>1.开标</w:t>
      </w:r>
    </w:p>
    <w:p w14:paraId="4ADAF4B7">
      <w:pPr>
        <w:pStyle w:val="4"/>
        <w:ind w:firstLine="480"/>
      </w:pPr>
      <w:r>
        <w:t>1.1 开标程序</w:t>
      </w:r>
    </w:p>
    <w:p w14:paraId="3896F280">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52F883EC">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1439B573">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1AA80B42">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9D2BF92">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270391C6">
      <w:pPr>
        <w:pStyle w:val="4"/>
        <w:ind w:firstLine="480"/>
      </w:pPr>
      <w:r>
        <w:t>1.2开标异议</w:t>
      </w:r>
    </w:p>
    <w:p w14:paraId="491E56FE">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14:paraId="5C5885DA">
      <w:pPr>
        <w:pStyle w:val="4"/>
        <w:ind w:firstLine="480"/>
      </w:pPr>
      <w:r>
        <w:t>1.3 投标截止时间后，投标人不足须知前附表中约定的有效供应商家数的，不得开标。同时，本次采购活动结束。</w:t>
      </w:r>
    </w:p>
    <w:p w14:paraId="7D8B4DE9">
      <w:pPr>
        <w:pStyle w:val="4"/>
        <w:ind w:firstLine="480"/>
      </w:pPr>
      <w:r>
        <w:t>1.4开标时出现下列情况的，视为投标无效处理：</w:t>
      </w:r>
    </w:p>
    <w:p w14:paraId="3DFBAB24">
      <w:pPr>
        <w:pStyle w:val="4"/>
        <w:ind w:firstLine="480"/>
      </w:pPr>
      <w:r>
        <w:t>（1）经检查数字证书无效的；</w:t>
      </w:r>
    </w:p>
    <w:p w14:paraId="69CCC59A">
      <w:pPr>
        <w:pStyle w:val="4"/>
        <w:ind w:firstLine="480"/>
      </w:pPr>
      <w:r>
        <w:t>（2）因投标人自身原因，未在规定时间内完成电子投标文件解密的；</w:t>
      </w:r>
    </w:p>
    <w:p w14:paraId="226B1581">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14:paraId="01D75279">
      <w:pPr>
        <w:pStyle w:val="4"/>
        <w:outlineLvl w:val="3"/>
      </w:pPr>
      <w:r>
        <w:rPr>
          <w:b/>
          <w:sz w:val="24"/>
        </w:rPr>
        <w:t>2.评审（详见第四章）</w:t>
      </w:r>
    </w:p>
    <w:p w14:paraId="3E9F13F7">
      <w:pPr>
        <w:pStyle w:val="4"/>
        <w:outlineLvl w:val="3"/>
      </w:pPr>
      <w:r>
        <w:rPr>
          <w:b/>
          <w:sz w:val="24"/>
        </w:rPr>
        <w:t>3.定标</w:t>
      </w:r>
    </w:p>
    <w:p w14:paraId="0A7901C5">
      <w:pPr>
        <w:pStyle w:val="4"/>
        <w:ind w:firstLine="480"/>
      </w:pPr>
      <w:r>
        <w:t>3.1中标公告：</w:t>
      </w:r>
    </w:p>
    <w:p w14:paraId="20805231">
      <w:pPr>
        <w:pStyle w:val="4"/>
        <w:ind w:firstLine="480"/>
      </w:pPr>
      <w:r>
        <w:t>中标供应商确定之日起2个工作日内， 采购人或采购代理机构将在中国政府采购网(www.ccgp.gov.cn)、广东省政府采购网(https://gdgpo.czt.gd.gov.cn/)广东省公共资源交易平台（佛山市）（https://ygp.gdzwfw.gov.cn/#/440600/index）、采购代理机构网址（http://www.fsyczb.com/）上以公告的形式发布中标结果，中标公告的公告期限为 1 个工作日。中标公告同时作为采购代理机构通知除中标供应商外的其他投标人没有中标的书面形式，采购代理机构不再以其它方式另行通知。</w:t>
      </w:r>
    </w:p>
    <w:p w14:paraId="5CD192F4">
      <w:pPr>
        <w:pStyle w:val="4"/>
        <w:ind w:firstLine="480"/>
      </w:pPr>
      <w:r>
        <w:t>3.2中标通知书：</w:t>
      </w:r>
    </w:p>
    <w:p w14:paraId="440ED5FF">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14:paraId="1673ECCC">
      <w:pPr>
        <w:pStyle w:val="4"/>
        <w:ind w:firstLine="480"/>
      </w:pPr>
      <w:r>
        <w:t>3.3终止公告：</w:t>
      </w:r>
    </w:p>
    <w:p w14:paraId="6A0C15C9">
      <w:pPr>
        <w:pStyle w:val="4"/>
        <w:ind w:firstLine="480"/>
      </w:pPr>
      <w:r>
        <w:t xml:space="preserve"> 项目废标后，采购人或采购代理机构将在中国政府采购网(www.ccgp.gov.cn)、广东省政府采购网(https://gdgpo.czt.gd.gov.cn/)、广东省公共资源交易平台（佛山市）（https://ygp.gdzwfw.gov.cn/#/440600/index）、采购代理机构网址（http://www.fsyczb.com/）上发布终止公告，终止公告的公告期限为1个工作日。</w:t>
      </w:r>
    </w:p>
    <w:p w14:paraId="14A344C0">
      <w:pPr>
        <w:pStyle w:val="4"/>
        <w:outlineLvl w:val="2"/>
      </w:pPr>
      <w:r>
        <w:rPr>
          <w:b/>
          <w:sz w:val="28"/>
        </w:rPr>
        <w:t>七、询问、质疑与投诉</w:t>
      </w:r>
    </w:p>
    <w:p w14:paraId="696C7EFF">
      <w:pPr>
        <w:pStyle w:val="4"/>
        <w:outlineLvl w:val="3"/>
      </w:pPr>
      <w:r>
        <w:rPr>
          <w:b/>
          <w:sz w:val="24"/>
        </w:rPr>
        <w:t>1.询问</w:t>
      </w:r>
    </w:p>
    <w:p w14:paraId="0252E841">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7C9ED9CA">
      <w:pPr>
        <w:pStyle w:val="4"/>
        <w:outlineLvl w:val="3"/>
      </w:pPr>
      <w:r>
        <w:rPr>
          <w:b/>
          <w:sz w:val="24"/>
        </w:rPr>
        <w:t>2.质疑</w:t>
      </w:r>
    </w:p>
    <w:p w14:paraId="4EE6468B">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27C3364F">
      <w:pPr>
        <w:pStyle w:val="4"/>
        <w:ind w:firstLine="480"/>
      </w:pPr>
      <w:r>
        <w:t>(1)对招标文件提出质疑的，为获取招标文件之日或者招标文件公告期限届满之日；</w:t>
      </w:r>
    </w:p>
    <w:p w14:paraId="02CE1F20">
      <w:pPr>
        <w:pStyle w:val="4"/>
        <w:ind w:firstLine="480"/>
      </w:pPr>
      <w:r>
        <w:t>(2)对采购过程提出质疑的，为各采购程序环节结束之日；</w:t>
      </w:r>
    </w:p>
    <w:p w14:paraId="3A86E9D4">
      <w:pPr>
        <w:pStyle w:val="4"/>
        <w:ind w:firstLine="480"/>
      </w:pPr>
      <w:r>
        <w:t>(3)对中标结果提出质疑的，为中标结果公告期限届满之日。</w:t>
      </w:r>
    </w:p>
    <w:p w14:paraId="787FDAA7">
      <w:pPr>
        <w:pStyle w:val="4"/>
        <w:ind w:firstLine="480"/>
      </w:pPr>
      <w:r>
        <w:t>2.2质疑函应当包括下列主要内容：</w:t>
      </w:r>
    </w:p>
    <w:p w14:paraId="5DD20766">
      <w:pPr>
        <w:pStyle w:val="4"/>
        <w:ind w:firstLine="480"/>
      </w:pPr>
      <w:r>
        <w:t>(1)质疑供应商和相关供应商的名称、地址、邮编、联系人及联系电话等；</w:t>
      </w:r>
    </w:p>
    <w:p w14:paraId="73D89ACB">
      <w:pPr>
        <w:pStyle w:val="4"/>
        <w:ind w:firstLine="480"/>
      </w:pPr>
      <w:r>
        <w:t>(2)质疑项目名称及编号、具体明确的质疑事项和与质疑事项相关的请求；</w:t>
      </w:r>
    </w:p>
    <w:p w14:paraId="0506C700">
      <w:pPr>
        <w:pStyle w:val="4"/>
        <w:ind w:firstLine="480"/>
      </w:pPr>
      <w:r>
        <w:t>(3)认为采购文件、采购过程、中标和成交结果使自己的合法权益受到损害的法律依据、事实依据、相关证明材料及证据来源；</w:t>
      </w:r>
    </w:p>
    <w:p w14:paraId="216D9F86">
      <w:pPr>
        <w:pStyle w:val="4"/>
        <w:ind w:firstLine="480"/>
      </w:pPr>
      <w:r>
        <w:t>(4)提出质疑的日期。</w:t>
      </w:r>
    </w:p>
    <w:p w14:paraId="6149CD78">
      <w:pPr>
        <w:pStyle w:val="4"/>
        <w:ind w:firstLine="480"/>
      </w:pPr>
      <w:r>
        <w:t>2.3 质疑函应当署名。质疑供应商为自然人的，应当由本人签字；质疑供应商为法人或者其他组织的，应当由法定代表人、主要负责人，或者其授权代表签字或者盖章，并加盖公章。</w:t>
      </w:r>
    </w:p>
    <w:p w14:paraId="2E80AE72">
      <w:pPr>
        <w:pStyle w:val="4"/>
        <w:ind w:firstLine="480"/>
      </w:pPr>
      <w:r>
        <w:t>2.4以联合体形式参加政府采购活动的，其质疑应当由联合体成员委托主体提出。</w:t>
      </w:r>
    </w:p>
    <w:p w14:paraId="6B29BF08">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2134A30">
      <w:pPr>
        <w:pStyle w:val="4"/>
        <w:ind w:firstLine="480"/>
      </w:pPr>
      <w:r>
        <w:t>2.6质疑联系方式如下：</w:t>
      </w:r>
    </w:p>
    <w:p w14:paraId="5EDDF58D">
      <w:pPr>
        <w:pStyle w:val="4"/>
        <w:ind w:firstLine="480"/>
      </w:pPr>
      <w:r>
        <w:t>质疑联系人：黄小姐</w:t>
      </w:r>
    </w:p>
    <w:p w14:paraId="516499CF">
      <w:pPr>
        <w:pStyle w:val="4"/>
        <w:ind w:firstLine="480"/>
      </w:pPr>
      <w:r>
        <w:t>电话：0757-86260021</w:t>
      </w:r>
    </w:p>
    <w:p w14:paraId="45D55184">
      <w:pPr>
        <w:pStyle w:val="4"/>
        <w:ind w:firstLine="480"/>
      </w:pPr>
      <w:r>
        <w:t>传真：0757-86260021</w:t>
      </w:r>
    </w:p>
    <w:p w14:paraId="030E2C53">
      <w:pPr>
        <w:pStyle w:val="4"/>
        <w:ind w:firstLine="480"/>
      </w:pPr>
      <w:r>
        <w:t>邮箱：FSSYCZB@126.com</w:t>
      </w:r>
    </w:p>
    <w:p w14:paraId="69964516">
      <w:pPr>
        <w:pStyle w:val="4"/>
        <w:ind w:firstLine="480"/>
      </w:pPr>
      <w:r>
        <w:t>地址：佛山市南海区桂城街道夏南路58号方舟建筑产业中心2座3栋1321室</w:t>
      </w:r>
    </w:p>
    <w:p w14:paraId="6256C3ED">
      <w:pPr>
        <w:pStyle w:val="4"/>
        <w:ind w:firstLine="480"/>
      </w:pPr>
      <w:r>
        <w:t>邮编：528200</w:t>
      </w:r>
    </w:p>
    <w:p w14:paraId="7D1F3816">
      <w:pPr>
        <w:pStyle w:val="4"/>
        <w:outlineLvl w:val="3"/>
      </w:pPr>
      <w:r>
        <w:rPr>
          <w:b/>
          <w:sz w:val="24"/>
        </w:rPr>
        <w:t>3.投诉</w:t>
      </w:r>
    </w:p>
    <w:p w14:paraId="63AE6B62">
      <w:pPr>
        <w:pStyle w:val="4"/>
        <w:ind w:firstLine="480"/>
      </w:pPr>
      <w:r>
        <w:t>质疑人对采购人或采购代理机构的质疑答复不满意或在规定时间内未得到答复的，可以在答复期满后15个工作日内，按如下联系方式向本项目监督管理部门提起投诉。</w:t>
      </w:r>
    </w:p>
    <w:p w14:paraId="75C4C86A">
      <w:pPr>
        <w:pStyle w:val="4"/>
      </w:pPr>
      <w:r>
        <w:t>政府采购监督管理机构名称：佛山市三水区财政局</w:t>
      </w:r>
    </w:p>
    <w:p w14:paraId="3374F552">
      <w:pPr>
        <w:pStyle w:val="4"/>
      </w:pPr>
      <w:r>
        <w:t>地 址：佛山市三水区西南街道康乐路2号</w:t>
      </w:r>
    </w:p>
    <w:p w14:paraId="14AA8DC5">
      <w:pPr>
        <w:pStyle w:val="4"/>
      </w:pPr>
      <w:r>
        <w:t>电 话：0757-86165650</w:t>
      </w:r>
    </w:p>
    <w:p w14:paraId="1D79B62A">
      <w:pPr>
        <w:pStyle w:val="4"/>
      </w:pPr>
      <w:r>
        <w:t>邮 编：528100</w:t>
      </w:r>
    </w:p>
    <w:p w14:paraId="4539A455">
      <w:pPr>
        <w:pStyle w:val="4"/>
      </w:pPr>
      <w:r>
        <w:t>传 真：-</w:t>
      </w:r>
    </w:p>
    <w:p w14:paraId="1E8DD338">
      <w:pPr>
        <w:pStyle w:val="4"/>
        <w:outlineLvl w:val="2"/>
      </w:pPr>
      <w:r>
        <w:rPr>
          <w:b/>
          <w:sz w:val="28"/>
        </w:rPr>
        <w:t>八、合同签订和履行</w:t>
      </w:r>
    </w:p>
    <w:p w14:paraId="5ECD45D8">
      <w:pPr>
        <w:pStyle w:val="4"/>
        <w:outlineLvl w:val="3"/>
      </w:pPr>
      <w:r>
        <w:rPr>
          <w:b/>
          <w:sz w:val="24"/>
        </w:rPr>
        <w:t>1.合同签订</w:t>
      </w:r>
    </w:p>
    <w:p w14:paraId="5C7825F8">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14:paraId="2DF3E47E">
      <w:pPr>
        <w:pStyle w:val="4"/>
        <w:ind w:firstLine="480"/>
      </w:pPr>
      <w:r>
        <w:t>1.2采购人不得提出试用合格等任何不合理的要求作为签订合同的条件，且不得与中标供应商私下订立背离合同实质性内容的协议。</w:t>
      </w:r>
    </w:p>
    <w:p w14:paraId="35F6C034">
      <w:pPr>
        <w:pStyle w:val="4"/>
        <w:ind w:firstLine="480"/>
      </w:pPr>
      <w:r>
        <w:t>1.3合同条款中应规定，乙方完全遵守《中华人民共和国民法典》有关规定和《中华人民共和国妇女权益保障法》中关于“劳动和社会保障权益”的有关要求。</w:t>
      </w:r>
    </w:p>
    <w:p w14:paraId="127604B9">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677B7E9F">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1D5ED717">
      <w:pPr>
        <w:pStyle w:val="4"/>
        <w:outlineLvl w:val="3"/>
      </w:pPr>
      <w:r>
        <w:rPr>
          <w:b/>
          <w:sz w:val="24"/>
        </w:rPr>
        <w:t>2.合同的履行</w:t>
      </w:r>
    </w:p>
    <w:p w14:paraId="2826859D">
      <w:pPr>
        <w:pStyle w:val="4"/>
        <w:ind w:firstLine="480"/>
      </w:pPr>
      <w:r>
        <w:t xml:space="preserve"> 2.1政府采购合同订立后，合同各方不得擅自变更、中止或者终止合同。</w:t>
      </w:r>
    </w:p>
    <w:p w14:paraId="79020833">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37095344">
      <w:pPr>
        <w:pStyle w:val="4"/>
      </w:pPr>
      <w:r>
        <w:t xml:space="preserve">  </w:t>
      </w:r>
    </w:p>
    <w:p w14:paraId="4E794FAD">
      <w:pPr>
        <w:pStyle w:val="4"/>
        <w:jc w:val="center"/>
        <w:outlineLvl w:val="1"/>
      </w:pPr>
      <w:r>
        <w:rPr>
          <w:b/>
          <w:sz w:val="36"/>
        </w:rPr>
        <w:t>第四章 评标</w:t>
      </w:r>
    </w:p>
    <w:p w14:paraId="18272D9D">
      <w:pPr>
        <w:pStyle w:val="4"/>
        <w:outlineLvl w:val="2"/>
      </w:pPr>
      <w:r>
        <w:rPr>
          <w:b/>
          <w:sz w:val="28"/>
        </w:rPr>
        <w:t>一、评标要求</w:t>
      </w:r>
    </w:p>
    <w:p w14:paraId="2196BB0E">
      <w:pPr>
        <w:pStyle w:val="4"/>
        <w:outlineLvl w:val="3"/>
      </w:pPr>
      <w:r>
        <w:rPr>
          <w:b/>
          <w:sz w:val="24"/>
        </w:rPr>
        <w:t>1.评标方法</w:t>
      </w:r>
    </w:p>
    <w:p w14:paraId="19517195">
      <w:pPr>
        <w:pStyle w:val="4"/>
      </w:pPr>
      <w:r>
        <w:t>采购包1(佛山市三水生态环境监测站2026年监测能力提升项目)：综合评分法,是指投标文件满足招标文件全部实质性要求，且按照评审因素的量化指标评审得分最高的投标人为中标候选人的评标方法。（最低报价不是中标的唯一依据。）</w:t>
      </w:r>
    </w:p>
    <w:p w14:paraId="3924D80D">
      <w:pPr>
        <w:pStyle w:val="4"/>
        <w:outlineLvl w:val="3"/>
      </w:pPr>
      <w:r>
        <w:rPr>
          <w:b/>
          <w:sz w:val="24"/>
        </w:rPr>
        <w:t>2.评标原则</w:t>
      </w:r>
    </w:p>
    <w:p w14:paraId="76ED0EE8">
      <w:pPr>
        <w:pStyle w:val="4"/>
        <w:ind w:firstLine="480"/>
      </w:pPr>
      <w:r>
        <w:t>2.1评标活动遵循公平、公正、科学和择优的原则，以招标文件和投标文件为评标的基本依据，并按照招标文件规定的评标方法和评标标准进行评标。</w:t>
      </w:r>
    </w:p>
    <w:p w14:paraId="0044A7FC">
      <w:pPr>
        <w:pStyle w:val="4"/>
        <w:ind w:firstLine="480"/>
      </w:pPr>
      <w:r>
        <w:t>2.2具体评标事项由评标委员会负责，并按招标文件的规定办法进行评审。</w:t>
      </w:r>
    </w:p>
    <w:p w14:paraId="6026C011">
      <w:pPr>
        <w:pStyle w:val="4"/>
        <w:ind w:firstLine="480"/>
      </w:pPr>
      <w:r>
        <w:t>2.3合格投标人不足须知前附表中约定的有效供应商家数的，不得评标。</w:t>
      </w:r>
    </w:p>
    <w:p w14:paraId="42FD083C">
      <w:pPr>
        <w:pStyle w:val="4"/>
        <w:outlineLvl w:val="3"/>
      </w:pPr>
      <w:r>
        <w:rPr>
          <w:b/>
          <w:sz w:val="24"/>
        </w:rPr>
        <w:t>3.评标委员会</w:t>
      </w:r>
    </w:p>
    <w:p w14:paraId="4E6D2C18">
      <w:pPr>
        <w:pStyle w:val="4"/>
        <w:ind w:firstLine="480"/>
      </w:pPr>
      <w:r>
        <w:t>3.1评标委员会由采购人代表和评审专家组成，成员人数应当为5人及以上单数，其中评审专家不得少于成员总数的三分之二。</w:t>
      </w:r>
    </w:p>
    <w:p w14:paraId="4E078E40">
      <w:pPr>
        <w:pStyle w:val="4"/>
        <w:ind w:firstLine="480"/>
      </w:pPr>
      <w:r>
        <w:t>3.2评标应遵守下列评标纪律：</w:t>
      </w:r>
    </w:p>
    <w:p w14:paraId="19C7C27E">
      <w:pPr>
        <w:pStyle w:val="4"/>
        <w:ind w:firstLine="480"/>
      </w:pPr>
      <w:r>
        <w:t>（1）评标情况不得私自外泄，有关信息由佛山市粤创招标代理有限公司统一对外发布。</w:t>
      </w:r>
    </w:p>
    <w:p w14:paraId="40F6A96B">
      <w:pPr>
        <w:pStyle w:val="4"/>
        <w:ind w:firstLine="480"/>
      </w:pPr>
      <w:r>
        <w:t>（2）对佛山市粤创招标代理有限公司或投标人提供的要求保密的资料，不得摘记翻印和外传。</w:t>
      </w:r>
    </w:p>
    <w:p w14:paraId="129E8164">
      <w:pPr>
        <w:pStyle w:val="4"/>
        <w:ind w:firstLine="480"/>
      </w:pPr>
      <w:r>
        <w:t>（3）不得收受投标供应商或有关人员的任何礼物，不得串联鼓动其他人袒护某投标人。若与投标人存在利害关系，则应主动声明并回避。</w:t>
      </w:r>
    </w:p>
    <w:p w14:paraId="3E03E75C">
      <w:pPr>
        <w:pStyle w:val="4"/>
        <w:ind w:firstLine="480"/>
      </w:pPr>
      <w:r>
        <w:t>（4）全体评委应按照招标文件规定进行评标，一切认定事项应查有实据且不得弄虚作假。</w:t>
      </w:r>
    </w:p>
    <w:p w14:paraId="133B2095">
      <w:pPr>
        <w:pStyle w:val="4"/>
        <w:ind w:firstLine="480"/>
      </w:pPr>
      <w:r>
        <w:t>（5）评标委员会各成员应当独立对每个投标人的投标文件进行评价，并对评价意见承担个人责任。评审过程中，不得发表倾向性言论。</w:t>
      </w:r>
    </w:p>
    <w:p w14:paraId="712062C4">
      <w:pPr>
        <w:pStyle w:val="4"/>
        <w:ind w:firstLine="480"/>
      </w:pPr>
      <w:r>
        <w:t>※对违反评标纪律的评委，将取消其评委资格，对评标工作造成严重损失者将予以通报批评乃至追究法律责任。</w:t>
      </w:r>
    </w:p>
    <w:p w14:paraId="53F9A799">
      <w:pPr>
        <w:pStyle w:val="4"/>
        <w:outlineLvl w:val="3"/>
      </w:pPr>
      <w:r>
        <w:rPr>
          <w:b/>
          <w:sz w:val="24"/>
        </w:rPr>
        <w:t>4.有下列情形之一的，视为投标人串通投标，其投标无效；</w:t>
      </w:r>
    </w:p>
    <w:p w14:paraId="1C648C5F">
      <w:pPr>
        <w:pStyle w:val="4"/>
        <w:ind w:firstLine="480"/>
      </w:pPr>
      <w:r>
        <w:t>4.1不同投标人的投标文件由同一单位或者个人编制；</w:t>
      </w:r>
    </w:p>
    <w:p w14:paraId="4B4E94EC">
      <w:pPr>
        <w:pStyle w:val="4"/>
        <w:ind w:firstLine="480"/>
      </w:pPr>
      <w:r>
        <w:t>4.2不同投标人委托同一单位或者个人办理投标事宜；</w:t>
      </w:r>
    </w:p>
    <w:p w14:paraId="799D5AD6">
      <w:pPr>
        <w:pStyle w:val="4"/>
        <w:ind w:firstLine="480"/>
      </w:pPr>
      <w:r>
        <w:t>4.3不同投标人的投标文件载明的项目管理成员或者联系人员为同一人；</w:t>
      </w:r>
    </w:p>
    <w:p w14:paraId="53750062">
      <w:pPr>
        <w:pStyle w:val="4"/>
        <w:ind w:firstLine="480"/>
      </w:pPr>
      <w:r>
        <w:t>4.4不同投标人的投标文件异常一致或者投标报价呈规律性差异；</w:t>
      </w:r>
    </w:p>
    <w:p w14:paraId="54E00698">
      <w:pPr>
        <w:pStyle w:val="4"/>
        <w:ind w:firstLine="480"/>
      </w:pPr>
      <w:r>
        <w:t>4.5不同投标人的投标文件相互混装；</w:t>
      </w:r>
    </w:p>
    <w:p w14:paraId="339043E1">
      <w:pPr>
        <w:pStyle w:val="4"/>
        <w:ind w:firstLine="480"/>
      </w:pPr>
      <w:r>
        <w:t>4.6不同投标人的投标保证金或购买电子保函支付款为从同一单位或个人的账户转出；</w:t>
      </w:r>
    </w:p>
    <w:p w14:paraId="5A215A2F">
      <w:pPr>
        <w:pStyle w:val="4"/>
        <w:ind w:firstLine="480"/>
      </w:pPr>
      <w:r>
        <w:t>4.7投标人上传的电子投标文件加盖该项目的其他投标人的电子印章的。</w:t>
      </w:r>
    </w:p>
    <w:p w14:paraId="317AF5D3">
      <w:pPr>
        <w:pStyle w:val="4"/>
        <w:ind w:firstLine="480"/>
      </w:pPr>
      <w:r>
        <w:t xml:space="preserve"> 说明：在评标过程中发现投标人有上述情形的，评标委员会应当认定其投标无效。同时，项目评审时被认定为串通投标的投标人不得参加该合同项下的采购活动。</w:t>
      </w:r>
    </w:p>
    <w:p w14:paraId="649DC7C7">
      <w:pPr>
        <w:pStyle w:val="4"/>
        <w:outlineLvl w:val="3"/>
      </w:pPr>
      <w:r>
        <w:rPr>
          <w:b/>
          <w:sz w:val="24"/>
        </w:rPr>
        <w:t>5.投标无效的情形</w:t>
      </w:r>
    </w:p>
    <w:p w14:paraId="4C52736F">
      <w:pPr>
        <w:pStyle w:val="4"/>
        <w:ind w:firstLine="480"/>
      </w:pPr>
      <w:r>
        <w:t>详见资格性审查、符合性审查和招标文件其他投标无效条款。</w:t>
      </w:r>
    </w:p>
    <w:p w14:paraId="1CAA91E6">
      <w:pPr>
        <w:pStyle w:val="4"/>
        <w:outlineLvl w:val="3"/>
      </w:pPr>
      <w:r>
        <w:rPr>
          <w:b/>
          <w:sz w:val="24"/>
        </w:rPr>
        <w:t>6.定标</w:t>
      </w:r>
    </w:p>
    <w:p w14:paraId="4F70AFB1">
      <w:pPr>
        <w:pStyle w:val="4"/>
        <w:ind w:firstLine="480"/>
      </w:pPr>
      <w:r>
        <w:t>评标委员会按照招标文件确定的评标方法、步骤、标准，对投标文件进行评审。评标结束后，对投标人的评审名次进行排序，确定中标供应商或者推荐中标候选人。</w:t>
      </w:r>
    </w:p>
    <w:p w14:paraId="4EDC51E8">
      <w:pPr>
        <w:pStyle w:val="4"/>
        <w:outlineLvl w:val="3"/>
      </w:pPr>
      <w:r>
        <w:rPr>
          <w:b/>
          <w:sz w:val="24"/>
        </w:rPr>
        <w:t>7.价格修正</w:t>
      </w:r>
    </w:p>
    <w:p w14:paraId="5C08BEB5">
      <w:pPr>
        <w:pStyle w:val="4"/>
        <w:ind w:firstLine="480"/>
      </w:pPr>
      <w:r>
        <w:t>对报价的计算错误按以下原则修正：</w:t>
      </w:r>
    </w:p>
    <w:p w14:paraId="4706A5D2">
      <w:pPr>
        <w:pStyle w:val="4"/>
        <w:ind w:firstLine="480"/>
      </w:pPr>
      <w:r>
        <w:t>（1）投标文件中开标一览表内容与投标文件中相应内容不一致的，以开标一览表为准；</w:t>
      </w:r>
    </w:p>
    <w:p w14:paraId="485CFD2A">
      <w:pPr>
        <w:pStyle w:val="4"/>
        <w:ind w:firstLine="480"/>
      </w:pPr>
      <w:r>
        <w:t>（2）大写金额和小写金额不一致的，以大写金额为准；</w:t>
      </w:r>
    </w:p>
    <w:p w14:paraId="180ADF4E">
      <w:pPr>
        <w:pStyle w:val="4"/>
        <w:ind w:firstLine="480"/>
      </w:pPr>
      <w:r>
        <w:t>（3）单价金额小数点或者百分比有明显错位的，以开标一览表的总价为准，并修改单价。</w:t>
      </w:r>
    </w:p>
    <w:p w14:paraId="26C018B5">
      <w:pPr>
        <w:pStyle w:val="4"/>
        <w:ind w:firstLine="480"/>
      </w:pPr>
      <w:r>
        <w:t>（4）总价金额与按单价汇总金额不一致的，以单价金额计算结果为准。但是单价金额计算结果超过预算价的，对其按无效投标处理。</w:t>
      </w:r>
    </w:p>
    <w:p w14:paraId="48D19EAD">
      <w:pPr>
        <w:pStyle w:val="4"/>
        <w:ind w:firstLine="480"/>
      </w:pPr>
      <w:r>
        <w:t>（5）若投标客户端上传的电子报价数据与电子投标文件价格不一致的，以电子报价数据为准。</w:t>
      </w:r>
    </w:p>
    <w:p w14:paraId="2D2380DA">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4CBD2CA2">
      <w:pPr>
        <w:pStyle w:val="4"/>
        <w:outlineLvl w:val="2"/>
      </w:pPr>
      <w:r>
        <w:rPr>
          <w:b/>
          <w:sz w:val="28"/>
        </w:rPr>
        <w:t>二.政府采购政策落实</w:t>
      </w:r>
    </w:p>
    <w:p w14:paraId="14ACA7AD">
      <w:pPr>
        <w:pStyle w:val="4"/>
        <w:outlineLvl w:val="3"/>
      </w:pPr>
      <w:r>
        <w:rPr>
          <w:b/>
          <w:sz w:val="24"/>
        </w:rPr>
        <w:t>1.节能、环保要求</w:t>
      </w:r>
    </w:p>
    <w:p w14:paraId="226F10C0">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788B586C">
      <w:pPr>
        <w:pStyle w:val="4"/>
        <w:ind w:firstLine="480"/>
      </w:pPr>
      <w:r>
        <w:t>相关认证机构和获证产品信息以市场监管总局组织建立的节能产品、环境标志产品认证结果信息发布平台公布为准。</w:t>
      </w:r>
    </w:p>
    <w:p w14:paraId="7C412BCE">
      <w:pPr>
        <w:pStyle w:val="4"/>
        <w:outlineLvl w:val="3"/>
      </w:pPr>
      <w:r>
        <w:rPr>
          <w:b/>
          <w:sz w:val="24"/>
        </w:rPr>
        <w:t>2.对符合本国产品标准的产品给予价格扣除</w:t>
      </w:r>
    </w:p>
    <w:p w14:paraId="1FDB64F5">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0A332058">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0FFFEA5">
      <w:pPr>
        <w:pStyle w:val="4"/>
        <w:spacing w:before="120" w:after="120"/>
        <w:ind w:firstLine="480"/>
      </w:pPr>
      <w:r>
        <w:t>（2）</w:t>
      </w:r>
      <w:r>
        <w:rPr>
          <w:b/>
        </w:rPr>
        <w:t>准确界定产品在中国境内生产</w:t>
      </w:r>
      <w: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A60F250">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14:paraId="1E755434">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BC1521B">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73956549">
      <w:pPr>
        <w:pStyle w:val="4"/>
        <w:outlineLvl w:val="3"/>
      </w:pPr>
      <w:r>
        <w:rPr>
          <w:b/>
          <w:sz w:val="24"/>
        </w:rPr>
        <w:t>3.对小型、微型企业、监狱企业或残疾人福利性单位给予价格扣除</w:t>
      </w:r>
    </w:p>
    <w:p w14:paraId="6D1855B6">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647DD219">
      <w:pPr>
        <w:pStyle w:val="4"/>
        <w:outlineLvl w:val="3"/>
      </w:pPr>
      <w:r>
        <w:rPr>
          <w:b/>
          <w:sz w:val="24"/>
        </w:rPr>
        <w:t>4.价格扣除相关要求</w:t>
      </w:r>
    </w:p>
    <w:p w14:paraId="116CEC90">
      <w:pPr>
        <w:pStyle w:val="4"/>
      </w:pPr>
      <w:r>
        <w:t>采购包1（佛山市三水生态环境监测站2026年监测能力提升项目）：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29E53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0724BA46">
            <w:pPr>
              <w:pStyle w:val="4"/>
            </w:pPr>
            <w:r>
              <w:t>序号</w:t>
            </w:r>
          </w:p>
        </w:tc>
        <w:tc>
          <w:tcPr>
            <w:tcW w:w="2160" w:type="dxa"/>
          </w:tcPr>
          <w:p w14:paraId="096B1343">
            <w:pPr>
              <w:pStyle w:val="4"/>
            </w:pPr>
            <w:r>
              <w:t>情形</w:t>
            </w:r>
          </w:p>
        </w:tc>
        <w:tc>
          <w:tcPr>
            <w:tcW w:w="2160" w:type="dxa"/>
          </w:tcPr>
          <w:p w14:paraId="712932C1">
            <w:pPr>
              <w:pStyle w:val="4"/>
            </w:pPr>
            <w:r>
              <w:t>适用对象</w:t>
            </w:r>
          </w:p>
        </w:tc>
        <w:tc>
          <w:tcPr>
            <w:tcW w:w="1246" w:type="dxa"/>
          </w:tcPr>
          <w:p w14:paraId="422EA9C8">
            <w:pPr>
              <w:pStyle w:val="4"/>
            </w:pPr>
            <w:r>
              <w:t>价格扣除比例</w:t>
            </w:r>
          </w:p>
        </w:tc>
        <w:tc>
          <w:tcPr>
            <w:tcW w:w="2160" w:type="dxa"/>
          </w:tcPr>
          <w:p w14:paraId="25AA69B9">
            <w:pPr>
              <w:pStyle w:val="4"/>
            </w:pPr>
            <w:r>
              <w:t>计算公式</w:t>
            </w:r>
          </w:p>
        </w:tc>
      </w:tr>
      <w:tr w14:paraId="503CA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4A1FC1A0">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203900D8">
      <w:pPr>
        <w:pStyle w:val="4"/>
      </w:pPr>
      <w:r>
        <w:br w:type="textWrapping"/>
      </w:r>
      <w:r>
        <w:br w:type="textWrapping"/>
      </w:r>
    </w:p>
    <w:p w14:paraId="76E3B6CF">
      <w:pPr>
        <w:pStyle w:val="4"/>
        <w:ind w:firstLine="480"/>
      </w:pPr>
      <w:r>
        <w:t>（1）所称小型和微型企业应当符合以下条件：</w:t>
      </w:r>
    </w:p>
    <w:p w14:paraId="60FC40E0">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14:paraId="73C7887B">
      <w:pPr>
        <w:pStyle w:val="4"/>
        <w:ind w:firstLine="480"/>
      </w:pPr>
      <w:r>
        <w:t>符合中小企业划分标准的个体工商户，在政府采购活动中视同中小企业。</w:t>
      </w:r>
    </w:p>
    <w:p w14:paraId="46A84A6D">
      <w:pPr>
        <w:pStyle w:val="4"/>
        <w:ind w:firstLine="480"/>
      </w:pPr>
      <w:r>
        <w:t>提供本企业（属于小微企业）制造的货物或者提供其他小型或微型企业制造的货物/提供本企业（属于小微企业）承接的服务。</w:t>
      </w:r>
    </w:p>
    <w:p w14:paraId="053B9374">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02E91531">
      <w:pPr>
        <w:pStyle w:val="4"/>
        <w:ind w:firstLine="480"/>
      </w:pPr>
      <w:r>
        <w:t>说明：投标人应当对其出具的《中小企业声明函》真实性负责，投标人出具的《中小企业声明函》内容不实的，属于提供虚假材料谋取中标。</w:t>
      </w:r>
    </w:p>
    <w:p w14:paraId="17FC2C5B">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74CCC7C3">
      <w:pPr>
        <w:pStyle w:val="4"/>
        <w:outlineLvl w:val="2"/>
      </w:pPr>
      <w:r>
        <w:rPr>
          <w:b/>
          <w:sz w:val="28"/>
        </w:rPr>
        <w:t>三、评审程序</w:t>
      </w:r>
    </w:p>
    <w:p w14:paraId="6FF1A2A4">
      <w:pPr>
        <w:pStyle w:val="4"/>
        <w:outlineLvl w:val="3"/>
      </w:pPr>
      <w:r>
        <w:rPr>
          <w:b/>
          <w:sz w:val="24"/>
        </w:rPr>
        <w:t>1.资格性审查和符合性审查</w:t>
      </w:r>
    </w:p>
    <w:p w14:paraId="62383E02">
      <w:pPr>
        <w:pStyle w:val="4"/>
        <w:ind w:firstLine="480"/>
      </w:pPr>
      <w:r>
        <w:t>资格性审查。公开招标采购项目开标结束后，采购人或采购代理机构应当依法对投标人的资格进行审查，以确定投标人是否具备投标资格。（详见后附表一资格性审查表）</w:t>
      </w:r>
    </w:p>
    <w:p w14:paraId="055AF061">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14:paraId="4E930BDC">
      <w:pPr>
        <w:pStyle w:val="4"/>
        <w:ind w:firstLine="480"/>
      </w:pPr>
      <w:r>
        <w:t>资格性审查和符合性审查中凡有其中任意一项未通过的，评审结果为未通过，未通过资格性审查、符合性审查的投标人按无效投标处理。</w:t>
      </w:r>
    </w:p>
    <w:p w14:paraId="2E8B77B9">
      <w:pPr>
        <w:pStyle w:val="4"/>
        <w:ind w:firstLine="480"/>
      </w:pPr>
      <w:r>
        <w:t>对各投标人进行资格审查和符合性审查过程中，对初步被认定为无效投标者，由评标委员会组长或采购人代表将集体意见及时告知投标当事人。</w:t>
      </w:r>
    </w:p>
    <w:p w14:paraId="5BA89FA6">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468BECD">
      <w:pPr>
        <w:pStyle w:val="4"/>
        <w:ind w:firstLine="480"/>
      </w:pPr>
      <w:r>
        <w:t>合格投标人不足3家的，不得评标。</w:t>
      </w:r>
    </w:p>
    <w:p w14:paraId="0F11488B">
      <w:pPr>
        <w:pStyle w:val="4"/>
        <w:ind w:firstLine="480"/>
      </w:pPr>
      <w:r>
        <w:t>表一资格性审查表：</w:t>
      </w:r>
    </w:p>
    <w:p w14:paraId="6978A0CA">
      <w:pPr>
        <w:pStyle w:val="4"/>
      </w:pPr>
      <w:r>
        <w:t>采购包1（佛山市三水生态环境监测站2026年监测能力提升项目）：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6F09A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C2F0094">
            <w:pPr>
              <w:pStyle w:val="4"/>
            </w:pPr>
            <w:r>
              <w:t xml:space="preserve"> 序号</w:t>
            </w:r>
          </w:p>
        </w:tc>
        <w:tc>
          <w:tcPr>
            <w:tcW w:w="7416" w:type="dxa"/>
            <w:gridSpan w:val="2"/>
          </w:tcPr>
          <w:p w14:paraId="287BA4BF">
            <w:pPr>
              <w:pStyle w:val="4"/>
            </w:pPr>
            <w:r>
              <w:t xml:space="preserve"> 资格审查内容</w:t>
            </w:r>
          </w:p>
        </w:tc>
      </w:tr>
      <w:tr w14:paraId="55B98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65E2909">
            <w:pPr>
              <w:pStyle w:val="4"/>
            </w:pPr>
            <w:r>
              <w:t>1</w:t>
            </w:r>
          </w:p>
        </w:tc>
        <w:tc>
          <w:tcPr>
            <w:tcW w:w="3178" w:type="dxa"/>
          </w:tcPr>
          <w:p w14:paraId="6312831B">
            <w:pPr>
              <w:pStyle w:val="4"/>
            </w:pPr>
            <w:r>
              <w:t>具有独立承担民事责任的能力</w:t>
            </w:r>
          </w:p>
        </w:tc>
        <w:tc>
          <w:tcPr>
            <w:tcW w:w="4238" w:type="dxa"/>
          </w:tcPr>
          <w:p w14:paraId="520A956B">
            <w:pPr>
              <w:pStyle w:val="4"/>
            </w:pPr>
            <w: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14:paraId="178B0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8019B60">
            <w:pPr>
              <w:pStyle w:val="4"/>
            </w:pPr>
            <w:r>
              <w:t>2</w:t>
            </w:r>
          </w:p>
        </w:tc>
        <w:tc>
          <w:tcPr>
            <w:tcW w:w="3178" w:type="dxa"/>
          </w:tcPr>
          <w:p w14:paraId="040549B9">
            <w:pPr>
              <w:pStyle w:val="4"/>
            </w:pPr>
            <w:r>
              <w:t>有依法缴纳税收和社会保障资金的良好记录</w:t>
            </w:r>
          </w:p>
        </w:tc>
        <w:tc>
          <w:tcPr>
            <w:tcW w:w="4238" w:type="dxa"/>
          </w:tcPr>
          <w:p w14:paraId="02DB6B19">
            <w:pPr>
              <w:pStyle w:val="4"/>
            </w:pPr>
            <w:r>
              <w:t>提供《政府采购供应商资格信用承诺函》或投标截止日前6个月内任意1个月的依法缴纳税收和社会保障资金的相关材料复印件。</w:t>
            </w:r>
          </w:p>
        </w:tc>
      </w:tr>
      <w:tr w14:paraId="6AFD0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E566385">
            <w:pPr>
              <w:pStyle w:val="4"/>
            </w:pPr>
            <w:r>
              <w:t>3</w:t>
            </w:r>
          </w:p>
        </w:tc>
        <w:tc>
          <w:tcPr>
            <w:tcW w:w="3178" w:type="dxa"/>
          </w:tcPr>
          <w:p w14:paraId="3F9D5FBB">
            <w:pPr>
              <w:pStyle w:val="4"/>
            </w:pPr>
            <w:r>
              <w:t>具有良好的商业信誉和健全的财务会计制度</w:t>
            </w:r>
          </w:p>
        </w:tc>
        <w:tc>
          <w:tcPr>
            <w:tcW w:w="4238" w:type="dxa"/>
          </w:tcPr>
          <w:p w14:paraId="1509BB15">
            <w:pPr>
              <w:pStyle w:val="4"/>
            </w:pPr>
            <w:r>
              <w:t>提供《政府采购供应商资格信用承诺函》或2024年度（或2025年度）财务报表或提供开户银行出具的资信证明。</w:t>
            </w:r>
          </w:p>
        </w:tc>
      </w:tr>
      <w:tr w14:paraId="48A33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EEAABE2">
            <w:pPr>
              <w:pStyle w:val="4"/>
            </w:pPr>
            <w:r>
              <w:t>4</w:t>
            </w:r>
          </w:p>
        </w:tc>
        <w:tc>
          <w:tcPr>
            <w:tcW w:w="3178" w:type="dxa"/>
          </w:tcPr>
          <w:p w14:paraId="2A6B7E91">
            <w:pPr>
              <w:pStyle w:val="4"/>
            </w:pPr>
            <w:r>
              <w:t>履行合同所必需的设备和专业技术能力</w:t>
            </w:r>
          </w:p>
        </w:tc>
        <w:tc>
          <w:tcPr>
            <w:tcW w:w="4238" w:type="dxa"/>
          </w:tcPr>
          <w:p w14:paraId="2BF00F3A">
            <w:pPr>
              <w:pStyle w:val="4"/>
            </w:pPr>
            <w:r>
              <w:t>提供设备和专业技术能力的清单或提供书面声明（格式自拟）。</w:t>
            </w:r>
          </w:p>
        </w:tc>
      </w:tr>
      <w:tr w14:paraId="56264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EF89846">
            <w:pPr>
              <w:pStyle w:val="4"/>
            </w:pPr>
            <w:r>
              <w:t>5</w:t>
            </w:r>
          </w:p>
        </w:tc>
        <w:tc>
          <w:tcPr>
            <w:tcW w:w="3178" w:type="dxa"/>
          </w:tcPr>
          <w:p w14:paraId="09776A50">
            <w:pPr>
              <w:pStyle w:val="4"/>
            </w:pPr>
            <w:r>
              <w:t>参加采购活动前3年内，在经营活动中没有重大违法记录</w:t>
            </w:r>
          </w:p>
        </w:tc>
        <w:tc>
          <w:tcPr>
            <w:tcW w:w="4238" w:type="dxa"/>
          </w:tcPr>
          <w:p w14:paraId="0F04B3AA">
            <w:pPr>
              <w:pStyle w:val="4"/>
            </w:pPr>
            <w:r>
              <w:t>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tc>
      </w:tr>
      <w:tr w14:paraId="59AED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9B38271">
            <w:pPr>
              <w:pStyle w:val="4"/>
            </w:pPr>
            <w:r>
              <w:t>6</w:t>
            </w:r>
          </w:p>
        </w:tc>
        <w:tc>
          <w:tcPr>
            <w:tcW w:w="3178" w:type="dxa"/>
          </w:tcPr>
          <w:p w14:paraId="2B50F0DE">
            <w:pPr>
              <w:pStyle w:val="4"/>
            </w:pPr>
            <w:r>
              <w:t>信用记录</w:t>
            </w:r>
          </w:p>
        </w:tc>
        <w:tc>
          <w:tcPr>
            <w:tcW w:w="4238" w:type="dxa"/>
          </w:tcPr>
          <w:p w14:paraId="10A11A2E">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43DA1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494942B">
            <w:pPr>
              <w:pStyle w:val="4"/>
            </w:pPr>
            <w:r>
              <w:t>7</w:t>
            </w:r>
          </w:p>
        </w:tc>
        <w:tc>
          <w:tcPr>
            <w:tcW w:w="3178" w:type="dxa"/>
          </w:tcPr>
          <w:p w14:paraId="66B02306">
            <w:pPr>
              <w:pStyle w:val="4"/>
            </w:pPr>
            <w:r>
              <w:t>供应商必须符合法律、行政法规规定的其他条件</w:t>
            </w:r>
          </w:p>
        </w:tc>
        <w:tc>
          <w:tcPr>
            <w:tcW w:w="4238" w:type="dxa"/>
          </w:tcPr>
          <w:p w14:paraId="265F7F4D">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5F87E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BBFD965">
            <w:pPr>
              <w:pStyle w:val="4"/>
            </w:pPr>
            <w:r>
              <w:t>8</w:t>
            </w:r>
          </w:p>
        </w:tc>
        <w:tc>
          <w:tcPr>
            <w:tcW w:w="3178" w:type="dxa"/>
          </w:tcPr>
          <w:p w14:paraId="73A0B895">
            <w:pPr>
              <w:pStyle w:val="4"/>
            </w:pPr>
            <w:r>
              <w:t>本采购包不接受联合体投标</w:t>
            </w:r>
          </w:p>
        </w:tc>
        <w:tc>
          <w:tcPr>
            <w:tcW w:w="4238" w:type="dxa"/>
          </w:tcPr>
          <w:p w14:paraId="01D43987">
            <w:pPr>
              <w:pStyle w:val="4"/>
            </w:pPr>
            <w:r>
              <w:t>本采购包不接受联合体投标。</w:t>
            </w:r>
          </w:p>
        </w:tc>
      </w:tr>
      <w:tr w14:paraId="3E8FB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61812C7">
            <w:pPr>
              <w:pStyle w:val="4"/>
            </w:pPr>
            <w:r>
              <w:t>9</w:t>
            </w:r>
          </w:p>
        </w:tc>
        <w:tc>
          <w:tcPr>
            <w:tcW w:w="3178" w:type="dxa"/>
          </w:tcPr>
          <w:p w14:paraId="336886EB">
            <w:pPr>
              <w:pStyle w:val="4"/>
            </w:pPr>
            <w:r>
              <w:t>本采购包专门面向中小企业采购</w:t>
            </w:r>
          </w:p>
        </w:tc>
        <w:tc>
          <w:tcPr>
            <w:tcW w:w="4238" w:type="dxa"/>
          </w:tcPr>
          <w:p w14:paraId="4C760E78">
            <w:pPr>
              <w:pStyle w:val="4"/>
            </w:pPr>
            <w:r>
              <w:t>采购包整体专门面向中小企业。需提交相应的证明文件。供应商提供的货物须全部由中小企业生产且使用该中小企业商号或注册商标。中小企业须符合本项目采购标的对应行业（工业）的政策划分标准。监狱企业、残疾人福利单位视同小型、微型企业。注：中小企业以供应商填写的《中小企业声明函（货物）》（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tc>
      </w:tr>
    </w:tbl>
    <w:p w14:paraId="77BC9AF8">
      <w:pPr>
        <w:pStyle w:val="4"/>
        <w:ind w:firstLine="480"/>
      </w:pPr>
      <w:r>
        <w:t>表二符合性审查表：</w:t>
      </w:r>
    </w:p>
    <w:p w14:paraId="54F8C3AE">
      <w:pPr>
        <w:pStyle w:val="4"/>
      </w:pPr>
      <w:r>
        <w:t>采购包1（佛山市三水生态环境监测站2026年监测能力提升项目）：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45660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94B8FDD">
            <w:pPr>
              <w:pStyle w:val="4"/>
            </w:pPr>
            <w:r>
              <w:t xml:space="preserve"> 序号</w:t>
            </w:r>
          </w:p>
        </w:tc>
        <w:tc>
          <w:tcPr>
            <w:tcW w:w="3178" w:type="dxa"/>
          </w:tcPr>
          <w:p w14:paraId="5F445BD9">
            <w:pPr>
              <w:pStyle w:val="4"/>
            </w:pPr>
            <w:r>
              <w:t xml:space="preserve"> 评审点要求概况</w:t>
            </w:r>
          </w:p>
        </w:tc>
        <w:tc>
          <w:tcPr>
            <w:tcW w:w="4238" w:type="dxa"/>
          </w:tcPr>
          <w:p w14:paraId="32B58CA7">
            <w:pPr>
              <w:pStyle w:val="4"/>
            </w:pPr>
            <w:r>
              <w:t xml:space="preserve"> 评审点具体描述</w:t>
            </w:r>
          </w:p>
        </w:tc>
      </w:tr>
      <w:tr w14:paraId="6F44C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7008330">
            <w:pPr>
              <w:pStyle w:val="4"/>
            </w:pPr>
            <w:r>
              <w:t>1</w:t>
            </w:r>
          </w:p>
        </w:tc>
        <w:tc>
          <w:tcPr>
            <w:tcW w:w="3178" w:type="dxa"/>
          </w:tcPr>
          <w:p w14:paraId="73F57BEF">
            <w:pPr>
              <w:pStyle w:val="4"/>
            </w:pPr>
            <w:r>
              <w:t>投标函已提交并符合招标文件要求的</w:t>
            </w:r>
          </w:p>
        </w:tc>
        <w:tc>
          <w:tcPr>
            <w:tcW w:w="4238" w:type="dxa"/>
          </w:tcPr>
          <w:p w14:paraId="1E3F7355">
            <w:pPr>
              <w:pStyle w:val="4"/>
            </w:pPr>
            <w:r>
              <w:t>投标函已提交并符合招标文件要求的。</w:t>
            </w:r>
          </w:p>
        </w:tc>
      </w:tr>
      <w:tr w14:paraId="79D01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88E01B9">
            <w:pPr>
              <w:pStyle w:val="4"/>
            </w:pPr>
            <w:r>
              <w:t>2</w:t>
            </w:r>
          </w:p>
        </w:tc>
        <w:tc>
          <w:tcPr>
            <w:tcW w:w="3178" w:type="dxa"/>
          </w:tcPr>
          <w:p w14:paraId="30C60826">
            <w:pPr>
              <w:pStyle w:val="4"/>
            </w:pPr>
            <w:r>
              <w:t>法定代表人证明书、法定代表人授权委托书（如有）已提交并符合招标文件要求的</w:t>
            </w:r>
          </w:p>
        </w:tc>
        <w:tc>
          <w:tcPr>
            <w:tcW w:w="4238" w:type="dxa"/>
          </w:tcPr>
          <w:p w14:paraId="1582B05F">
            <w:pPr>
              <w:pStyle w:val="4"/>
            </w:pPr>
            <w:r>
              <w:t>法定代表人证明书、法定代表人授权委托书（如有）已提交并符合招标文件要求的。</w:t>
            </w:r>
          </w:p>
        </w:tc>
      </w:tr>
      <w:tr w14:paraId="65350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ABD93B4">
            <w:pPr>
              <w:pStyle w:val="4"/>
            </w:pPr>
            <w:r>
              <w:t>3</w:t>
            </w:r>
          </w:p>
        </w:tc>
        <w:tc>
          <w:tcPr>
            <w:tcW w:w="3178" w:type="dxa"/>
          </w:tcPr>
          <w:p w14:paraId="2CC8638E">
            <w:pPr>
              <w:pStyle w:val="4"/>
            </w:pPr>
            <w:r>
              <w:t>报价要求</w:t>
            </w:r>
          </w:p>
        </w:tc>
        <w:tc>
          <w:tcPr>
            <w:tcW w:w="4238" w:type="dxa"/>
          </w:tcPr>
          <w:p w14:paraId="4F0C96AB">
            <w:pPr>
              <w:pStyle w:val="4"/>
            </w:pPr>
            <w:r>
              <w:t>投标报价未超过最高限价的。</w:t>
            </w:r>
          </w:p>
        </w:tc>
      </w:tr>
      <w:tr w14:paraId="0E2E2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773F339">
            <w:pPr>
              <w:pStyle w:val="4"/>
            </w:pPr>
            <w:r>
              <w:t>4</w:t>
            </w:r>
          </w:p>
        </w:tc>
        <w:tc>
          <w:tcPr>
            <w:tcW w:w="3178" w:type="dxa"/>
          </w:tcPr>
          <w:p w14:paraId="3C58D8F2">
            <w:pPr>
              <w:pStyle w:val="4"/>
            </w:pPr>
            <w:r>
              <w:t>如有报价修正，投标人按规定要求书面确认的</w:t>
            </w:r>
          </w:p>
        </w:tc>
        <w:tc>
          <w:tcPr>
            <w:tcW w:w="4238" w:type="dxa"/>
          </w:tcPr>
          <w:p w14:paraId="256C3D20">
            <w:pPr>
              <w:pStyle w:val="4"/>
            </w:pPr>
            <w:r>
              <w:t>如有报价修正，投标人按规定要求书面确认的。</w:t>
            </w:r>
          </w:p>
        </w:tc>
      </w:tr>
      <w:tr w14:paraId="1F471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EA0D34B">
            <w:pPr>
              <w:pStyle w:val="4"/>
            </w:pPr>
            <w:r>
              <w:t>5</w:t>
            </w:r>
          </w:p>
        </w:tc>
        <w:tc>
          <w:tcPr>
            <w:tcW w:w="3178" w:type="dxa"/>
          </w:tcPr>
          <w:p w14:paraId="2805681B">
            <w:pPr>
              <w:pStyle w:val="4"/>
            </w:pPr>
            <w:r>
              <w:t>实质性要求</w:t>
            </w:r>
          </w:p>
        </w:tc>
        <w:tc>
          <w:tcPr>
            <w:tcW w:w="4238" w:type="dxa"/>
          </w:tcPr>
          <w:p w14:paraId="771469C7">
            <w:pPr>
              <w:pStyle w:val="4"/>
            </w:pPr>
            <w:r>
              <w:t>投标文件满足公开招标文件中标注★号条款的；</w:t>
            </w:r>
          </w:p>
        </w:tc>
      </w:tr>
      <w:tr w14:paraId="10831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AAC0FFA">
            <w:pPr>
              <w:pStyle w:val="4"/>
            </w:pPr>
            <w:r>
              <w:t>6</w:t>
            </w:r>
          </w:p>
        </w:tc>
        <w:tc>
          <w:tcPr>
            <w:tcW w:w="3178" w:type="dxa"/>
          </w:tcPr>
          <w:p w14:paraId="4DEDE7B8">
            <w:pPr>
              <w:pStyle w:val="4"/>
            </w:pPr>
            <w:r>
              <w:t>投标文件按照招标文件规定要求签署、盖章的</w:t>
            </w:r>
          </w:p>
        </w:tc>
        <w:tc>
          <w:tcPr>
            <w:tcW w:w="4238" w:type="dxa"/>
          </w:tcPr>
          <w:p w14:paraId="693B6FC5">
            <w:pPr>
              <w:pStyle w:val="4"/>
            </w:pPr>
            <w:r>
              <w:t>投标文件按照招标文件规定要求签署、盖章的。</w:t>
            </w:r>
          </w:p>
        </w:tc>
      </w:tr>
      <w:tr w14:paraId="2B14A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CB35978">
            <w:pPr>
              <w:pStyle w:val="4"/>
            </w:pPr>
            <w:r>
              <w:t>7</w:t>
            </w:r>
          </w:p>
        </w:tc>
        <w:tc>
          <w:tcPr>
            <w:tcW w:w="3178" w:type="dxa"/>
          </w:tcPr>
          <w:p w14:paraId="206AA9D6">
            <w:pPr>
              <w:pStyle w:val="4"/>
            </w:pPr>
            <w:r>
              <w:t>非进口产品投标</w:t>
            </w:r>
          </w:p>
        </w:tc>
        <w:tc>
          <w:tcPr>
            <w:tcW w:w="4238" w:type="dxa"/>
          </w:tcPr>
          <w:p w14:paraId="0687ABB6">
            <w:pPr>
              <w:pStyle w:val="4"/>
            </w:pPr>
            <w:r>
              <w:t>非进口产品投标。</w:t>
            </w:r>
          </w:p>
        </w:tc>
      </w:tr>
      <w:tr w14:paraId="41EE1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38BFE70">
            <w:pPr>
              <w:pStyle w:val="4"/>
            </w:pPr>
            <w:r>
              <w:t>8</w:t>
            </w:r>
          </w:p>
        </w:tc>
        <w:tc>
          <w:tcPr>
            <w:tcW w:w="3178" w:type="dxa"/>
          </w:tcPr>
          <w:p w14:paraId="19859D50">
            <w:pPr>
              <w:pStyle w:val="4"/>
            </w:pPr>
            <w:r>
              <w:t>投标文件未含有采购人不能接受的附加条件的</w:t>
            </w:r>
          </w:p>
        </w:tc>
        <w:tc>
          <w:tcPr>
            <w:tcW w:w="4238" w:type="dxa"/>
          </w:tcPr>
          <w:p w14:paraId="62BEA404">
            <w:pPr>
              <w:pStyle w:val="4"/>
            </w:pPr>
            <w:r>
              <w:t>投标文件未含有采购人不能接受的附加条件的。</w:t>
            </w:r>
          </w:p>
        </w:tc>
      </w:tr>
      <w:tr w14:paraId="29382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8063A6E">
            <w:pPr>
              <w:pStyle w:val="4"/>
            </w:pPr>
            <w:r>
              <w:t>9</w:t>
            </w:r>
          </w:p>
        </w:tc>
        <w:tc>
          <w:tcPr>
            <w:tcW w:w="3178" w:type="dxa"/>
          </w:tcPr>
          <w:p w14:paraId="2B6A28A4">
            <w:pPr>
              <w:pStyle w:val="4"/>
            </w:pPr>
            <w:r>
              <w:t>未含有关法律、法规和招标 文件规定的其他无效情形</w:t>
            </w:r>
          </w:p>
        </w:tc>
        <w:tc>
          <w:tcPr>
            <w:tcW w:w="4238" w:type="dxa"/>
          </w:tcPr>
          <w:p w14:paraId="4CE73E75">
            <w:pPr>
              <w:pStyle w:val="4"/>
            </w:pPr>
            <w:r>
              <w:t>未含有关法律、法规和招标 文件规定的其他无效情形。</w:t>
            </w:r>
          </w:p>
        </w:tc>
      </w:tr>
    </w:tbl>
    <w:p w14:paraId="5FEFEF1B">
      <w:pPr>
        <w:pStyle w:val="4"/>
        <w:outlineLvl w:val="3"/>
      </w:pPr>
      <w:r>
        <w:rPr>
          <w:b/>
          <w:sz w:val="24"/>
        </w:rPr>
        <w:t>2.投标文件澄清</w:t>
      </w:r>
    </w:p>
    <w:p w14:paraId="1C160BB3">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0FD97008">
      <w:pPr>
        <w:pStyle w:val="4"/>
        <w:ind w:firstLine="480"/>
      </w:pPr>
      <w:r>
        <w:t>投标人需登录广东政府采购智慧云平台项目采购系统的等候大厅，在规定时间内完成澄清（响应），并加盖电子印章。</w:t>
      </w:r>
    </w:p>
    <w:p w14:paraId="369F92A4">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14:paraId="2FDB6706">
      <w:pPr>
        <w:pStyle w:val="4"/>
        <w:ind w:firstLine="480"/>
      </w:pPr>
      <w:r>
        <w:t>2.2评标委员会不接受投标人主动提出的澄清、说明或补正。</w:t>
      </w:r>
    </w:p>
    <w:p w14:paraId="4F8E9A4A">
      <w:pPr>
        <w:pStyle w:val="4"/>
        <w:ind w:firstLine="480"/>
      </w:pPr>
      <w:r>
        <w:t>2.3评标委员会对投标人提交的澄清、说明或补正有疑问的，可以要求投标人进一步澄清、说明或补正。</w:t>
      </w:r>
    </w:p>
    <w:p w14:paraId="4DDEBA9C">
      <w:pPr>
        <w:pStyle w:val="4"/>
        <w:outlineLvl w:val="3"/>
      </w:pPr>
      <w:r>
        <w:rPr>
          <w:b/>
          <w:sz w:val="24"/>
        </w:rPr>
        <w:t>3.详细评审</w:t>
      </w:r>
    </w:p>
    <w:p w14:paraId="4A930703">
      <w:pPr>
        <w:pStyle w:val="4"/>
      </w:pPr>
      <w:r>
        <w:t>采购包1(佛山市三水生态环境监测站2026年监测能力提升项目):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36A47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77B8AB77">
            <w:pPr>
              <w:pStyle w:val="4"/>
              <w:jc w:val="center"/>
            </w:pPr>
            <w:r>
              <w:t>评审因素</w:t>
            </w:r>
          </w:p>
        </w:tc>
        <w:tc>
          <w:tcPr>
            <w:tcW w:w="7383" w:type="dxa"/>
            <w:gridSpan w:val="2"/>
          </w:tcPr>
          <w:p w14:paraId="1A8FF21E">
            <w:pPr>
              <w:pStyle w:val="4"/>
              <w:jc w:val="center"/>
            </w:pPr>
            <w:r>
              <w:t>评审标准</w:t>
            </w:r>
          </w:p>
        </w:tc>
      </w:tr>
      <w:tr w14:paraId="2E631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2570E80">
            <w:pPr>
              <w:pStyle w:val="4"/>
              <w:jc w:val="center"/>
            </w:pPr>
            <w:r>
              <w:t>分值构成</w:t>
            </w:r>
          </w:p>
        </w:tc>
        <w:tc>
          <w:tcPr>
            <w:tcW w:w="7383" w:type="dxa"/>
            <w:gridSpan w:val="2"/>
          </w:tcPr>
          <w:p w14:paraId="7EB6C90A">
            <w:pPr>
              <w:pStyle w:val="4"/>
            </w:pPr>
            <w:r>
              <w:t>商务部分15.0分</w:t>
            </w:r>
          </w:p>
          <w:p w14:paraId="6BAF29F1">
            <w:pPr>
              <w:pStyle w:val="4"/>
            </w:pPr>
            <w:r>
              <w:t>技术部分55.0分</w:t>
            </w:r>
          </w:p>
          <w:p w14:paraId="34AE6E5C">
            <w:pPr>
              <w:pStyle w:val="4"/>
            </w:pPr>
            <w:r>
              <w:t>报价得分30.0分</w:t>
            </w:r>
          </w:p>
        </w:tc>
      </w:tr>
      <w:tr w14:paraId="58438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38FE028C">
            <w:pPr>
              <w:pStyle w:val="4"/>
              <w:jc w:val="center"/>
            </w:pPr>
            <w:r>
              <w:t>技术部分</w:t>
            </w:r>
          </w:p>
        </w:tc>
        <w:tc>
          <w:tcPr>
            <w:tcW w:w="2307" w:type="dxa"/>
          </w:tcPr>
          <w:p w14:paraId="1201B75F">
            <w:pPr>
              <w:pStyle w:val="4"/>
              <w:jc w:val="left"/>
            </w:pPr>
            <w:r>
              <w:t>重要技术参数响应情况 (23.0分)</w:t>
            </w:r>
          </w:p>
        </w:tc>
        <w:tc>
          <w:tcPr>
            <w:tcW w:w="5076" w:type="dxa"/>
          </w:tcPr>
          <w:p w14:paraId="483E1B7F">
            <w:pPr>
              <w:pStyle w:val="4"/>
              <w:jc w:val="left"/>
            </w:pPr>
            <w:r>
              <w:t>根据投标人对采购需求中打“▲”号的重要技术参数（共23条）响应情况进行评审：每具备1条完全满足或优于采购需求的得1分，最高得23分。 注：投标人须按照《技术和服务要求响应表》要求逐条响应并按以下要求提供证明材料： ①单项条款中有要求的按要求提供证明材料；②未要求提供证明资料的，则投标文件中须提供所投产品制造商彩页扫描件或制造商对所投设备技术参数出具的证明或第三方检测机构出具的检测报告扫描件，③如响应时有缺项或无完全符合要求的有效证明材料的，则该项视同负偏离或未满足。</w:t>
            </w:r>
          </w:p>
        </w:tc>
      </w:tr>
      <w:tr w14:paraId="619F4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C5C7F33"/>
        </w:tc>
        <w:tc>
          <w:tcPr>
            <w:tcW w:w="2307" w:type="dxa"/>
          </w:tcPr>
          <w:p w14:paraId="3CB2DD72">
            <w:pPr>
              <w:pStyle w:val="4"/>
              <w:jc w:val="left"/>
            </w:pPr>
            <w:r>
              <w:t>一般技术参数响应情况 (7.0分)</w:t>
            </w:r>
          </w:p>
        </w:tc>
        <w:tc>
          <w:tcPr>
            <w:tcW w:w="5076" w:type="dxa"/>
          </w:tcPr>
          <w:p w14:paraId="4B94BBF3">
            <w:pPr>
              <w:pStyle w:val="4"/>
              <w:jc w:val="left"/>
            </w:pPr>
            <w:r>
              <w:t>1.完全满足响应采购需求中未标注“★”或“▲”的一般技术参数的，得满分7分；2.负偏离或不完全满足的在7项内的，每项负偏离扣1分；3.负偏离或不完全满足的超过7项的视为对一般技术参数要求有较大偏离，得0分； 注：采购需求中要求提供的相关证明材料的，必须按采购需求要求提供相关证明材料，如未按要求提供相关证明材料的，则视为“负偏离”。若采购需求中无明确要求证明材料的，以投标人提供的《技术和服务要求响应表》填写的“投标文件响应的具体内容”及“是否偏离”进行评审（未填写或未响应的视为不满足）。</w:t>
            </w:r>
          </w:p>
        </w:tc>
      </w:tr>
      <w:tr w14:paraId="2F637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F3A4178"/>
        </w:tc>
        <w:tc>
          <w:tcPr>
            <w:tcW w:w="2307" w:type="dxa"/>
          </w:tcPr>
          <w:p w14:paraId="4498C967">
            <w:pPr>
              <w:pStyle w:val="4"/>
              <w:jc w:val="left"/>
            </w:pPr>
            <w:r>
              <w:t>供货方案 (10.0分)</w:t>
            </w:r>
          </w:p>
        </w:tc>
        <w:tc>
          <w:tcPr>
            <w:tcW w:w="5076" w:type="dxa"/>
          </w:tcPr>
          <w:p w14:paraId="763F3B20">
            <w:pPr>
              <w:pStyle w:val="4"/>
              <w:jc w:val="left"/>
            </w:pPr>
            <w:r>
              <w:t>根据投标人针对本项目提供的供货方案进行评审： 1.项目实施计划完整、质量保证制度及措施对项目实施支撑度高，完全满足且优于采购需求的，得10分； 2.项目实施计划基本完整、质量保证制度及措施对项目实施支撑度尚可，满足采购需求的，得6分； 3.有项目实施计划，质量保证制度及措施对项目实施有一定支撑，基本满足采购需求的，得2分。 4.其他情况，不得分。</w:t>
            </w:r>
          </w:p>
        </w:tc>
      </w:tr>
      <w:tr w14:paraId="07A4E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3BADC4E"/>
        </w:tc>
        <w:tc>
          <w:tcPr>
            <w:tcW w:w="2307" w:type="dxa"/>
          </w:tcPr>
          <w:p w14:paraId="68356724">
            <w:pPr>
              <w:pStyle w:val="4"/>
              <w:jc w:val="left"/>
            </w:pPr>
            <w:r>
              <w:t>培训方案 (5.0分)</w:t>
            </w:r>
          </w:p>
        </w:tc>
        <w:tc>
          <w:tcPr>
            <w:tcW w:w="5076" w:type="dxa"/>
          </w:tcPr>
          <w:p w14:paraId="2C640A6A">
            <w:pPr>
              <w:pStyle w:val="4"/>
              <w:jc w:val="left"/>
            </w:pPr>
            <w:r>
              <w:t>根据投标人针对本项目提供的培训方案进行评审： 1.各制度、措施完善，各制度、措施对项目实施支撑度高，完全满足且优于采购需求的，得5分； 2.各制度、措施基本完善，各制度、措施对项目实施支撑度尚可，满足采购需求的，得3分； 3.各制度、措施对项目实施有一定支撑，基本满足采购需求的，得1分； 4.其他情况，不得分。</w:t>
            </w:r>
          </w:p>
        </w:tc>
      </w:tr>
      <w:tr w14:paraId="58481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7D2C2D0"/>
        </w:tc>
        <w:tc>
          <w:tcPr>
            <w:tcW w:w="2307" w:type="dxa"/>
          </w:tcPr>
          <w:p w14:paraId="44BEF989">
            <w:pPr>
              <w:pStyle w:val="4"/>
              <w:jc w:val="left"/>
            </w:pPr>
            <w:r>
              <w:t>售后服务方案 (10.0分)</w:t>
            </w:r>
          </w:p>
        </w:tc>
        <w:tc>
          <w:tcPr>
            <w:tcW w:w="5076" w:type="dxa"/>
          </w:tcPr>
          <w:p w14:paraId="0CC4B3B6">
            <w:pPr>
              <w:pStyle w:val="4"/>
              <w:jc w:val="left"/>
            </w:pPr>
            <w:r>
              <w:t>根据投标人针对本项目提供的售后服务方案进行评审： 1.售后服务承诺具体、各制度、措施完善，各制度、措施对项目实施支撑度高，完全满足且优于采购需求的，得10分； 2.售后服务承诺具体、各制度、措施基本完善，各制度、措施对项目实施支撑度尚可，满足采购需求的，得6分； 3.有售后服务承诺，各制度、措施对项目实施有一定支撑，基本满足采购需求的，得2分； 4.其他情况，不得分。</w:t>
            </w:r>
          </w:p>
        </w:tc>
      </w:tr>
      <w:tr w14:paraId="6E0CC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1B7D3F2B">
            <w:pPr>
              <w:pStyle w:val="4"/>
              <w:jc w:val="center"/>
            </w:pPr>
            <w:r>
              <w:t>商务部分</w:t>
            </w:r>
          </w:p>
        </w:tc>
        <w:tc>
          <w:tcPr>
            <w:tcW w:w="2307" w:type="dxa"/>
          </w:tcPr>
          <w:p w14:paraId="7161D7E5">
            <w:pPr>
              <w:pStyle w:val="4"/>
              <w:jc w:val="left"/>
            </w:pPr>
            <w:r>
              <w:t>管理体系认证 (6.0分)</w:t>
            </w:r>
          </w:p>
        </w:tc>
        <w:tc>
          <w:tcPr>
            <w:tcW w:w="5076" w:type="dxa"/>
          </w:tcPr>
          <w:p w14:paraId="582BDFE2">
            <w:pPr>
              <w:pStyle w:val="4"/>
              <w:jc w:val="left"/>
            </w:pPr>
            <w:r>
              <w:t>1.投标人具有有效的质量管理体系认证证书的，得2分；2.投标人具有有效的环境管理体系认证证书的，得2分；3.投标人具有有效的职业健康安全管理体系认证证书的，得2分。 注：同时提供①有效的认证证书扫描件②公开查询网站截图（全国认证认可信息公共服务平台http://cx.cnca.cn/CertECloud/index/index/page）并加盖投标投标人公章方予以计算，未提供或提供的证书已失效或撤销的，不得分。以上证书如因成立时间原因未能获得证书且投标人提供书面说明的，可对应得分。</w:t>
            </w:r>
          </w:p>
        </w:tc>
      </w:tr>
      <w:tr w14:paraId="54E54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79E4F9F"/>
        </w:tc>
        <w:tc>
          <w:tcPr>
            <w:tcW w:w="2307" w:type="dxa"/>
          </w:tcPr>
          <w:p w14:paraId="647B3112">
            <w:pPr>
              <w:pStyle w:val="4"/>
              <w:jc w:val="left"/>
            </w:pPr>
            <w:r>
              <w:t>类似项目业绩 (9.0分)</w:t>
            </w:r>
          </w:p>
        </w:tc>
        <w:tc>
          <w:tcPr>
            <w:tcW w:w="5076" w:type="dxa"/>
          </w:tcPr>
          <w:p w14:paraId="6FBFD40B">
            <w:pPr>
              <w:pStyle w:val="4"/>
              <w:jc w:val="left"/>
            </w:pPr>
            <w:r>
              <w:t>投标人2023年1月1日至今（以合同签订时间为准）承接的同类业绩经验（环境监测设备、环境执法设备购置等）：每提供1项得3分，本项最高得9分。 注：提供项目业绩合同关键页扫描件（至少含签订合同双方的单位名称、合同项目名称、项目金额与含签订合同双方的落款盖章、签订日期的关键页），并加盖投标人公章。合同关键页模糊或无法判定或缺少或不提供的，不得分。</w:t>
            </w:r>
          </w:p>
        </w:tc>
      </w:tr>
      <w:tr w14:paraId="61DDD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3F9C8A3B">
            <w:pPr>
              <w:pStyle w:val="4"/>
              <w:jc w:val="center"/>
            </w:pPr>
            <w:r>
              <w:t>投标报价</w:t>
            </w:r>
          </w:p>
        </w:tc>
        <w:tc>
          <w:tcPr>
            <w:tcW w:w="2307" w:type="dxa"/>
          </w:tcPr>
          <w:p w14:paraId="10BC0550">
            <w:pPr>
              <w:pStyle w:val="4"/>
              <w:jc w:val="left"/>
            </w:pPr>
            <w:r>
              <w:t>投标报价得分 (30.0分)</w:t>
            </w:r>
          </w:p>
        </w:tc>
        <w:tc>
          <w:tcPr>
            <w:tcW w:w="5076" w:type="dxa"/>
          </w:tcPr>
          <w:p w14:paraId="5B17F918">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6BFB2622">
      <w:pPr>
        <w:pStyle w:val="4"/>
        <w:outlineLvl w:val="3"/>
      </w:pPr>
      <w:r>
        <w:rPr>
          <w:b/>
          <w:sz w:val="24"/>
        </w:rPr>
        <w:t>4.汇总、排序</w:t>
      </w:r>
    </w:p>
    <w:p w14:paraId="4E93D656">
      <w:pPr>
        <w:pStyle w:val="4"/>
      </w:pPr>
      <w:r>
        <w:t>采购包1：</w:t>
      </w:r>
    </w:p>
    <w:p w14:paraId="169FE5A3">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08CC6A3E">
      <w:pPr>
        <w:pStyle w:val="4"/>
        <w:outlineLvl w:val="3"/>
      </w:pPr>
      <w:r>
        <w:rPr>
          <w:b/>
          <w:sz w:val="24"/>
        </w:rPr>
        <w:t>5.中标价的确定</w:t>
      </w:r>
    </w:p>
    <w:p w14:paraId="40A0C5EC">
      <w:pPr>
        <w:pStyle w:val="4"/>
        <w:ind w:firstLine="480"/>
      </w:pPr>
      <w:r>
        <w:t>除了按第四章第一点第7条修正并经投标人确认的投标报价作为中标价外，中标价以开标时公开唱标价为准。</w:t>
      </w:r>
    </w:p>
    <w:p w14:paraId="74D17181">
      <w:pPr>
        <w:pStyle w:val="4"/>
        <w:outlineLvl w:val="3"/>
      </w:pPr>
      <w:r>
        <w:rPr>
          <w:b/>
          <w:sz w:val="24"/>
        </w:rPr>
        <w:t>6.其他无效投标的情形：</w:t>
      </w:r>
    </w:p>
    <w:p w14:paraId="43D7158B">
      <w:pPr>
        <w:pStyle w:val="4"/>
        <w:ind w:firstLine="480"/>
      </w:pPr>
      <w:r>
        <w:t>(1)评标期间，投标人没有按评标委员会的要求提交法定代表人或其委托代理人签字的澄清、说明、补正或改变了投标文件的实质性内容的。</w:t>
      </w:r>
    </w:p>
    <w:p w14:paraId="2FED3825">
      <w:pPr>
        <w:pStyle w:val="4"/>
        <w:ind w:firstLine="480"/>
      </w:pPr>
      <w:r>
        <w:t>(2)投标文件提供虚假材料的。</w:t>
      </w:r>
    </w:p>
    <w:p w14:paraId="126F4555">
      <w:pPr>
        <w:pStyle w:val="4"/>
        <w:ind w:firstLine="480"/>
      </w:pPr>
      <w:r>
        <w:t>(3)投标人以他人名义投标、串通投标、以行贿手段谋取中标或者以其他弄虚作假方式投标的。</w:t>
      </w:r>
    </w:p>
    <w:p w14:paraId="06460106">
      <w:pPr>
        <w:pStyle w:val="4"/>
        <w:ind w:firstLine="480"/>
      </w:pPr>
      <w:r>
        <w:t>(4)投标人对采购人、采购代理机构、评标委员会及其工作人员施加影响，有碍招标公平、公正的。</w:t>
      </w:r>
    </w:p>
    <w:p w14:paraId="0FB10235">
      <w:pPr>
        <w:pStyle w:val="4"/>
        <w:ind w:firstLine="480"/>
      </w:pPr>
      <w:r>
        <w:t>(5)投标文件含有采购人不能接受的附加条件的。</w:t>
      </w:r>
    </w:p>
    <w:p w14:paraId="7F5FB536">
      <w:pPr>
        <w:pStyle w:val="4"/>
        <w:ind w:firstLine="480"/>
      </w:pPr>
      <w:r>
        <w:t>(6)法律、法规和招标文件规定的其他无效情形。</w:t>
      </w:r>
    </w:p>
    <w:p w14:paraId="694BBC74">
      <w:pPr>
        <w:pStyle w:val="4"/>
      </w:pPr>
      <w:r>
        <w:t xml:space="preserve">  </w:t>
      </w:r>
    </w:p>
    <w:p w14:paraId="3AB3C92A">
      <w:pPr>
        <w:pStyle w:val="4"/>
        <w:jc w:val="center"/>
        <w:outlineLvl w:val="1"/>
      </w:pPr>
      <w:r>
        <w:rPr>
          <w:b/>
          <w:sz w:val="36"/>
        </w:rPr>
        <w:t>第五章 合同文本</w:t>
      </w:r>
    </w:p>
    <w:p w14:paraId="19BF623F">
      <w:pPr>
        <w:pStyle w:val="4"/>
      </w:pPr>
      <w:r>
        <w:rPr>
          <w:sz w:val="54"/>
        </w:rPr>
        <w:t>佛山市</w:t>
      </w:r>
      <w:r>
        <w:rPr>
          <w:sz w:val="54"/>
          <w:u w:val="single"/>
        </w:rPr>
        <w:t>三水</w:t>
      </w:r>
      <w:r>
        <w:rPr>
          <w:sz w:val="54"/>
        </w:rPr>
        <w:t>区政府采购项目</w:t>
      </w:r>
    </w:p>
    <w:p w14:paraId="5A2E2F63">
      <w:pPr>
        <w:pStyle w:val="4"/>
        <w:spacing w:before="180" w:after="165"/>
        <w:ind w:left="225" w:right="1545"/>
        <w:jc w:val="center"/>
      </w:pPr>
      <w:r>
        <w:t xml:space="preserve">       </w:t>
      </w:r>
      <w:r>
        <w:rPr>
          <w:sz w:val="54"/>
        </w:rPr>
        <w:t>合</w:t>
      </w:r>
      <w:r>
        <w:t xml:space="preserve"> </w:t>
      </w:r>
      <w:r>
        <w:rPr>
          <w:sz w:val="54"/>
        </w:rPr>
        <w:t>同</w:t>
      </w:r>
      <w:r>
        <w:t xml:space="preserve"> </w:t>
      </w:r>
      <w:r>
        <w:rPr>
          <w:sz w:val="54"/>
        </w:rPr>
        <w:t>书</w:t>
      </w:r>
    </w:p>
    <w:p w14:paraId="4F9B5D31">
      <w:pPr>
        <w:pStyle w:val="4"/>
        <w:spacing w:after="165"/>
        <w:jc w:val="both"/>
      </w:pPr>
      <w:r>
        <w:rPr>
          <w:sz w:val="21"/>
        </w:rPr>
        <w:t>项目编号：</w:t>
      </w:r>
      <w:r>
        <w:rPr>
          <w:u w:val="single"/>
        </w:rPr>
        <w:t xml:space="preserve">                                                   </w:t>
      </w:r>
    </w:p>
    <w:p w14:paraId="161BF7F1">
      <w:pPr>
        <w:pStyle w:val="4"/>
        <w:spacing w:before="195" w:after="165"/>
        <w:jc w:val="both"/>
      </w:pPr>
      <w:r>
        <w:rPr>
          <w:sz w:val="21"/>
        </w:rPr>
        <w:t>项目名称：</w:t>
      </w:r>
      <w:r>
        <w:rPr>
          <w:u w:val="single"/>
        </w:rPr>
        <w:t xml:space="preserve">                                                  </w:t>
      </w:r>
    </w:p>
    <w:tbl>
      <w:tblPr>
        <w:tblStyle w:val="2"/>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77"/>
        <w:gridCol w:w="5724"/>
      </w:tblGrid>
      <w:tr w14:paraId="797ABB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FAB4C7A">
            <w:pPr>
              <w:pStyle w:val="4"/>
              <w:spacing w:before="120" w:after="165"/>
              <w:ind w:firstLine="238"/>
              <w:jc w:val="both"/>
            </w:pPr>
            <w:r>
              <w:rPr>
                <w:sz w:val="23"/>
              </w:rPr>
              <w:t>甲</w:t>
            </w:r>
            <w:r>
              <w:rPr>
                <w:sz w:val="19"/>
              </w:rPr>
              <w:t xml:space="preserve">  </w:t>
            </w:r>
            <w:r>
              <w:rPr>
                <w:sz w:val="23"/>
              </w:rPr>
              <w:t>方：</w:t>
            </w:r>
          </w:p>
        </w:tc>
        <w:tc>
          <w:tcPr>
            <w:tcW w:w="587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0BB97692">
            <w:pPr>
              <w:pStyle w:val="4"/>
              <w:spacing w:before="105" w:after="165"/>
              <w:ind w:firstLine="631"/>
              <w:jc w:val="both"/>
            </w:pPr>
            <w:r>
              <w:rPr>
                <w:sz w:val="23"/>
              </w:rPr>
              <w:t>采购人名称</w:t>
            </w:r>
          </w:p>
        </w:tc>
      </w:tr>
      <w:tr w14:paraId="2E1540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A625A6">
            <w:pPr>
              <w:pStyle w:val="4"/>
              <w:spacing w:before="120" w:after="165"/>
              <w:ind w:firstLine="231"/>
              <w:jc w:val="both"/>
            </w:pPr>
            <w:r>
              <w:rPr>
                <w:sz w:val="23"/>
              </w:rPr>
              <w:t>乙</w:t>
            </w:r>
            <w:r>
              <w:rPr>
                <w:sz w:val="19"/>
              </w:rPr>
              <w:t xml:space="preserve">  </w:t>
            </w:r>
            <w:r>
              <w:rPr>
                <w:sz w:val="23"/>
              </w:rPr>
              <w:t>方：</w:t>
            </w:r>
          </w:p>
        </w:tc>
        <w:tc>
          <w:tcPr>
            <w:tcW w:w="5871" w:type="dxa"/>
            <w:tcBorders>
              <w:top w:val="nil"/>
              <w:left w:val="nil"/>
              <w:bottom w:val="single" w:color="000000" w:sz="4" w:space="0"/>
              <w:right w:val="single" w:color="000000" w:sz="4" w:space="0"/>
            </w:tcBorders>
            <w:tcMar>
              <w:top w:w="0" w:type="dxa"/>
              <w:left w:w="0" w:type="dxa"/>
              <w:bottom w:w="0" w:type="dxa"/>
              <w:right w:w="0" w:type="dxa"/>
            </w:tcMar>
            <w:vAlign w:val="top"/>
          </w:tcPr>
          <w:p w14:paraId="2548AF9E">
            <w:pPr>
              <w:pStyle w:val="4"/>
              <w:spacing w:before="30" w:after="165"/>
              <w:ind w:firstLine="217"/>
              <w:jc w:val="both"/>
            </w:pPr>
            <w:r>
              <w:rPr>
                <w:sz w:val="23"/>
              </w:rPr>
              <w:t>（中标/成交供应商名称）</w:t>
            </w:r>
          </w:p>
        </w:tc>
      </w:tr>
      <w:tr w14:paraId="2971F8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B63307">
            <w:pPr>
              <w:pStyle w:val="4"/>
              <w:spacing w:before="120" w:after="165"/>
              <w:ind w:firstLine="124"/>
              <w:jc w:val="both"/>
            </w:pPr>
            <w:r>
              <w:rPr>
                <w:sz w:val="23"/>
              </w:rPr>
              <w:t>签订日期：</w:t>
            </w:r>
          </w:p>
        </w:tc>
        <w:tc>
          <w:tcPr>
            <w:tcW w:w="5871" w:type="dxa"/>
            <w:tcBorders>
              <w:top w:val="nil"/>
              <w:left w:val="nil"/>
              <w:bottom w:val="single" w:color="000000" w:sz="4" w:space="0"/>
              <w:right w:val="single" w:color="000000" w:sz="4" w:space="0"/>
            </w:tcBorders>
            <w:tcMar>
              <w:top w:w="0" w:type="dxa"/>
              <w:left w:w="0" w:type="dxa"/>
              <w:bottom w:w="0" w:type="dxa"/>
              <w:right w:w="0" w:type="dxa"/>
            </w:tcMar>
            <w:vAlign w:val="top"/>
          </w:tcPr>
          <w:p w14:paraId="13F2B0F6">
            <w:pPr>
              <w:pStyle w:val="4"/>
              <w:spacing w:before="105" w:after="165"/>
              <w:ind w:firstLine="513"/>
              <w:jc w:val="both"/>
            </w:pPr>
            <w:r>
              <w:rPr>
                <w:sz w:val="23"/>
              </w:rPr>
              <w:t>年</w:t>
            </w:r>
            <w:r>
              <w:rPr>
                <w:sz w:val="19"/>
              </w:rPr>
              <w:t xml:space="preserve">  </w:t>
            </w:r>
            <w:r>
              <w:rPr>
                <w:sz w:val="23"/>
              </w:rPr>
              <w:t>月</w:t>
            </w:r>
            <w:r>
              <w:rPr>
                <w:sz w:val="19"/>
              </w:rPr>
              <w:t xml:space="preserve">  </w:t>
            </w:r>
            <w:r>
              <w:rPr>
                <w:sz w:val="23"/>
              </w:rPr>
              <w:t>日</w:t>
            </w:r>
          </w:p>
        </w:tc>
      </w:tr>
    </w:tbl>
    <w:p w14:paraId="73BCD7DD">
      <w:pPr>
        <w:pStyle w:val="4"/>
        <w:spacing w:before="165" w:after="165"/>
        <w:ind w:firstLine="383"/>
        <w:jc w:val="both"/>
      </w:pPr>
      <w:r>
        <w:rPr>
          <w:i/>
          <w:sz w:val="18"/>
        </w:rPr>
        <w:t>注：</w:t>
      </w:r>
      <w:r>
        <w:t xml:space="preserve"> </w:t>
      </w:r>
      <w:r>
        <w:rPr>
          <w:i/>
          <w:sz w:val="18"/>
        </w:rPr>
        <w:t>本合同仅为合同的参考文本，</w:t>
      </w:r>
      <w:r>
        <w:t xml:space="preserve"> </w:t>
      </w:r>
      <w:r>
        <w:rPr>
          <w:i/>
          <w:sz w:val="18"/>
        </w:rPr>
        <w:t>可根据项目的具体要求进行修订。</w:t>
      </w:r>
    </w:p>
    <w:p w14:paraId="17439450">
      <w:pPr>
        <w:pStyle w:val="4"/>
        <w:jc w:val="center"/>
      </w:pPr>
      <w:r>
        <w:t xml:space="preserve"> </w:t>
      </w:r>
    </w:p>
    <w:p w14:paraId="1060DBFB">
      <w:pPr>
        <w:pStyle w:val="4"/>
        <w:jc w:val="center"/>
      </w:pPr>
      <w:r>
        <w:t xml:space="preserve"> </w:t>
      </w:r>
    </w:p>
    <w:p w14:paraId="4F920863">
      <w:pPr>
        <w:pStyle w:val="4"/>
        <w:jc w:val="center"/>
      </w:pPr>
      <w:r>
        <w:t xml:space="preserve"> </w:t>
      </w:r>
    </w:p>
    <w:p w14:paraId="3F6B2377">
      <w:pPr>
        <w:pStyle w:val="4"/>
        <w:jc w:val="center"/>
      </w:pPr>
      <w:r>
        <w:t xml:space="preserve"> </w:t>
      </w:r>
    </w:p>
    <w:p w14:paraId="6B1962D7">
      <w:pPr>
        <w:pStyle w:val="4"/>
        <w:jc w:val="center"/>
      </w:pPr>
      <w:r>
        <w:t xml:space="preserve"> </w:t>
      </w:r>
    </w:p>
    <w:p w14:paraId="0982C4E7">
      <w:pPr>
        <w:pStyle w:val="4"/>
        <w:jc w:val="center"/>
      </w:pPr>
      <w:r>
        <w:t xml:space="preserve"> </w:t>
      </w:r>
    </w:p>
    <w:p w14:paraId="6931EC64">
      <w:pPr>
        <w:pStyle w:val="4"/>
        <w:jc w:val="center"/>
      </w:pPr>
      <w:r>
        <w:t xml:space="preserve"> </w:t>
      </w:r>
    </w:p>
    <w:p w14:paraId="644F68B6">
      <w:pPr>
        <w:pStyle w:val="4"/>
        <w:jc w:val="center"/>
      </w:pPr>
      <w:r>
        <w:t xml:space="preserve"> </w:t>
      </w:r>
    </w:p>
    <w:p w14:paraId="6BE7499A">
      <w:pPr>
        <w:pStyle w:val="4"/>
        <w:jc w:val="center"/>
      </w:pPr>
      <w:r>
        <w:t xml:space="preserve"> </w:t>
      </w:r>
    </w:p>
    <w:p w14:paraId="2FB9D440">
      <w:pPr>
        <w:pStyle w:val="4"/>
        <w:jc w:val="both"/>
      </w:pPr>
      <w:r>
        <w:t xml:space="preserve"> </w:t>
      </w:r>
    </w:p>
    <w:p w14:paraId="7F01217D">
      <w:pPr>
        <w:pStyle w:val="4"/>
        <w:jc w:val="center"/>
      </w:pPr>
      <w:r>
        <w:rPr>
          <w:b/>
          <w:sz w:val="24"/>
        </w:rPr>
        <w:t>佛山市</w:t>
      </w:r>
      <w:r>
        <w:rPr>
          <w:b/>
          <w:sz w:val="24"/>
          <w:u w:val="single"/>
        </w:rPr>
        <w:t>三水</w:t>
      </w:r>
      <w:r>
        <w:rPr>
          <w:b/>
          <w:sz w:val="24"/>
        </w:rPr>
        <w:t>区政府采购项目合同书</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28"/>
        <w:gridCol w:w="6678"/>
      </w:tblGrid>
      <w:tr w14:paraId="538A85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8" w:type="dxa"/>
            <w:tcBorders>
              <w:top w:val="nil"/>
              <w:left w:val="nil"/>
              <w:bottom w:val="nil"/>
              <w:right w:val="nil"/>
            </w:tcBorders>
            <w:tcMar>
              <w:top w:w="0" w:type="dxa"/>
              <w:left w:w="105" w:type="dxa"/>
              <w:bottom w:w="0" w:type="dxa"/>
              <w:right w:w="105" w:type="dxa"/>
            </w:tcMar>
            <w:vAlign w:val="top"/>
          </w:tcPr>
          <w:p w14:paraId="294EE76A">
            <w:pPr>
              <w:pStyle w:val="4"/>
            </w:pPr>
            <w:r>
              <w:rPr>
                <w:b/>
                <w:sz w:val="21"/>
              </w:rPr>
              <w:t>项目名称：</w:t>
            </w:r>
          </w:p>
        </w:tc>
        <w:tc>
          <w:tcPr>
            <w:tcW w:w="6678" w:type="dxa"/>
            <w:tcBorders>
              <w:top w:val="nil"/>
              <w:left w:val="nil"/>
              <w:bottom w:val="nil"/>
              <w:right w:val="nil"/>
            </w:tcBorders>
            <w:tcMar>
              <w:top w:w="0" w:type="dxa"/>
              <w:left w:w="105" w:type="dxa"/>
              <w:bottom w:w="0" w:type="dxa"/>
              <w:right w:w="105" w:type="dxa"/>
            </w:tcMar>
            <w:vAlign w:val="top"/>
          </w:tcPr>
          <w:p w14:paraId="3C6A8AD9">
            <w:pPr>
              <w:pStyle w:val="4"/>
            </w:pPr>
            <w:r>
              <w:rPr>
                <w:sz w:val="19"/>
                <w:u w:val="single"/>
              </w:rPr>
              <w:t xml:space="preserve">                                                    </w:t>
            </w:r>
          </w:p>
        </w:tc>
      </w:tr>
      <w:tr w14:paraId="3647CF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8" w:type="dxa"/>
            <w:tcBorders>
              <w:top w:val="nil"/>
              <w:left w:val="nil"/>
              <w:bottom w:val="nil"/>
              <w:right w:val="nil"/>
            </w:tcBorders>
            <w:tcMar>
              <w:top w:w="0" w:type="dxa"/>
              <w:left w:w="105" w:type="dxa"/>
              <w:bottom w:w="0" w:type="dxa"/>
              <w:right w:w="105" w:type="dxa"/>
            </w:tcMar>
            <w:vAlign w:val="top"/>
          </w:tcPr>
          <w:p w14:paraId="497F2280">
            <w:pPr>
              <w:pStyle w:val="4"/>
            </w:pPr>
            <w:r>
              <w:rPr>
                <w:b/>
                <w:sz w:val="21"/>
              </w:rPr>
              <w:t>项目编号：</w:t>
            </w:r>
          </w:p>
        </w:tc>
        <w:tc>
          <w:tcPr>
            <w:tcW w:w="6678" w:type="dxa"/>
            <w:tcBorders>
              <w:top w:val="nil"/>
              <w:left w:val="nil"/>
              <w:bottom w:val="nil"/>
              <w:right w:val="nil"/>
            </w:tcBorders>
            <w:tcMar>
              <w:top w:w="0" w:type="dxa"/>
              <w:left w:w="105" w:type="dxa"/>
              <w:bottom w:w="0" w:type="dxa"/>
              <w:right w:w="105" w:type="dxa"/>
            </w:tcMar>
            <w:vAlign w:val="top"/>
          </w:tcPr>
          <w:p w14:paraId="3575F90F">
            <w:pPr>
              <w:pStyle w:val="4"/>
            </w:pPr>
            <w:r>
              <w:rPr>
                <w:sz w:val="19"/>
                <w:u w:val="single"/>
              </w:rPr>
              <w:t xml:space="preserve">                                                    </w:t>
            </w:r>
          </w:p>
        </w:tc>
      </w:tr>
      <w:tr w14:paraId="722061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8" w:type="dxa"/>
            <w:tcBorders>
              <w:top w:val="nil"/>
              <w:left w:val="nil"/>
              <w:bottom w:val="nil"/>
              <w:right w:val="nil"/>
            </w:tcBorders>
            <w:tcMar>
              <w:top w:w="0" w:type="dxa"/>
              <w:left w:w="105" w:type="dxa"/>
              <w:bottom w:w="0" w:type="dxa"/>
              <w:right w:w="105" w:type="dxa"/>
            </w:tcMar>
            <w:vAlign w:val="top"/>
          </w:tcPr>
          <w:p w14:paraId="78EC5BF8">
            <w:pPr>
              <w:pStyle w:val="4"/>
            </w:pPr>
            <w:r>
              <w:rPr>
                <w:b/>
                <w:sz w:val="21"/>
              </w:rPr>
              <w:t>甲    方：</w:t>
            </w:r>
          </w:p>
        </w:tc>
        <w:tc>
          <w:tcPr>
            <w:tcW w:w="6678" w:type="dxa"/>
            <w:tcBorders>
              <w:top w:val="nil"/>
              <w:left w:val="nil"/>
              <w:bottom w:val="nil"/>
              <w:right w:val="nil"/>
            </w:tcBorders>
            <w:tcMar>
              <w:top w:w="0" w:type="dxa"/>
              <w:left w:w="105" w:type="dxa"/>
              <w:bottom w:w="0" w:type="dxa"/>
              <w:right w:w="105" w:type="dxa"/>
            </w:tcMar>
            <w:vAlign w:val="top"/>
          </w:tcPr>
          <w:p w14:paraId="61B0F8CE">
            <w:pPr>
              <w:pStyle w:val="4"/>
            </w:pPr>
            <w:r>
              <w:rPr>
                <w:sz w:val="21"/>
                <w:u w:val="single"/>
              </w:rPr>
              <w:t xml:space="preserve">  （采购人名称）                                    </w:t>
            </w:r>
          </w:p>
        </w:tc>
      </w:tr>
      <w:tr w14:paraId="7D5334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8" w:type="dxa"/>
            <w:tcBorders>
              <w:top w:val="nil"/>
              <w:left w:val="nil"/>
              <w:bottom w:val="nil"/>
              <w:right w:val="nil"/>
            </w:tcBorders>
            <w:tcMar>
              <w:top w:w="0" w:type="dxa"/>
              <w:left w:w="105" w:type="dxa"/>
              <w:bottom w:w="0" w:type="dxa"/>
              <w:right w:w="105" w:type="dxa"/>
            </w:tcMar>
            <w:vAlign w:val="top"/>
          </w:tcPr>
          <w:p w14:paraId="3C0DD340">
            <w:pPr>
              <w:pStyle w:val="4"/>
            </w:pPr>
            <w:r>
              <w:rPr>
                <w:b/>
                <w:sz w:val="21"/>
              </w:rPr>
              <w:t>乙    方：</w:t>
            </w:r>
          </w:p>
        </w:tc>
        <w:tc>
          <w:tcPr>
            <w:tcW w:w="6678" w:type="dxa"/>
            <w:tcBorders>
              <w:top w:val="nil"/>
              <w:left w:val="nil"/>
              <w:bottom w:val="nil"/>
              <w:right w:val="nil"/>
            </w:tcBorders>
            <w:tcMar>
              <w:top w:w="0" w:type="dxa"/>
              <w:left w:w="105" w:type="dxa"/>
              <w:bottom w:w="0" w:type="dxa"/>
              <w:right w:w="105" w:type="dxa"/>
            </w:tcMar>
            <w:vAlign w:val="top"/>
          </w:tcPr>
          <w:p w14:paraId="03497D38">
            <w:pPr>
              <w:pStyle w:val="4"/>
            </w:pPr>
            <w:r>
              <w:rPr>
                <w:sz w:val="21"/>
                <w:u w:val="single"/>
              </w:rPr>
              <w:t xml:space="preserve">（中标/成交供应商）                                 </w:t>
            </w:r>
          </w:p>
        </w:tc>
      </w:tr>
      <w:tr w14:paraId="75D965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8" w:type="dxa"/>
            <w:tcBorders>
              <w:top w:val="nil"/>
              <w:left w:val="nil"/>
              <w:bottom w:val="nil"/>
              <w:right w:val="nil"/>
            </w:tcBorders>
            <w:tcMar>
              <w:top w:w="0" w:type="dxa"/>
              <w:left w:w="105" w:type="dxa"/>
              <w:bottom w:w="0" w:type="dxa"/>
              <w:right w:w="105" w:type="dxa"/>
            </w:tcMar>
            <w:vAlign w:val="top"/>
          </w:tcPr>
          <w:p w14:paraId="47C8E7BA">
            <w:pPr>
              <w:pStyle w:val="4"/>
            </w:pPr>
            <w:r>
              <w:rPr>
                <w:b/>
                <w:sz w:val="21"/>
              </w:rPr>
              <w:t>合同性质：</w:t>
            </w:r>
          </w:p>
        </w:tc>
        <w:tc>
          <w:tcPr>
            <w:tcW w:w="6678" w:type="dxa"/>
            <w:tcBorders>
              <w:top w:val="nil"/>
              <w:left w:val="nil"/>
              <w:bottom w:val="nil"/>
              <w:right w:val="nil"/>
            </w:tcBorders>
            <w:tcMar>
              <w:top w:w="0" w:type="dxa"/>
              <w:left w:w="105" w:type="dxa"/>
              <w:bottom w:w="0" w:type="dxa"/>
              <w:right w:w="105" w:type="dxa"/>
            </w:tcMar>
            <w:vAlign w:val="top"/>
          </w:tcPr>
          <w:p w14:paraId="3D3AF110">
            <w:pPr>
              <w:pStyle w:val="4"/>
            </w:pPr>
            <w:r>
              <w:rPr>
                <w:sz w:val="21"/>
                <w:u w:val="single"/>
              </w:rPr>
              <w:t>本合同为中小企业预留合同</w:t>
            </w:r>
            <w:r>
              <w:rPr>
                <w:b/>
                <w:i/>
                <w:sz w:val="21"/>
                <w:u w:val="single"/>
              </w:rPr>
              <w:t>（非专门面向中小企业采购的请删除此项）</w:t>
            </w:r>
          </w:p>
        </w:tc>
      </w:tr>
    </w:tbl>
    <w:p w14:paraId="131B7AC9">
      <w:pPr>
        <w:pStyle w:val="4"/>
      </w:pPr>
      <w:r>
        <w:rPr>
          <w:sz w:val="21"/>
        </w:rPr>
        <w:t>根据《中华人民共和国政府采购法》《中华人民共和国民法典》和本项目采购文件的要求，经双方协商，本着平等互利和诚实信用的原则，一致同意签订本合同如下。</w:t>
      </w:r>
    </w:p>
    <w:p w14:paraId="0190AF26">
      <w:pPr>
        <w:pStyle w:val="4"/>
        <w:ind w:firstLine="422"/>
      </w:pPr>
      <w:r>
        <w:rPr>
          <w:b/>
          <w:sz w:val="21"/>
        </w:rPr>
        <w:t>一、产品及服务供应清单：</w:t>
      </w:r>
    </w:p>
    <w:p w14:paraId="1BA8A46E">
      <w:pPr>
        <w:pStyle w:val="4"/>
        <w:ind w:firstLine="422"/>
      </w:pPr>
      <w:r>
        <w:rPr>
          <w:b/>
          <w:sz w:val="21"/>
        </w:rPr>
        <w:t>1.</w:t>
      </w:r>
      <w:r>
        <w:rPr>
          <w:sz w:val="21"/>
        </w:rPr>
        <w:t>见附件一《报价清单明细表》。</w:t>
      </w:r>
    </w:p>
    <w:p w14:paraId="729E3FC7">
      <w:pPr>
        <w:pStyle w:val="4"/>
        <w:ind w:firstLine="420"/>
      </w:pPr>
      <w:r>
        <w:rPr>
          <w:sz w:val="21"/>
        </w:rPr>
        <w:t>2.所有货物必须为合同签订之日起</w:t>
      </w:r>
      <w:r>
        <w:rPr>
          <w:u w:val="single"/>
        </w:rPr>
        <w:t xml:space="preserve">   </w:t>
      </w:r>
      <w:r>
        <w:rPr>
          <w:sz w:val="21"/>
        </w:rPr>
        <w:t>个月内生产的全新原厂原装产品，包装完整无破损，不得提供翻新机、样机、库存积压机。所有产品须提供原厂出具的出厂合格证及生产日期证明。</w:t>
      </w:r>
    </w:p>
    <w:p w14:paraId="29753904">
      <w:pPr>
        <w:pStyle w:val="4"/>
        <w:ind w:firstLine="420"/>
      </w:pPr>
      <w:r>
        <w:rPr>
          <w:sz w:val="21"/>
        </w:rPr>
        <w:t>3.合同总价已包含货物设计、采购、生产、运输、装卸、安装、调试、校准、检定、培训、质保期内维护保养、耗材、税费、招标代理服务费及所有不可预见费用，甲方无需再支付任何其他费用。</w:t>
      </w:r>
    </w:p>
    <w:p w14:paraId="3E9AC58B">
      <w:pPr>
        <w:pStyle w:val="4"/>
        <w:ind w:firstLine="422"/>
        <w:jc w:val="both"/>
      </w:pPr>
      <w:r>
        <w:rPr>
          <w:b/>
          <w:sz w:val="21"/>
        </w:rPr>
        <w:t>二、技术标准与要求</w:t>
      </w:r>
    </w:p>
    <w:p w14:paraId="5B83EA5B">
      <w:pPr>
        <w:pStyle w:val="4"/>
        <w:ind w:firstLine="422"/>
        <w:jc w:val="both"/>
      </w:pPr>
      <w:r>
        <w:rPr>
          <w:b/>
          <w:sz w:val="21"/>
        </w:rPr>
        <w:t>（一）北斗定位仪</w:t>
      </w:r>
    </w:p>
    <w:p w14:paraId="1678A8A8">
      <w:pPr>
        <w:pStyle w:val="4"/>
        <w:ind w:firstLine="420"/>
        <w:jc w:val="both"/>
      </w:pPr>
      <w:r>
        <w:rPr>
          <w:sz w:val="21"/>
        </w:rPr>
        <w:t>1、定位类型：支持BDS、GPS，支持自主选择定位类型；</w:t>
      </w:r>
    </w:p>
    <w:p w14:paraId="0727C322">
      <w:pPr>
        <w:pStyle w:val="4"/>
        <w:ind w:firstLine="420"/>
        <w:jc w:val="both"/>
      </w:pPr>
      <w:r>
        <w:rPr>
          <w:sz w:val="21"/>
        </w:rPr>
        <w:t>2、定位精度: 单点 2-5m，RTK5cm±1ppm；更新频率1Hz；</w:t>
      </w:r>
    </w:p>
    <w:p w14:paraId="2BCEB393">
      <w:pPr>
        <w:pStyle w:val="4"/>
        <w:ind w:firstLine="420"/>
        <w:jc w:val="both"/>
      </w:pPr>
      <w:r>
        <w:rPr>
          <w:sz w:val="21"/>
        </w:rPr>
        <w:t>3、屏幕：显示屏≥6英寸触摸屏，支持操作功能；</w:t>
      </w:r>
    </w:p>
    <w:p w14:paraId="387DB759">
      <w:pPr>
        <w:pStyle w:val="4"/>
        <w:ind w:firstLine="420"/>
        <w:jc w:val="both"/>
      </w:pPr>
      <w:r>
        <w:rPr>
          <w:sz w:val="21"/>
        </w:rPr>
        <w:t>4、操作系统：使用安卓操作系统，中文界面，Android 10.0 及以上；</w:t>
      </w:r>
    </w:p>
    <w:p w14:paraId="7210DBF8">
      <w:pPr>
        <w:pStyle w:val="4"/>
        <w:ind w:firstLine="420"/>
        <w:jc w:val="both"/>
      </w:pPr>
      <w:r>
        <w:rPr>
          <w:sz w:val="21"/>
        </w:rPr>
        <w:t>5、电源：内置锂电池，电池容量≥5000mAh，工作时间大于10小时，支持Type-C接口充电。</w:t>
      </w:r>
    </w:p>
    <w:p w14:paraId="5227E41D">
      <w:pPr>
        <w:pStyle w:val="4"/>
        <w:ind w:firstLine="420"/>
        <w:jc w:val="both"/>
      </w:pPr>
      <w:r>
        <w:rPr>
          <w:sz w:val="21"/>
        </w:rPr>
        <w:t>6、防护及环境特性：不低于IP67防尘防水等级，抗1.2米及以上跌落；</w:t>
      </w:r>
    </w:p>
    <w:p w14:paraId="060A16E3">
      <w:pPr>
        <w:pStyle w:val="4"/>
        <w:ind w:firstLine="420"/>
        <w:jc w:val="both"/>
      </w:pPr>
      <w:r>
        <w:rPr>
          <w:sz w:val="21"/>
        </w:rPr>
        <w:t>7、数据通讯：支持Wi-Fi、蓝牙、4G及以上通信；</w:t>
      </w:r>
    </w:p>
    <w:p w14:paraId="10BC8B09">
      <w:pPr>
        <w:pStyle w:val="4"/>
        <w:ind w:firstLine="420"/>
        <w:jc w:val="both"/>
      </w:pPr>
      <w:r>
        <w:rPr>
          <w:sz w:val="21"/>
        </w:rPr>
        <w:t>8、传感器：支持电子罗盘、气压计，支持海拔高度测量；</w:t>
      </w:r>
    </w:p>
    <w:p w14:paraId="199BFFB2">
      <w:pPr>
        <w:pStyle w:val="4"/>
        <w:ind w:firstLine="420"/>
        <w:jc w:val="both"/>
      </w:pPr>
      <w:r>
        <w:rPr>
          <w:sz w:val="21"/>
        </w:rPr>
        <w:t xml:space="preserve">9、软件: </w:t>
      </w:r>
      <w:r>
        <w:rPr>
          <w:color w:val="000000"/>
          <w:sz w:val="21"/>
        </w:rPr>
        <w:t>标配数据采集软件</w:t>
      </w:r>
      <w:r>
        <w:rPr>
          <w:sz w:val="21"/>
        </w:rPr>
        <w:t>：支持点线面空间信息采集，支持长度周长、面积测量；支持航迹储存；支持SHP、KML、EXCEL等数据格式导出；</w:t>
      </w:r>
    </w:p>
    <w:p w14:paraId="230B0151">
      <w:pPr>
        <w:pStyle w:val="4"/>
        <w:ind w:firstLine="420"/>
        <w:jc w:val="both"/>
      </w:pPr>
      <w:r>
        <w:rPr>
          <w:sz w:val="21"/>
        </w:rPr>
        <w:t>配置：主机1台、数据线1条、电源适配器1个。</w:t>
      </w:r>
    </w:p>
    <w:p w14:paraId="2A9B641C">
      <w:pPr>
        <w:pStyle w:val="4"/>
        <w:ind w:firstLine="420"/>
        <w:jc w:val="both"/>
      </w:pPr>
      <w:r>
        <w:rPr>
          <w:sz w:val="21"/>
        </w:rPr>
        <w:t>验收：由采购方组织现场验收。双方核对货物型号、数量、外包装与约定一致，并对设备功能进行测试。</w:t>
      </w:r>
    </w:p>
    <w:p w14:paraId="7881E515">
      <w:pPr>
        <w:pStyle w:val="4"/>
        <w:ind w:firstLine="420"/>
        <w:jc w:val="both"/>
      </w:pPr>
      <w:r>
        <w:rPr>
          <w:sz w:val="21"/>
        </w:rPr>
        <w:t>服务要求：自验收完成之日起，提供2年质保，提供1次设备培训。</w:t>
      </w:r>
    </w:p>
    <w:p w14:paraId="523CF01D">
      <w:pPr>
        <w:pStyle w:val="4"/>
        <w:ind w:firstLine="422"/>
        <w:jc w:val="both"/>
      </w:pPr>
      <w:r>
        <w:rPr>
          <w:b/>
          <w:sz w:val="21"/>
        </w:rPr>
        <w:t>（二）气象五参数测定仪</w:t>
      </w:r>
    </w:p>
    <w:p w14:paraId="2AB8B4BE">
      <w:pPr>
        <w:pStyle w:val="4"/>
        <w:ind w:firstLine="420"/>
        <w:jc w:val="both"/>
      </w:pPr>
      <w:r>
        <w:rPr>
          <w:sz w:val="21"/>
        </w:rPr>
        <w:t>1、使用超声波风速风向传感器测量风速风向，能同时测量风速、风向、空气温度、湿度、大气压力、光学雨量、光照度；</w:t>
      </w:r>
    </w:p>
    <w:p w14:paraId="2495EC4B">
      <w:pPr>
        <w:pStyle w:val="4"/>
        <w:ind w:firstLine="420"/>
        <w:jc w:val="both"/>
      </w:pPr>
      <w:r>
        <w:rPr>
          <w:sz w:val="21"/>
        </w:rPr>
        <w:t>2、可拆卸锂电池供电，工作时间不少于48小时；</w:t>
      </w:r>
    </w:p>
    <w:p w14:paraId="5B837B0F">
      <w:pPr>
        <w:pStyle w:val="4"/>
        <w:ind w:firstLine="420"/>
        <w:jc w:val="both"/>
      </w:pPr>
      <w:r>
        <w:rPr>
          <w:sz w:val="21"/>
        </w:rPr>
        <w:t>3、不少于7寸安卓触摸屏，中文操作界面，可实时显示测量数据；</w:t>
      </w:r>
    </w:p>
    <w:p w14:paraId="7CFB31EF">
      <w:pPr>
        <w:pStyle w:val="4"/>
        <w:ind w:firstLine="420"/>
        <w:jc w:val="both"/>
      </w:pPr>
      <w:r>
        <w:rPr>
          <w:sz w:val="21"/>
        </w:rPr>
        <w:t>4、技术参数：</w:t>
      </w:r>
    </w:p>
    <w:p w14:paraId="03D74B64">
      <w:pPr>
        <w:pStyle w:val="4"/>
        <w:ind w:firstLine="420"/>
        <w:jc w:val="both"/>
      </w:pPr>
      <w:r>
        <w:rPr>
          <w:sz w:val="21"/>
        </w:rPr>
        <w:t>（1）风速：量程0～60m/s、精度±0.1m/s+0.01V；</w:t>
      </w:r>
    </w:p>
    <w:p w14:paraId="315D27C9">
      <w:pPr>
        <w:pStyle w:val="4"/>
        <w:ind w:firstLine="420"/>
        <w:jc w:val="both"/>
      </w:pPr>
      <w:r>
        <w:rPr>
          <w:sz w:val="21"/>
        </w:rPr>
        <w:t>（2）风向：量程0～360°、精度±2°；</w:t>
      </w:r>
    </w:p>
    <w:p w14:paraId="159C0629">
      <w:pPr>
        <w:pStyle w:val="4"/>
        <w:ind w:firstLine="420"/>
        <w:jc w:val="both"/>
      </w:pPr>
      <w:r>
        <w:rPr>
          <w:sz w:val="21"/>
        </w:rPr>
        <w:t>（3）空气温度：量程-40～80℃、精度±0.3℃（25℃）；</w:t>
      </w:r>
    </w:p>
    <w:p w14:paraId="136613C8">
      <w:pPr>
        <w:pStyle w:val="4"/>
        <w:ind w:firstLine="420"/>
        <w:jc w:val="both"/>
      </w:pPr>
      <w:r>
        <w:rPr>
          <w:sz w:val="21"/>
        </w:rPr>
        <w:t>（4）空气湿度：量程0～100%RH、精度±3%RH（20%—80%）；</w:t>
      </w:r>
    </w:p>
    <w:p w14:paraId="5DAD8CD5">
      <w:pPr>
        <w:pStyle w:val="4"/>
        <w:ind w:firstLine="420"/>
        <w:jc w:val="both"/>
      </w:pPr>
      <w:r>
        <w:rPr>
          <w:sz w:val="21"/>
        </w:rPr>
        <w:t>（5）大气压力：量程300～1100hpa、精度±0.25%；</w:t>
      </w:r>
    </w:p>
    <w:p w14:paraId="794C4A37">
      <w:pPr>
        <w:pStyle w:val="4"/>
        <w:ind w:firstLine="420"/>
        <w:jc w:val="both"/>
      </w:pPr>
      <w:r>
        <w:rPr>
          <w:sz w:val="21"/>
        </w:rPr>
        <w:t>（6）光学雨量：量程0～4mm/min、精度≤±4%；</w:t>
      </w:r>
    </w:p>
    <w:p w14:paraId="09394813">
      <w:pPr>
        <w:pStyle w:val="4"/>
        <w:ind w:firstLine="420"/>
        <w:jc w:val="both"/>
      </w:pPr>
      <w:r>
        <w:rPr>
          <w:sz w:val="21"/>
        </w:rPr>
        <w:t>（7）光照度：量程0～150000LUX、精度≤±3%。</w:t>
      </w:r>
    </w:p>
    <w:p w14:paraId="40B0E270">
      <w:pPr>
        <w:pStyle w:val="4"/>
        <w:ind w:firstLine="420"/>
        <w:jc w:val="both"/>
      </w:pPr>
      <w:r>
        <w:rPr>
          <w:sz w:val="21"/>
        </w:rPr>
        <w:t>5、支持有线、蓝牙、GPRS等传输方式，数据存储不少于1万条；</w:t>
      </w:r>
    </w:p>
    <w:p w14:paraId="5D7E1FBB">
      <w:pPr>
        <w:pStyle w:val="4"/>
        <w:ind w:firstLine="420"/>
        <w:jc w:val="both"/>
      </w:pPr>
      <w:r>
        <w:rPr>
          <w:sz w:val="21"/>
        </w:rPr>
        <w:t>6、防护等级达到IP65以上；</w:t>
      </w:r>
    </w:p>
    <w:p w14:paraId="7C6E6AE7">
      <w:pPr>
        <w:pStyle w:val="4"/>
        <w:ind w:firstLine="420"/>
        <w:jc w:val="both"/>
      </w:pPr>
      <w:r>
        <w:rPr>
          <w:sz w:val="21"/>
        </w:rPr>
        <w:t>7、配置：主机1台、减震防护拉杆箱1个、铝合金可伸缩三脚支架1个、电源适配器1个。</w:t>
      </w:r>
    </w:p>
    <w:p w14:paraId="72236FFB">
      <w:pPr>
        <w:pStyle w:val="4"/>
        <w:ind w:firstLine="420"/>
        <w:jc w:val="both"/>
      </w:pPr>
      <w:r>
        <w:rPr>
          <w:sz w:val="21"/>
        </w:rPr>
        <w:t>8、验收：</w:t>
      </w:r>
    </w:p>
    <w:p w14:paraId="5A1C897C">
      <w:pPr>
        <w:pStyle w:val="4"/>
        <w:ind w:firstLine="420"/>
        <w:jc w:val="both"/>
      </w:pPr>
      <w:r>
        <w:rPr>
          <w:sz w:val="21"/>
        </w:rPr>
        <w:t>（1）由采购方组织现场验收。双方核对货物型号、数量、外包装与约定一致，并对设备功能进行测试。</w:t>
      </w:r>
      <w:r>
        <w:br w:type="textWrapping"/>
      </w:r>
      <w:r>
        <w:rPr>
          <w:sz w:val="21"/>
        </w:rPr>
        <w:t xml:space="preserve">    （2）中标方提供符合项目要求的检定/校准证书。</w:t>
      </w:r>
    </w:p>
    <w:p w14:paraId="44F08C93">
      <w:pPr>
        <w:pStyle w:val="4"/>
        <w:ind w:firstLine="420"/>
        <w:jc w:val="both"/>
      </w:pPr>
      <w:r>
        <w:rPr>
          <w:sz w:val="21"/>
        </w:rPr>
        <w:t>9、服务要求：自验收完成之日起，提供2年质保，提供1次设备培训。</w:t>
      </w:r>
    </w:p>
    <w:p w14:paraId="3AE7D02E">
      <w:pPr>
        <w:pStyle w:val="4"/>
        <w:ind w:firstLine="422"/>
        <w:jc w:val="both"/>
      </w:pPr>
      <w:r>
        <w:rPr>
          <w:b/>
          <w:sz w:val="21"/>
        </w:rPr>
        <w:t>（三）紫外-可见光分光光度计</w:t>
      </w:r>
    </w:p>
    <w:p w14:paraId="29907409">
      <w:pPr>
        <w:pStyle w:val="4"/>
        <w:ind w:firstLine="420"/>
        <w:jc w:val="both"/>
      </w:pPr>
      <w:r>
        <w:rPr>
          <w:sz w:val="21"/>
        </w:rPr>
        <w:t>按照《水质总氮的测定碱性过硫酸钾消解紫外分光光度法》（HJ 636-2012）、《水质石油类的测定紫外分光光度法（试行）》（HJ 970-2018）和《水质总磷的测定钼酸铵分光光度法》（GB/T 11893-1989）等标准中的要求，开展水质相关项目的检测。</w:t>
      </w:r>
    </w:p>
    <w:p w14:paraId="4C5447B1">
      <w:pPr>
        <w:pStyle w:val="4"/>
        <w:ind w:firstLine="211"/>
        <w:jc w:val="left"/>
      </w:pPr>
      <w:r>
        <w:rPr>
          <w:b/>
          <w:sz w:val="21"/>
        </w:rPr>
        <w:t>（1）技术参数要求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95"/>
        <w:gridCol w:w="1736"/>
        <w:gridCol w:w="3678"/>
        <w:gridCol w:w="1997"/>
      </w:tblGrid>
      <w:tr w14:paraId="7047DD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E4B16E">
            <w:pPr>
              <w:pStyle w:val="4"/>
              <w:jc w:val="center"/>
            </w:pPr>
            <w:r>
              <w:rPr>
                <w:b/>
                <w:sz w:val="21"/>
              </w:rPr>
              <w:t>序号</w:t>
            </w:r>
          </w:p>
        </w:tc>
        <w:tc>
          <w:tcPr>
            <w:tcW w:w="17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F8114D">
            <w:pPr>
              <w:pStyle w:val="4"/>
              <w:jc w:val="center"/>
            </w:pPr>
            <w:r>
              <w:rPr>
                <w:b/>
                <w:sz w:val="21"/>
              </w:rPr>
              <w:t>项目</w:t>
            </w:r>
          </w:p>
        </w:tc>
        <w:tc>
          <w:tcPr>
            <w:tcW w:w="36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DE2B69">
            <w:pPr>
              <w:pStyle w:val="4"/>
              <w:jc w:val="center"/>
            </w:pPr>
            <w:r>
              <w:rPr>
                <w:b/>
                <w:sz w:val="21"/>
              </w:rPr>
              <w:t>满足条件</w:t>
            </w:r>
          </w:p>
        </w:tc>
        <w:tc>
          <w:tcPr>
            <w:tcW w:w="19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0C6F6C">
            <w:pPr>
              <w:pStyle w:val="4"/>
              <w:jc w:val="center"/>
            </w:pPr>
            <w:r>
              <w:rPr>
                <w:b/>
                <w:sz w:val="21"/>
              </w:rPr>
              <w:t>备注</w:t>
            </w:r>
          </w:p>
        </w:tc>
      </w:tr>
      <w:tr w14:paraId="373E0E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14697E">
            <w:pPr>
              <w:pStyle w:val="4"/>
              <w:jc w:val="center"/>
            </w:pPr>
            <w:r>
              <w:rPr>
                <w:sz w:val="21"/>
              </w:rPr>
              <w:t>1</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039BA0">
            <w:pPr>
              <w:pStyle w:val="4"/>
              <w:jc w:val="center"/>
            </w:pPr>
            <w:r>
              <w:rPr>
                <w:sz w:val="21"/>
              </w:rPr>
              <w:t>光学系统</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BFB60">
            <w:pPr>
              <w:pStyle w:val="4"/>
              <w:jc w:val="center"/>
            </w:pPr>
            <w:r>
              <w:rPr>
                <w:sz w:val="21"/>
              </w:rPr>
              <w:t>双光束,CT单色器。</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A2FF6">
            <w:pPr>
              <w:pStyle w:val="4"/>
              <w:jc w:val="center"/>
            </w:pPr>
          </w:p>
        </w:tc>
      </w:tr>
      <w:tr w14:paraId="2C7EC7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25C3B">
            <w:pPr>
              <w:pStyle w:val="4"/>
              <w:jc w:val="center"/>
            </w:pPr>
            <w:r>
              <w:rPr>
                <w:sz w:val="21"/>
              </w:rPr>
              <w:t>2</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DBBAD1">
            <w:pPr>
              <w:pStyle w:val="4"/>
              <w:jc w:val="center"/>
            </w:pPr>
            <w:r>
              <w:rPr>
                <w:sz w:val="21"/>
              </w:rPr>
              <w:t>波长范围</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42612B">
            <w:pPr>
              <w:pStyle w:val="4"/>
              <w:jc w:val="center"/>
            </w:pPr>
            <w:r>
              <w:rPr>
                <w:sz w:val="21"/>
              </w:rPr>
              <w:t>190 ～ 1100nm</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CE8DC">
            <w:pPr>
              <w:pStyle w:val="4"/>
              <w:jc w:val="center"/>
            </w:pPr>
          </w:p>
        </w:tc>
      </w:tr>
      <w:tr w14:paraId="341D3A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AD52B">
            <w:pPr>
              <w:pStyle w:val="4"/>
              <w:jc w:val="center"/>
            </w:pPr>
            <w:r>
              <w:rPr>
                <w:sz w:val="21"/>
              </w:rPr>
              <w:t>3</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5490E5">
            <w:pPr>
              <w:pStyle w:val="4"/>
              <w:jc w:val="center"/>
            </w:pPr>
            <w:r>
              <w:rPr>
                <w:sz w:val="21"/>
              </w:rPr>
              <w:t>光源</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DCF88C">
            <w:pPr>
              <w:pStyle w:val="4"/>
              <w:jc w:val="center"/>
            </w:pPr>
            <w:r>
              <w:rPr>
                <w:sz w:val="21"/>
              </w:rPr>
              <w:t>原装进口氘灯钨灯</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52B25">
            <w:pPr>
              <w:pStyle w:val="4"/>
              <w:jc w:val="center"/>
            </w:pPr>
          </w:p>
        </w:tc>
      </w:tr>
      <w:tr w14:paraId="226BA8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47A339">
            <w:pPr>
              <w:pStyle w:val="4"/>
              <w:jc w:val="center"/>
            </w:pPr>
            <w:r>
              <w:rPr>
                <w:sz w:val="21"/>
              </w:rPr>
              <w:t>4</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4C026">
            <w:pPr>
              <w:pStyle w:val="4"/>
              <w:jc w:val="center"/>
            </w:pPr>
            <w:r>
              <w:rPr>
                <w:sz w:val="21"/>
              </w:rPr>
              <w:t>检测器</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47E56">
            <w:pPr>
              <w:pStyle w:val="4"/>
              <w:jc w:val="center"/>
            </w:pPr>
            <w:r>
              <w:rPr>
                <w:sz w:val="21"/>
              </w:rPr>
              <w:t>进口光电二极管</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4ADBEC">
            <w:pPr>
              <w:pStyle w:val="4"/>
              <w:jc w:val="center"/>
            </w:pPr>
          </w:p>
        </w:tc>
      </w:tr>
      <w:tr w14:paraId="3CD2C3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3E3F9">
            <w:pPr>
              <w:pStyle w:val="4"/>
              <w:jc w:val="center"/>
            </w:pPr>
            <w:r>
              <w:rPr>
                <w:sz w:val="21"/>
              </w:rPr>
              <w:t>5</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2BE301">
            <w:pPr>
              <w:pStyle w:val="4"/>
              <w:jc w:val="center"/>
            </w:pPr>
            <w:r>
              <w:rPr>
                <w:sz w:val="21"/>
              </w:rPr>
              <w:t>杂散光</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7DCD8">
            <w:pPr>
              <w:pStyle w:val="4"/>
              <w:jc w:val="center"/>
            </w:pPr>
            <w:r>
              <w:rPr>
                <w:sz w:val="21"/>
              </w:rPr>
              <w:t>≤0.05%</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BB7A11">
            <w:pPr>
              <w:pStyle w:val="4"/>
              <w:jc w:val="center"/>
            </w:pPr>
            <w:r>
              <w:rPr>
                <w:sz w:val="21"/>
              </w:rPr>
              <w:t>220nm</w:t>
            </w:r>
          </w:p>
        </w:tc>
      </w:tr>
      <w:tr w14:paraId="60F9DA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D54B86">
            <w:pPr>
              <w:pStyle w:val="4"/>
              <w:jc w:val="center"/>
            </w:pPr>
            <w:r>
              <w:rPr>
                <w:sz w:val="21"/>
              </w:rPr>
              <w:t>6</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BF82A5">
            <w:pPr>
              <w:pStyle w:val="4"/>
              <w:jc w:val="center"/>
            </w:pPr>
            <w:r>
              <w:rPr>
                <w:sz w:val="21"/>
              </w:rPr>
              <w:t>光谱带宽</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76B28">
            <w:pPr>
              <w:pStyle w:val="4"/>
              <w:jc w:val="center"/>
            </w:pPr>
            <w:r>
              <w:rPr>
                <w:sz w:val="21"/>
              </w:rPr>
              <w:t>≤2.0nm</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2B3130">
            <w:pPr>
              <w:pStyle w:val="4"/>
              <w:jc w:val="center"/>
            </w:pPr>
          </w:p>
        </w:tc>
      </w:tr>
      <w:tr w14:paraId="539E1B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8C99A">
            <w:pPr>
              <w:pStyle w:val="4"/>
              <w:jc w:val="center"/>
            </w:pPr>
            <w:r>
              <w:rPr>
                <w:sz w:val="21"/>
              </w:rPr>
              <w:t>7</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B6530">
            <w:pPr>
              <w:pStyle w:val="4"/>
              <w:jc w:val="center"/>
            </w:pPr>
            <w:r>
              <w:rPr>
                <w:sz w:val="21"/>
              </w:rPr>
              <w:t>波长精度</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0D185C">
            <w:pPr>
              <w:pStyle w:val="4"/>
              <w:jc w:val="center"/>
            </w:pPr>
            <w:r>
              <w:rPr>
                <w:sz w:val="21"/>
              </w:rPr>
              <w:t>0.1nm</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28A962">
            <w:pPr>
              <w:pStyle w:val="4"/>
              <w:jc w:val="center"/>
            </w:pPr>
          </w:p>
        </w:tc>
      </w:tr>
      <w:tr w14:paraId="5245C0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4BCC6C">
            <w:pPr>
              <w:pStyle w:val="4"/>
              <w:jc w:val="center"/>
            </w:pPr>
            <w:r>
              <w:rPr>
                <w:sz w:val="21"/>
              </w:rPr>
              <w:t>8</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6312E">
            <w:pPr>
              <w:pStyle w:val="4"/>
              <w:jc w:val="center"/>
            </w:pPr>
            <w:r>
              <w:rPr>
                <w:sz w:val="21"/>
              </w:rPr>
              <w:t>透射比准确度</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588F4">
            <w:pPr>
              <w:pStyle w:val="4"/>
              <w:jc w:val="center"/>
            </w:pPr>
            <w:r>
              <w:rPr>
                <w:sz w:val="21"/>
              </w:rPr>
              <w:t>±0.3%T</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CE3492">
            <w:pPr>
              <w:pStyle w:val="4"/>
              <w:jc w:val="center"/>
            </w:pPr>
          </w:p>
        </w:tc>
      </w:tr>
      <w:tr w14:paraId="69CED6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6B8E4">
            <w:pPr>
              <w:pStyle w:val="4"/>
              <w:jc w:val="center"/>
            </w:pPr>
            <w:r>
              <w:rPr>
                <w:sz w:val="21"/>
              </w:rPr>
              <w:t>9</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817D05">
            <w:pPr>
              <w:pStyle w:val="4"/>
              <w:jc w:val="center"/>
            </w:pPr>
            <w:r>
              <w:rPr>
                <w:sz w:val="21"/>
              </w:rPr>
              <w:t>透射比重复性</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B50BDB">
            <w:pPr>
              <w:pStyle w:val="4"/>
              <w:jc w:val="center"/>
            </w:pPr>
            <w:r>
              <w:rPr>
                <w:sz w:val="21"/>
              </w:rPr>
              <w:t>≤0.15%T</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E7B504">
            <w:pPr>
              <w:pStyle w:val="4"/>
              <w:jc w:val="center"/>
            </w:pPr>
          </w:p>
        </w:tc>
      </w:tr>
      <w:tr w14:paraId="13F5BF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DAACD2">
            <w:pPr>
              <w:pStyle w:val="4"/>
              <w:jc w:val="center"/>
            </w:pPr>
            <w:r>
              <w:rPr>
                <w:sz w:val="21"/>
              </w:rPr>
              <w:t>10</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DEC271">
            <w:pPr>
              <w:pStyle w:val="4"/>
              <w:jc w:val="center"/>
            </w:pPr>
            <w:r>
              <w:rPr>
                <w:sz w:val="21"/>
              </w:rPr>
              <w:t>光度范围</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80833">
            <w:pPr>
              <w:pStyle w:val="4"/>
              <w:jc w:val="center"/>
            </w:pPr>
            <w:r>
              <w:rPr>
                <w:sz w:val="21"/>
              </w:rPr>
              <w:t>透光率0.0 ～ 200.0% T，吸光度 -0.300 ～ 3.000A 。</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EB9A0">
            <w:pPr>
              <w:pStyle w:val="4"/>
              <w:jc w:val="center"/>
            </w:pPr>
          </w:p>
        </w:tc>
      </w:tr>
      <w:tr w14:paraId="6757D4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624B3">
            <w:pPr>
              <w:pStyle w:val="4"/>
              <w:jc w:val="center"/>
            </w:pPr>
            <w:r>
              <w:rPr>
                <w:sz w:val="21"/>
              </w:rPr>
              <w:t>11</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D12343">
            <w:pPr>
              <w:pStyle w:val="4"/>
              <w:jc w:val="center"/>
            </w:pPr>
            <w:r>
              <w:rPr>
                <w:sz w:val="21"/>
              </w:rPr>
              <w:t>样品室</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4FC2EF">
            <w:pPr>
              <w:pStyle w:val="4"/>
              <w:jc w:val="center"/>
            </w:pPr>
            <w:r>
              <w:rPr>
                <w:sz w:val="21"/>
              </w:rPr>
              <w:t>1cm ～ 5cm</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7108FC">
            <w:pPr>
              <w:pStyle w:val="4"/>
              <w:jc w:val="center"/>
            </w:pPr>
          </w:p>
        </w:tc>
      </w:tr>
      <w:tr w14:paraId="146679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910A11">
            <w:pPr>
              <w:pStyle w:val="4"/>
              <w:jc w:val="center"/>
            </w:pPr>
            <w:r>
              <w:rPr>
                <w:sz w:val="21"/>
              </w:rPr>
              <w:t>12</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2939E">
            <w:pPr>
              <w:pStyle w:val="4"/>
              <w:jc w:val="center"/>
            </w:pPr>
            <w:r>
              <w:rPr>
                <w:sz w:val="21"/>
              </w:rPr>
              <w:t>基线稳定性</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6EDCB4">
            <w:pPr>
              <w:pStyle w:val="4"/>
              <w:jc w:val="center"/>
            </w:pPr>
            <w:r>
              <w:rPr>
                <w:sz w:val="21"/>
              </w:rPr>
              <w:t>≤0.002Abs/h</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903560">
            <w:pPr>
              <w:pStyle w:val="4"/>
              <w:jc w:val="center"/>
            </w:pPr>
          </w:p>
        </w:tc>
      </w:tr>
      <w:tr w14:paraId="02736E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3C84B">
            <w:pPr>
              <w:pStyle w:val="4"/>
              <w:jc w:val="center"/>
            </w:pPr>
            <w:r>
              <w:rPr>
                <w:sz w:val="21"/>
              </w:rPr>
              <w:t>13</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28A084">
            <w:pPr>
              <w:pStyle w:val="4"/>
              <w:jc w:val="center"/>
            </w:pPr>
            <w:r>
              <w:rPr>
                <w:sz w:val="21"/>
              </w:rPr>
              <w:t>噪声</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8D8C38">
            <w:pPr>
              <w:pStyle w:val="4"/>
              <w:jc w:val="center"/>
            </w:pPr>
            <w:r>
              <w:rPr>
                <w:sz w:val="21"/>
              </w:rPr>
              <w:t>≤0.15T%</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254591">
            <w:pPr>
              <w:pStyle w:val="4"/>
              <w:jc w:val="center"/>
            </w:pPr>
          </w:p>
        </w:tc>
      </w:tr>
      <w:tr w14:paraId="4705C7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95EFF">
            <w:pPr>
              <w:pStyle w:val="4"/>
              <w:jc w:val="center"/>
            </w:pPr>
            <w:r>
              <w:rPr>
                <w:sz w:val="21"/>
              </w:rPr>
              <w:t>14</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2A3853">
            <w:pPr>
              <w:pStyle w:val="4"/>
              <w:jc w:val="center"/>
            </w:pPr>
            <w:r>
              <w:rPr>
                <w:sz w:val="21"/>
              </w:rPr>
              <w:t>测试功能</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0A20C5">
            <w:pPr>
              <w:pStyle w:val="4"/>
              <w:jc w:val="left"/>
            </w:pPr>
            <w:r>
              <w:rPr>
                <w:sz w:val="21"/>
              </w:rPr>
              <w:t>具有光度测量、定量测量、波长扫描、动力学测试、多波长测试等功能。</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49BF2E">
            <w:pPr>
              <w:pStyle w:val="4"/>
              <w:jc w:val="center"/>
            </w:pPr>
          </w:p>
        </w:tc>
      </w:tr>
      <w:tr w14:paraId="1B872C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EAE186">
            <w:pPr>
              <w:pStyle w:val="4"/>
              <w:jc w:val="center"/>
            </w:pPr>
            <w:r>
              <w:rPr>
                <w:sz w:val="21"/>
              </w:rPr>
              <w:t>15</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1E9E6">
            <w:pPr>
              <w:pStyle w:val="4"/>
              <w:jc w:val="center"/>
            </w:pPr>
            <w:r>
              <w:rPr>
                <w:sz w:val="21"/>
              </w:rPr>
              <w:t>双波长功能</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F19E8">
            <w:pPr>
              <w:pStyle w:val="4"/>
              <w:jc w:val="left"/>
            </w:pPr>
            <w:r>
              <w:rPr>
                <w:sz w:val="21"/>
              </w:rPr>
              <w:t>仪器支持单机建立双波长标准曲线，方便用户在不联机的情况下，也能快速检测。</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248D1A">
            <w:pPr>
              <w:pStyle w:val="4"/>
              <w:jc w:val="left"/>
            </w:pPr>
          </w:p>
        </w:tc>
      </w:tr>
      <w:tr w14:paraId="1E0745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4D2CA">
            <w:pPr>
              <w:pStyle w:val="4"/>
              <w:jc w:val="center"/>
            </w:pPr>
            <w:r>
              <w:rPr>
                <w:sz w:val="21"/>
              </w:rPr>
              <w:t>16</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D68C52">
            <w:pPr>
              <w:pStyle w:val="4"/>
              <w:jc w:val="center"/>
            </w:pPr>
            <w:r>
              <w:rPr>
                <w:sz w:val="21"/>
              </w:rPr>
              <w:t>工作软件</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1AD75C">
            <w:pPr>
              <w:pStyle w:val="4"/>
              <w:jc w:val="left"/>
            </w:pPr>
            <w:r>
              <w:rPr>
                <w:sz w:val="21"/>
              </w:rPr>
              <w:t>主机可与计算机连接，提供工作站软件实现用户管理、数据分析处理等功能。</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AAD651">
            <w:pPr>
              <w:pStyle w:val="4"/>
              <w:jc w:val="center"/>
            </w:pPr>
          </w:p>
        </w:tc>
      </w:tr>
      <w:tr w14:paraId="4335A2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6F4889">
            <w:pPr>
              <w:pStyle w:val="4"/>
              <w:jc w:val="center"/>
            </w:pPr>
            <w:r>
              <w:rPr>
                <w:sz w:val="21"/>
              </w:rPr>
              <w:t>17</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AB07E">
            <w:pPr>
              <w:pStyle w:val="4"/>
              <w:jc w:val="center"/>
            </w:pPr>
            <w:r>
              <w:rPr>
                <w:sz w:val="21"/>
              </w:rPr>
              <w:t>数据导出</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7A3D65">
            <w:pPr>
              <w:pStyle w:val="4"/>
              <w:jc w:val="left"/>
            </w:pPr>
            <w:r>
              <w:rPr>
                <w:sz w:val="21"/>
              </w:rPr>
              <w:t>支持U 盘导出数据，用户测量的数据可直接导出到U盘，可支持excel、txt格式、图片格式。</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F6C1B2">
            <w:pPr>
              <w:pStyle w:val="4"/>
              <w:jc w:val="center"/>
            </w:pPr>
          </w:p>
        </w:tc>
      </w:tr>
      <w:tr w14:paraId="611CA0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8F2A78">
            <w:pPr>
              <w:pStyle w:val="4"/>
              <w:jc w:val="center"/>
            </w:pPr>
            <w:r>
              <w:rPr>
                <w:sz w:val="21"/>
              </w:rPr>
              <w:t>18</w:t>
            </w:r>
          </w:p>
        </w:tc>
        <w:tc>
          <w:tcPr>
            <w:tcW w:w="17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D3C2B">
            <w:pPr>
              <w:pStyle w:val="4"/>
              <w:jc w:val="center"/>
            </w:pPr>
            <w:r>
              <w:rPr>
                <w:sz w:val="21"/>
              </w:rPr>
              <w:t>样品架</w:t>
            </w:r>
          </w:p>
        </w:tc>
        <w:tc>
          <w:tcPr>
            <w:tcW w:w="36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85763">
            <w:pPr>
              <w:pStyle w:val="4"/>
              <w:jc w:val="left"/>
            </w:pPr>
            <w:r>
              <w:rPr>
                <w:sz w:val="21"/>
              </w:rPr>
              <w:t>≥5联池样品架，可同时放置5个1-5cm不同规格比色皿。</w:t>
            </w:r>
          </w:p>
        </w:tc>
        <w:tc>
          <w:tcPr>
            <w:tcW w:w="19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87F45">
            <w:pPr>
              <w:pStyle w:val="4"/>
              <w:jc w:val="center"/>
            </w:pPr>
          </w:p>
        </w:tc>
      </w:tr>
    </w:tbl>
    <w:p w14:paraId="2CC1B708">
      <w:pPr>
        <w:pStyle w:val="4"/>
        <w:jc w:val="left"/>
      </w:pPr>
      <w:r>
        <w:rPr>
          <w:b/>
          <w:sz w:val="21"/>
        </w:rPr>
        <w:t>（2）配置清单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5"/>
        <w:gridCol w:w="2672"/>
        <w:gridCol w:w="1061"/>
        <w:gridCol w:w="3898"/>
      </w:tblGrid>
      <w:tr w14:paraId="4EC76F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B87171">
            <w:pPr>
              <w:pStyle w:val="4"/>
              <w:jc w:val="center"/>
            </w:pPr>
            <w:r>
              <w:rPr>
                <w:sz w:val="21"/>
              </w:rPr>
              <w:t>序号</w:t>
            </w:r>
          </w:p>
        </w:tc>
        <w:tc>
          <w:tcPr>
            <w:tcW w:w="26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7EC790">
            <w:pPr>
              <w:pStyle w:val="4"/>
              <w:jc w:val="center"/>
            </w:pPr>
            <w:r>
              <w:rPr>
                <w:sz w:val="21"/>
              </w:rPr>
              <w:t>项目</w:t>
            </w:r>
          </w:p>
        </w:tc>
        <w:tc>
          <w:tcPr>
            <w:tcW w:w="10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8853D57">
            <w:pPr>
              <w:pStyle w:val="4"/>
              <w:jc w:val="center"/>
            </w:pPr>
            <w:r>
              <w:rPr>
                <w:sz w:val="21"/>
              </w:rPr>
              <w:t>数量</w:t>
            </w:r>
          </w:p>
        </w:tc>
        <w:tc>
          <w:tcPr>
            <w:tcW w:w="38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047D3DA">
            <w:pPr>
              <w:pStyle w:val="4"/>
              <w:jc w:val="center"/>
            </w:pPr>
            <w:r>
              <w:rPr>
                <w:sz w:val="21"/>
              </w:rPr>
              <w:t>备注</w:t>
            </w:r>
          </w:p>
        </w:tc>
      </w:tr>
      <w:tr w14:paraId="16DBC8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496D40">
            <w:pPr>
              <w:pStyle w:val="4"/>
              <w:jc w:val="center"/>
            </w:pPr>
            <w:r>
              <w:rPr>
                <w:sz w:val="21"/>
              </w:rPr>
              <w:t>1</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D2D14F">
            <w:pPr>
              <w:pStyle w:val="4"/>
              <w:jc w:val="center"/>
            </w:pPr>
            <w:r>
              <w:rPr>
                <w:sz w:val="21"/>
              </w:rPr>
              <w:t>主机</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4FF232">
            <w:pPr>
              <w:pStyle w:val="4"/>
              <w:jc w:val="center"/>
            </w:pPr>
            <w:r>
              <w:rPr>
                <w:sz w:val="21"/>
              </w:rPr>
              <w:t>1台</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86C70">
            <w:pPr>
              <w:pStyle w:val="4"/>
              <w:jc w:val="center"/>
            </w:pPr>
          </w:p>
        </w:tc>
      </w:tr>
      <w:tr w14:paraId="37B9BF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47D85B">
            <w:pPr>
              <w:pStyle w:val="4"/>
              <w:jc w:val="center"/>
            </w:pPr>
            <w:r>
              <w:rPr>
                <w:sz w:val="21"/>
              </w:rPr>
              <w:t>2</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15FEA">
            <w:pPr>
              <w:pStyle w:val="4"/>
              <w:jc w:val="center"/>
            </w:pPr>
            <w:r>
              <w:rPr>
                <w:sz w:val="21"/>
              </w:rPr>
              <w:t>仪器配套</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20679">
            <w:pPr>
              <w:pStyle w:val="4"/>
              <w:jc w:val="center"/>
            </w:pPr>
            <w:r>
              <w:rPr>
                <w:sz w:val="21"/>
              </w:rPr>
              <w:t>1批</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CC44FC">
            <w:pPr>
              <w:pStyle w:val="4"/>
              <w:jc w:val="left"/>
            </w:pPr>
            <w:r>
              <w:rPr>
                <w:sz w:val="21"/>
              </w:rPr>
              <w:t>工作软件、出厂合格证书、中文版说明书（纸质版和电子版各一套））、电源线、变压器、防尘罩等。</w:t>
            </w:r>
          </w:p>
        </w:tc>
      </w:tr>
      <w:tr w14:paraId="5B485D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B1D8C2">
            <w:pPr>
              <w:pStyle w:val="4"/>
              <w:jc w:val="center"/>
            </w:pPr>
            <w:r>
              <w:rPr>
                <w:sz w:val="21"/>
              </w:rPr>
              <w:t>3</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4B6DB2">
            <w:pPr>
              <w:pStyle w:val="4"/>
              <w:jc w:val="center"/>
            </w:pPr>
            <w:r>
              <w:rPr>
                <w:sz w:val="21"/>
              </w:rPr>
              <w:t>比色皿</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86B6D7">
            <w:pPr>
              <w:pStyle w:val="4"/>
              <w:jc w:val="center"/>
            </w:pPr>
            <w:r>
              <w:rPr>
                <w:sz w:val="21"/>
              </w:rPr>
              <w:t>1批</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347003">
            <w:pPr>
              <w:pStyle w:val="4"/>
              <w:jc w:val="center"/>
            </w:pPr>
            <w:r>
              <w:rPr>
                <w:sz w:val="21"/>
              </w:rPr>
              <w:t>石英比色皿（1、2、3、4cm各1套）</w:t>
            </w:r>
          </w:p>
          <w:p w14:paraId="299706D4">
            <w:pPr>
              <w:pStyle w:val="4"/>
              <w:jc w:val="center"/>
            </w:pPr>
            <w:r>
              <w:rPr>
                <w:sz w:val="21"/>
              </w:rPr>
              <w:t>玻璃比色皿（1、2、3、4cm各1套）</w:t>
            </w:r>
          </w:p>
        </w:tc>
      </w:tr>
      <w:tr w14:paraId="7FB09F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A3C17">
            <w:pPr>
              <w:pStyle w:val="4"/>
              <w:jc w:val="center"/>
            </w:pPr>
            <w:r>
              <w:rPr>
                <w:sz w:val="21"/>
              </w:rPr>
              <w:t>4</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588BC">
            <w:pPr>
              <w:pStyle w:val="4"/>
              <w:jc w:val="center"/>
            </w:pPr>
            <w:r>
              <w:rPr>
                <w:sz w:val="21"/>
              </w:rPr>
              <w:t>样品池架</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3FA7F">
            <w:pPr>
              <w:pStyle w:val="4"/>
              <w:jc w:val="center"/>
            </w:pPr>
            <w:r>
              <w:rPr>
                <w:sz w:val="21"/>
              </w:rPr>
              <w:t>1套</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AECD70">
            <w:pPr>
              <w:pStyle w:val="4"/>
              <w:jc w:val="center"/>
            </w:pPr>
            <w:r>
              <w:rPr>
                <w:sz w:val="21"/>
              </w:rPr>
              <w:t>不少于5联池</w:t>
            </w:r>
          </w:p>
        </w:tc>
      </w:tr>
    </w:tbl>
    <w:p w14:paraId="2A9A0C22">
      <w:pPr>
        <w:pStyle w:val="4"/>
        <w:ind w:firstLine="422"/>
        <w:jc w:val="left"/>
      </w:pPr>
      <w:r>
        <w:rPr>
          <w:b/>
          <w:sz w:val="21"/>
        </w:rPr>
        <w:t>（3）验收指标</w:t>
      </w:r>
    </w:p>
    <w:p w14:paraId="3692E48D">
      <w:pPr>
        <w:pStyle w:val="4"/>
        <w:ind w:firstLine="420"/>
        <w:jc w:val="left"/>
      </w:pPr>
      <w:r>
        <w:rPr>
          <w:sz w:val="21"/>
        </w:rPr>
        <w:t>仪器通过国家法定计量检定机构检定，相关检定内容需满足JJG 178的I级要求。项目中标方须在实验室人员陪同下按照《水质石油类的测定 紫外分光光度法（试行）》（HJ 970-2018）完成校准曲线、方法检出限、标准样品测定的测试，曲线相关系数、检出限、精密度和准确度符合有关分析方法和证书要求。</w:t>
      </w:r>
    </w:p>
    <w:p w14:paraId="0E9AB456">
      <w:pPr>
        <w:pStyle w:val="4"/>
        <w:ind w:firstLine="422"/>
        <w:jc w:val="left"/>
      </w:pPr>
      <w:r>
        <w:rPr>
          <w:b/>
          <w:sz w:val="21"/>
        </w:rPr>
        <w:t>（4）服务要求</w:t>
      </w:r>
    </w:p>
    <w:p w14:paraId="7B39526D">
      <w:pPr>
        <w:pStyle w:val="4"/>
        <w:ind w:firstLine="420"/>
        <w:jc w:val="left"/>
      </w:pPr>
      <w:r>
        <w:rPr>
          <w:sz w:val="21"/>
        </w:rPr>
        <w:t>自验收完成之日起，提供2年质保，提供1次设备培训，工作软件终身升级。</w:t>
      </w:r>
    </w:p>
    <w:p w14:paraId="4627FD58">
      <w:pPr>
        <w:pStyle w:val="4"/>
        <w:ind w:firstLine="422"/>
        <w:jc w:val="both"/>
      </w:pPr>
      <w:r>
        <w:rPr>
          <w:b/>
          <w:sz w:val="21"/>
        </w:rPr>
        <w:t>（四）COD消解仪</w:t>
      </w:r>
    </w:p>
    <w:p w14:paraId="0209EE01">
      <w:pPr>
        <w:pStyle w:val="4"/>
        <w:ind w:firstLine="420"/>
        <w:jc w:val="both"/>
      </w:pPr>
      <w:r>
        <w:rPr>
          <w:sz w:val="21"/>
        </w:rPr>
        <w:t>按照《水质化学需氧量的测定重铬酸盐法》（HJ 828-2017）标准中的要求，开展水质相关项目的检测。</w:t>
      </w:r>
    </w:p>
    <w:p w14:paraId="039693F9">
      <w:pPr>
        <w:pStyle w:val="4"/>
        <w:ind w:left="420" w:firstLine="422"/>
        <w:jc w:val="left"/>
      </w:pPr>
      <w:r>
        <w:rPr>
          <w:b/>
          <w:sz w:val="21"/>
        </w:rPr>
        <w:t>（1）技术参数要求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75"/>
        <w:gridCol w:w="1890"/>
        <w:gridCol w:w="3510"/>
        <w:gridCol w:w="1755"/>
      </w:tblGrid>
      <w:tr w14:paraId="636183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9AC76D">
            <w:pPr>
              <w:pStyle w:val="4"/>
              <w:jc w:val="center"/>
            </w:pPr>
            <w:r>
              <w:rPr>
                <w:sz w:val="21"/>
              </w:rPr>
              <w:t>序号</w:t>
            </w:r>
          </w:p>
        </w:tc>
        <w:tc>
          <w:tcPr>
            <w:tcW w:w="18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E70154">
            <w:pPr>
              <w:pStyle w:val="4"/>
              <w:jc w:val="center"/>
            </w:pPr>
            <w:r>
              <w:rPr>
                <w:sz w:val="21"/>
              </w:rPr>
              <w:t>项目</w:t>
            </w:r>
          </w:p>
        </w:tc>
        <w:tc>
          <w:tcPr>
            <w:tcW w:w="35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2F63A5">
            <w:pPr>
              <w:pStyle w:val="4"/>
              <w:jc w:val="center"/>
            </w:pPr>
            <w:r>
              <w:rPr>
                <w:sz w:val="21"/>
              </w:rPr>
              <w:t>满足条件</w:t>
            </w:r>
          </w:p>
        </w:tc>
        <w:tc>
          <w:tcPr>
            <w:tcW w:w="17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4717A4">
            <w:pPr>
              <w:pStyle w:val="4"/>
              <w:jc w:val="center"/>
            </w:pPr>
            <w:r>
              <w:rPr>
                <w:sz w:val="21"/>
              </w:rPr>
              <w:t>备注</w:t>
            </w:r>
          </w:p>
        </w:tc>
      </w:tr>
      <w:tr w14:paraId="27A426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64A13B">
            <w:pPr>
              <w:pStyle w:val="4"/>
              <w:jc w:val="center"/>
            </w:pPr>
            <w:r>
              <w:rPr>
                <w:sz w:val="21"/>
              </w:rPr>
              <w:t>1</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138946">
            <w:pPr>
              <w:pStyle w:val="4"/>
              <w:jc w:val="center"/>
            </w:pPr>
            <w:r>
              <w:rPr>
                <w:sz w:val="21"/>
              </w:rPr>
              <w:t>测量范围</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A8F80">
            <w:pPr>
              <w:pStyle w:val="4"/>
              <w:jc w:val="left"/>
            </w:pPr>
            <w:r>
              <w:rPr>
                <w:sz w:val="21"/>
              </w:rPr>
              <w:t>4～700mg/L、700～10000mg/L（须稀释水样）。</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3B2C8E">
            <w:pPr>
              <w:pStyle w:val="4"/>
              <w:jc w:val="center"/>
            </w:pPr>
          </w:p>
        </w:tc>
      </w:tr>
      <w:tr w14:paraId="271ED3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75E59C">
            <w:pPr>
              <w:pStyle w:val="4"/>
              <w:jc w:val="center"/>
            </w:pPr>
            <w:r>
              <w:rPr>
                <w:sz w:val="21"/>
              </w:rPr>
              <w:t>2</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9DCA8C">
            <w:pPr>
              <w:pStyle w:val="4"/>
              <w:jc w:val="center"/>
            </w:pPr>
            <w:r>
              <w:rPr>
                <w:sz w:val="21"/>
              </w:rPr>
              <w:t>测量时间</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1BABA">
            <w:pPr>
              <w:pStyle w:val="4"/>
              <w:jc w:val="left"/>
            </w:pPr>
            <w:r>
              <w:rPr>
                <w:sz w:val="21"/>
              </w:rPr>
              <w:t>≤150分钟（可依据用户需求自行设定时间）</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80D160">
            <w:pPr>
              <w:pStyle w:val="4"/>
              <w:jc w:val="center"/>
            </w:pPr>
          </w:p>
        </w:tc>
      </w:tr>
      <w:tr w14:paraId="61AF5E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9F7CE1">
            <w:pPr>
              <w:pStyle w:val="4"/>
              <w:jc w:val="center"/>
            </w:pPr>
            <w:r>
              <w:rPr>
                <w:sz w:val="21"/>
              </w:rPr>
              <w:t>3</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3BFB7">
            <w:pPr>
              <w:pStyle w:val="4"/>
              <w:jc w:val="center"/>
            </w:pPr>
            <w:r>
              <w:rPr>
                <w:sz w:val="21"/>
              </w:rPr>
              <w:t>消解样数</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D9BA7">
            <w:pPr>
              <w:pStyle w:val="4"/>
              <w:jc w:val="center"/>
            </w:pPr>
            <w:r>
              <w:rPr>
                <w:sz w:val="21"/>
              </w:rPr>
              <w:t>≥12个/批</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F5218">
            <w:pPr>
              <w:pStyle w:val="4"/>
              <w:jc w:val="left"/>
            </w:pPr>
          </w:p>
        </w:tc>
      </w:tr>
      <w:tr w14:paraId="1A3C8F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D025BD">
            <w:pPr>
              <w:pStyle w:val="4"/>
              <w:jc w:val="center"/>
            </w:pPr>
            <w:r>
              <w:rPr>
                <w:sz w:val="21"/>
              </w:rPr>
              <w:t>4</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9ACA3A">
            <w:pPr>
              <w:pStyle w:val="4"/>
              <w:jc w:val="center"/>
            </w:pPr>
            <w:r>
              <w:rPr>
                <w:sz w:val="21"/>
              </w:rPr>
              <w:t>消解瓶容量</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A49E3">
            <w:pPr>
              <w:pStyle w:val="4"/>
              <w:jc w:val="center"/>
            </w:pPr>
            <w:r>
              <w:rPr>
                <w:sz w:val="21"/>
              </w:rPr>
              <w:t>250ml</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47ECB7">
            <w:pPr>
              <w:pStyle w:val="4"/>
              <w:jc w:val="center"/>
            </w:pPr>
          </w:p>
        </w:tc>
      </w:tr>
      <w:tr w14:paraId="6169B2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55ADFB">
            <w:pPr>
              <w:pStyle w:val="4"/>
              <w:jc w:val="center"/>
            </w:pPr>
            <w:r>
              <w:rPr>
                <w:sz w:val="21"/>
              </w:rPr>
              <w:t>5</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A64C8">
            <w:pPr>
              <w:pStyle w:val="4"/>
              <w:jc w:val="center"/>
            </w:pPr>
            <w:r>
              <w:rPr>
                <w:sz w:val="21"/>
              </w:rPr>
              <w:t>消解时间</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89D793">
            <w:pPr>
              <w:pStyle w:val="4"/>
              <w:jc w:val="left"/>
            </w:pPr>
            <w:r>
              <w:rPr>
                <w:sz w:val="21"/>
              </w:rPr>
              <w:t>可依据用户需求自行设定时间，10分钟－2小时。</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9740EB">
            <w:pPr>
              <w:pStyle w:val="4"/>
              <w:jc w:val="center"/>
            </w:pPr>
          </w:p>
        </w:tc>
      </w:tr>
      <w:tr w14:paraId="0C3714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BC5219">
            <w:pPr>
              <w:pStyle w:val="4"/>
              <w:jc w:val="center"/>
            </w:pPr>
            <w:r>
              <w:rPr>
                <w:sz w:val="21"/>
              </w:rPr>
              <w:t>6</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0037CA">
            <w:pPr>
              <w:pStyle w:val="4"/>
              <w:jc w:val="center"/>
            </w:pPr>
            <w:r>
              <w:rPr>
                <w:sz w:val="21"/>
              </w:rPr>
              <w:t>加热功率</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44B698">
            <w:pPr>
              <w:pStyle w:val="4"/>
              <w:jc w:val="center"/>
            </w:pPr>
            <w:r>
              <w:rPr>
                <w:sz w:val="21"/>
              </w:rPr>
              <w:t>≥1500W</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94ADB3">
            <w:pPr>
              <w:pStyle w:val="4"/>
              <w:jc w:val="center"/>
            </w:pPr>
          </w:p>
        </w:tc>
      </w:tr>
      <w:tr w14:paraId="3856C5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E9821">
            <w:pPr>
              <w:pStyle w:val="4"/>
              <w:jc w:val="center"/>
            </w:pPr>
            <w:r>
              <w:rPr>
                <w:sz w:val="21"/>
              </w:rPr>
              <w:t>7</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D923CC">
            <w:pPr>
              <w:pStyle w:val="4"/>
              <w:jc w:val="center"/>
            </w:pPr>
            <w:r>
              <w:rPr>
                <w:sz w:val="21"/>
              </w:rPr>
              <w:t>测量误差</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9A138F">
            <w:pPr>
              <w:pStyle w:val="4"/>
              <w:jc w:val="left"/>
            </w:pPr>
            <w:r>
              <w:rPr>
                <w:sz w:val="21"/>
              </w:rPr>
              <w:t>邻苯二甲酸氢钾标准溶液（500mg/L）相对标准偏差：不大于5.0%，工业有机废水（500mg/L）相对标准偏差：不大于8.0%。</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F11297">
            <w:pPr>
              <w:pStyle w:val="4"/>
              <w:jc w:val="center"/>
            </w:pPr>
          </w:p>
        </w:tc>
      </w:tr>
      <w:tr w14:paraId="6A3DE8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D3561F">
            <w:pPr>
              <w:pStyle w:val="4"/>
              <w:jc w:val="center"/>
            </w:pPr>
            <w:r>
              <w:rPr>
                <w:sz w:val="21"/>
              </w:rPr>
              <w:t>8</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6D2DF">
            <w:pPr>
              <w:pStyle w:val="4"/>
              <w:jc w:val="center"/>
            </w:pPr>
            <w:r>
              <w:rPr>
                <w:sz w:val="21"/>
              </w:rPr>
              <w:t>冷却方式</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15C8A4">
            <w:pPr>
              <w:pStyle w:val="4"/>
              <w:jc w:val="center"/>
            </w:pPr>
            <w:r>
              <w:rPr>
                <w:sz w:val="21"/>
              </w:rPr>
              <w:t>风冷，水冷</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AF9FD4">
            <w:pPr>
              <w:pStyle w:val="4"/>
              <w:jc w:val="center"/>
            </w:pPr>
          </w:p>
        </w:tc>
      </w:tr>
      <w:tr w14:paraId="18E1D1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3B8CC">
            <w:pPr>
              <w:pStyle w:val="4"/>
              <w:jc w:val="center"/>
            </w:pPr>
            <w:r>
              <w:rPr>
                <w:sz w:val="21"/>
              </w:rPr>
              <w:t>9</w:t>
            </w:r>
          </w:p>
        </w:tc>
        <w:tc>
          <w:tcPr>
            <w:tcW w:w="1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05A1B">
            <w:pPr>
              <w:pStyle w:val="4"/>
              <w:jc w:val="center"/>
            </w:pPr>
            <w:r>
              <w:rPr>
                <w:sz w:val="21"/>
              </w:rPr>
              <w:t>无人值守功能</w:t>
            </w:r>
          </w:p>
        </w:tc>
        <w:tc>
          <w:tcPr>
            <w:tcW w:w="3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6EFC31">
            <w:pPr>
              <w:pStyle w:val="4"/>
              <w:jc w:val="left"/>
            </w:pPr>
            <w:r>
              <w:rPr>
                <w:sz w:val="21"/>
              </w:rPr>
              <w:t>COD标准消解器自动停止加热，仪器风机继续工作一段时间，辅助样品冷却，可无人看管。</w:t>
            </w:r>
          </w:p>
        </w:tc>
        <w:tc>
          <w:tcPr>
            <w:tcW w:w="17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7479E3">
            <w:pPr>
              <w:pStyle w:val="4"/>
              <w:jc w:val="center"/>
            </w:pPr>
          </w:p>
        </w:tc>
      </w:tr>
    </w:tbl>
    <w:p w14:paraId="2E46C7EA">
      <w:pPr>
        <w:pStyle w:val="4"/>
        <w:jc w:val="left"/>
      </w:pPr>
      <w:r>
        <w:rPr>
          <w:b/>
          <w:sz w:val="21"/>
        </w:rPr>
        <w:t>（2）配置清单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5"/>
        <w:gridCol w:w="2672"/>
        <w:gridCol w:w="1061"/>
        <w:gridCol w:w="3898"/>
      </w:tblGrid>
      <w:tr w14:paraId="2B4865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7358FF">
            <w:pPr>
              <w:pStyle w:val="4"/>
              <w:jc w:val="center"/>
            </w:pPr>
            <w:r>
              <w:rPr>
                <w:sz w:val="21"/>
              </w:rPr>
              <w:t>序号</w:t>
            </w:r>
          </w:p>
        </w:tc>
        <w:tc>
          <w:tcPr>
            <w:tcW w:w="26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2BAC53">
            <w:pPr>
              <w:pStyle w:val="4"/>
              <w:jc w:val="center"/>
            </w:pPr>
            <w:r>
              <w:rPr>
                <w:sz w:val="21"/>
              </w:rPr>
              <w:t>项目</w:t>
            </w:r>
          </w:p>
        </w:tc>
        <w:tc>
          <w:tcPr>
            <w:tcW w:w="10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17CEE8">
            <w:pPr>
              <w:pStyle w:val="4"/>
              <w:jc w:val="center"/>
            </w:pPr>
            <w:r>
              <w:rPr>
                <w:sz w:val="21"/>
              </w:rPr>
              <w:t>数量</w:t>
            </w:r>
          </w:p>
        </w:tc>
        <w:tc>
          <w:tcPr>
            <w:tcW w:w="38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256EFF">
            <w:pPr>
              <w:pStyle w:val="4"/>
              <w:jc w:val="center"/>
            </w:pPr>
            <w:r>
              <w:rPr>
                <w:sz w:val="21"/>
              </w:rPr>
              <w:t>备注</w:t>
            </w:r>
          </w:p>
        </w:tc>
      </w:tr>
      <w:tr w14:paraId="56BC2D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443948">
            <w:pPr>
              <w:pStyle w:val="4"/>
              <w:jc w:val="center"/>
            </w:pPr>
            <w:r>
              <w:rPr>
                <w:sz w:val="21"/>
              </w:rPr>
              <w:t>1</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F1FAD0">
            <w:pPr>
              <w:pStyle w:val="4"/>
              <w:jc w:val="center"/>
            </w:pPr>
            <w:r>
              <w:rPr>
                <w:sz w:val="21"/>
              </w:rPr>
              <w:t>主机</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6E071">
            <w:pPr>
              <w:pStyle w:val="4"/>
              <w:jc w:val="center"/>
            </w:pPr>
            <w:r>
              <w:rPr>
                <w:sz w:val="21"/>
              </w:rPr>
              <w:t>1台</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CB14C">
            <w:pPr>
              <w:pStyle w:val="4"/>
              <w:jc w:val="center"/>
            </w:pPr>
          </w:p>
        </w:tc>
      </w:tr>
      <w:tr w14:paraId="0FBFFD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FD38A">
            <w:pPr>
              <w:pStyle w:val="4"/>
              <w:jc w:val="center"/>
            </w:pPr>
            <w:r>
              <w:rPr>
                <w:sz w:val="21"/>
              </w:rPr>
              <w:t>2</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03D82">
            <w:pPr>
              <w:pStyle w:val="4"/>
              <w:jc w:val="center"/>
            </w:pPr>
            <w:r>
              <w:rPr>
                <w:sz w:val="21"/>
              </w:rPr>
              <w:t>专用冷凝器</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27DE9">
            <w:pPr>
              <w:pStyle w:val="4"/>
              <w:jc w:val="center"/>
            </w:pPr>
            <w:r>
              <w:rPr>
                <w:sz w:val="21"/>
              </w:rPr>
              <w:t>2套</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0421E9">
            <w:pPr>
              <w:pStyle w:val="4"/>
              <w:jc w:val="center"/>
            </w:pPr>
            <w:r>
              <w:rPr>
                <w:sz w:val="21"/>
              </w:rPr>
              <w:t>12支/套</w:t>
            </w:r>
          </w:p>
        </w:tc>
      </w:tr>
      <w:tr w14:paraId="39DB03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B3EF1B">
            <w:pPr>
              <w:pStyle w:val="4"/>
              <w:jc w:val="center"/>
            </w:pPr>
            <w:r>
              <w:rPr>
                <w:sz w:val="21"/>
              </w:rPr>
              <w:t>3</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C5CDE">
            <w:pPr>
              <w:pStyle w:val="4"/>
              <w:jc w:val="center"/>
            </w:pPr>
            <w:r>
              <w:rPr>
                <w:sz w:val="21"/>
              </w:rPr>
              <w:t>备件耗材</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1E3E8A">
            <w:pPr>
              <w:pStyle w:val="4"/>
              <w:jc w:val="center"/>
            </w:pPr>
            <w:r>
              <w:rPr>
                <w:sz w:val="21"/>
              </w:rPr>
              <w:t>1套</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C9F7CF">
            <w:pPr>
              <w:pStyle w:val="4"/>
              <w:jc w:val="left"/>
            </w:pPr>
            <w:r>
              <w:rPr>
                <w:sz w:val="21"/>
              </w:rPr>
              <w:t>250mL锥形瓶50个，保险丝2只。</w:t>
            </w:r>
          </w:p>
        </w:tc>
      </w:tr>
      <w:tr w14:paraId="510A34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F2C97">
            <w:pPr>
              <w:pStyle w:val="4"/>
              <w:jc w:val="center"/>
            </w:pPr>
            <w:r>
              <w:rPr>
                <w:sz w:val="21"/>
              </w:rPr>
              <w:t>4</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BD9543">
            <w:pPr>
              <w:pStyle w:val="4"/>
              <w:jc w:val="center"/>
            </w:pPr>
            <w:r>
              <w:rPr>
                <w:sz w:val="21"/>
              </w:rPr>
              <w:t>设备配套</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3FC4F">
            <w:pPr>
              <w:pStyle w:val="4"/>
              <w:jc w:val="center"/>
            </w:pPr>
            <w:r>
              <w:rPr>
                <w:sz w:val="21"/>
              </w:rPr>
              <w:t>1批</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D471F">
            <w:pPr>
              <w:pStyle w:val="4"/>
              <w:jc w:val="left"/>
            </w:pPr>
            <w:r>
              <w:rPr>
                <w:sz w:val="21"/>
              </w:rPr>
              <w:t>电源线、中文使用说明书（纸质版和电子版各一套）、防尘罩等。</w:t>
            </w:r>
          </w:p>
        </w:tc>
      </w:tr>
    </w:tbl>
    <w:p w14:paraId="0A335EC7">
      <w:pPr>
        <w:pStyle w:val="4"/>
        <w:ind w:left="420"/>
        <w:jc w:val="left"/>
      </w:pPr>
      <w:r>
        <w:rPr>
          <w:b/>
          <w:sz w:val="21"/>
        </w:rPr>
        <w:t>（3）验收指标</w:t>
      </w:r>
    </w:p>
    <w:p w14:paraId="60BD00CF">
      <w:pPr>
        <w:pStyle w:val="4"/>
        <w:ind w:firstLine="420"/>
        <w:jc w:val="left"/>
      </w:pPr>
      <w:r>
        <w:rPr>
          <w:sz w:val="21"/>
        </w:rPr>
        <w:t>仪器通过国家法定计量检定机构检定，且相关检定内容需满足JJG(粤)029-2016 的要求。项目中标方须在实验室人员陪同下按照《水质化学需氧量的测定 重铬酸盐法》（HJ 828-2017）完成标准样品测定，相对误差符合证书不确定度要求。</w:t>
      </w:r>
    </w:p>
    <w:p w14:paraId="3891BB76">
      <w:pPr>
        <w:pStyle w:val="4"/>
        <w:ind w:left="420"/>
        <w:jc w:val="left"/>
      </w:pPr>
      <w:r>
        <w:rPr>
          <w:b/>
          <w:sz w:val="21"/>
        </w:rPr>
        <w:t>（4）服务要求</w:t>
      </w:r>
    </w:p>
    <w:p w14:paraId="5A6DDF56">
      <w:pPr>
        <w:pStyle w:val="4"/>
        <w:ind w:firstLine="420"/>
        <w:jc w:val="left"/>
      </w:pPr>
      <w:r>
        <w:rPr>
          <w:sz w:val="21"/>
        </w:rPr>
        <w:t>自验收完成之日起，提供2年质保，提供1次设备培训。</w:t>
      </w:r>
    </w:p>
    <w:p w14:paraId="62CDD8A4">
      <w:pPr>
        <w:pStyle w:val="4"/>
        <w:ind w:firstLine="211"/>
        <w:jc w:val="both"/>
      </w:pPr>
      <w:r>
        <w:rPr>
          <w:b/>
          <w:sz w:val="21"/>
        </w:rPr>
        <w:t>（五）原子荧光光度计</w:t>
      </w:r>
    </w:p>
    <w:p w14:paraId="14F83043">
      <w:pPr>
        <w:pStyle w:val="4"/>
        <w:ind w:firstLine="420"/>
        <w:jc w:val="both"/>
      </w:pPr>
      <w:r>
        <w:rPr>
          <w:sz w:val="21"/>
        </w:rPr>
        <w:t>按照《水质汞、砷、硒、铋和锑的测定原子荧光法》（HJ 694-2014）标准中的要求，开展水质样品砷、汞、硒等相关项目的检测。</w:t>
      </w:r>
    </w:p>
    <w:p w14:paraId="3717E6B7">
      <w:pPr>
        <w:pStyle w:val="4"/>
        <w:ind w:left="420"/>
        <w:jc w:val="left"/>
      </w:pPr>
      <w:r>
        <w:rPr>
          <w:b/>
          <w:sz w:val="21"/>
        </w:rPr>
        <w:t>（1）技术参数要求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75"/>
        <w:gridCol w:w="1730"/>
        <w:gridCol w:w="3504"/>
        <w:gridCol w:w="2296"/>
      </w:tblGrid>
      <w:tr w14:paraId="0D6EE6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CF3E32">
            <w:pPr>
              <w:pStyle w:val="4"/>
              <w:jc w:val="center"/>
            </w:pPr>
            <w:r>
              <w:rPr>
                <w:b/>
                <w:sz w:val="21"/>
              </w:rPr>
              <w:t>序号</w:t>
            </w:r>
          </w:p>
        </w:tc>
        <w:tc>
          <w:tcPr>
            <w:tcW w:w="17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B23E05">
            <w:pPr>
              <w:pStyle w:val="4"/>
              <w:jc w:val="center"/>
            </w:pPr>
            <w:r>
              <w:rPr>
                <w:b/>
                <w:sz w:val="21"/>
              </w:rPr>
              <w:t>项目</w:t>
            </w:r>
          </w:p>
        </w:tc>
        <w:tc>
          <w:tcPr>
            <w:tcW w:w="35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0A8261">
            <w:pPr>
              <w:pStyle w:val="4"/>
              <w:jc w:val="center"/>
            </w:pPr>
            <w:r>
              <w:rPr>
                <w:b/>
                <w:sz w:val="21"/>
              </w:rPr>
              <w:t>满足条件</w:t>
            </w:r>
          </w:p>
        </w:tc>
        <w:tc>
          <w:tcPr>
            <w:tcW w:w="22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9305FC9">
            <w:pPr>
              <w:pStyle w:val="4"/>
              <w:jc w:val="center"/>
            </w:pPr>
            <w:r>
              <w:rPr>
                <w:b/>
                <w:sz w:val="21"/>
              </w:rPr>
              <w:t>备注</w:t>
            </w:r>
          </w:p>
        </w:tc>
      </w:tr>
      <w:tr w14:paraId="56DC4A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73DF9B">
            <w:pPr>
              <w:pStyle w:val="4"/>
              <w:jc w:val="center"/>
            </w:pPr>
            <w:r>
              <w:rPr>
                <w:sz w:val="21"/>
              </w:rPr>
              <w:t>1</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B7E7E">
            <w:pPr>
              <w:pStyle w:val="4"/>
              <w:jc w:val="center"/>
            </w:pPr>
            <w:r>
              <w:rPr>
                <w:sz w:val="21"/>
              </w:rPr>
              <w:t>总体设计</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266EA1">
            <w:pPr>
              <w:pStyle w:val="4"/>
              <w:jc w:val="left"/>
            </w:pPr>
            <w:r>
              <w:rPr>
                <w:sz w:val="21"/>
              </w:rPr>
              <w:t>双通道设计，可二元素同时测定，或任选元素检测，并具有通道增强功能，元素自动切换。</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0B3DB">
            <w:pPr>
              <w:pStyle w:val="4"/>
              <w:jc w:val="left"/>
            </w:pPr>
          </w:p>
        </w:tc>
      </w:tr>
      <w:tr w14:paraId="03F0E6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6C438">
            <w:pPr>
              <w:pStyle w:val="4"/>
              <w:jc w:val="center"/>
            </w:pPr>
            <w:r>
              <w:rPr>
                <w:sz w:val="21"/>
              </w:rPr>
              <w:t>2</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68593">
            <w:pPr>
              <w:pStyle w:val="4"/>
              <w:jc w:val="center"/>
            </w:pPr>
            <w:r>
              <w:rPr>
                <w:sz w:val="21"/>
              </w:rPr>
              <w:t>进样系统</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E7C1CB">
            <w:pPr>
              <w:pStyle w:val="4"/>
              <w:jc w:val="left"/>
            </w:pPr>
            <w:r>
              <w:rPr>
                <w:sz w:val="21"/>
              </w:rPr>
              <w:t>配置注射泵和蠕动泵双进样系统，通过软件选择注射泵进样模式、注射泵与蠕动泵混合进样模式、蠕动泵进样模式，自动切换，所有进样模式都具有自动稀释、单点自动配置曲线、自动清洗、超限自动标记等功能，注射泵可精确控制样品溶液进量，最小进样体积0.01ml。</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93053C">
            <w:pPr>
              <w:pStyle w:val="4"/>
              <w:jc w:val="left"/>
            </w:pPr>
          </w:p>
        </w:tc>
      </w:tr>
      <w:tr w14:paraId="20EF7E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C0D1AB">
            <w:pPr>
              <w:pStyle w:val="4"/>
              <w:jc w:val="center"/>
            </w:pPr>
            <w:r>
              <w:rPr>
                <w:sz w:val="21"/>
              </w:rPr>
              <w:t>3</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D49EB7">
            <w:pPr>
              <w:pStyle w:val="4"/>
              <w:jc w:val="center"/>
            </w:pPr>
            <w:r>
              <w:rPr>
                <w:sz w:val="21"/>
              </w:rPr>
              <w:t>光路设计</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8E88AC">
            <w:pPr>
              <w:pStyle w:val="4"/>
              <w:jc w:val="left"/>
            </w:pPr>
            <w:r>
              <w:rPr>
                <w:sz w:val="21"/>
              </w:rPr>
              <w:t>非平面设计，采用元素灯放置平面往上45°-90°角度之间倾斜面设计，减少灯源相互之间干扰，提高灵敏度；直插式免调节空心阴极灯，光源自动对焦，无需手动调节光斑。</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DF402">
            <w:pPr>
              <w:pStyle w:val="4"/>
              <w:jc w:val="left"/>
            </w:pPr>
          </w:p>
        </w:tc>
      </w:tr>
      <w:tr w14:paraId="53A6DF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B84DC">
            <w:pPr>
              <w:pStyle w:val="4"/>
              <w:jc w:val="center"/>
            </w:pPr>
            <w:r>
              <w:rPr>
                <w:sz w:val="21"/>
              </w:rPr>
              <w:t>4</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79FF13">
            <w:pPr>
              <w:pStyle w:val="4"/>
              <w:jc w:val="center"/>
            </w:pPr>
            <w:r>
              <w:rPr>
                <w:sz w:val="21"/>
              </w:rPr>
              <w:t>光源漂移控制</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8E3EE0">
            <w:pPr>
              <w:pStyle w:val="4"/>
              <w:jc w:val="left"/>
            </w:pPr>
            <w:r>
              <w:rPr>
                <w:sz w:val="21"/>
              </w:rPr>
              <w:t>汞灯自动激发，具有光源扣除漂移装置，光源实时连续监测，自动扣除汞灯漂移，确保仪器稳定；连续测量不低于4小时汞标准溶液，最大漂移量≤5％；每间隔20个样品回测载流空白，与初始载流空白荧光值最大偏差≤10％。</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3A9C5">
            <w:pPr>
              <w:pStyle w:val="4"/>
              <w:jc w:val="left"/>
            </w:pPr>
          </w:p>
        </w:tc>
      </w:tr>
      <w:tr w14:paraId="2A4B53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CA2BAD">
            <w:pPr>
              <w:pStyle w:val="4"/>
              <w:jc w:val="center"/>
            </w:pPr>
            <w:r>
              <w:rPr>
                <w:sz w:val="21"/>
              </w:rPr>
              <w:t>5</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43AE6">
            <w:pPr>
              <w:pStyle w:val="4"/>
              <w:jc w:val="center"/>
            </w:pPr>
            <w:r>
              <w:rPr>
                <w:sz w:val="21"/>
              </w:rPr>
              <w:t>原子化器</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92E040">
            <w:pPr>
              <w:pStyle w:val="4"/>
              <w:jc w:val="left"/>
            </w:pPr>
            <w:r>
              <w:rPr>
                <w:sz w:val="21"/>
              </w:rPr>
              <w:t>原子化器高度自动调节高度或无需调节、自动点火，具备温控功能，可视化原子化室，可实时观测整个测试过程火焰状态</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545C6">
            <w:pPr>
              <w:pStyle w:val="4"/>
              <w:jc w:val="left"/>
            </w:pPr>
          </w:p>
        </w:tc>
      </w:tr>
      <w:tr w14:paraId="7381B1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1B8D3">
            <w:pPr>
              <w:pStyle w:val="4"/>
              <w:jc w:val="center"/>
            </w:pPr>
            <w:r>
              <w:rPr>
                <w:sz w:val="21"/>
              </w:rPr>
              <w:t>6</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D846A">
            <w:pPr>
              <w:pStyle w:val="4"/>
              <w:jc w:val="center"/>
            </w:pPr>
            <w:r>
              <w:rPr>
                <w:sz w:val="21"/>
              </w:rPr>
              <w:t>自动化功能</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0B584">
            <w:pPr>
              <w:pStyle w:val="4"/>
              <w:jc w:val="left"/>
            </w:pPr>
            <w:r>
              <w:rPr>
                <w:sz w:val="21"/>
              </w:rPr>
              <w:t xml:space="preserve">1、单点自动配标准曲线r≥0.9995； </w:t>
            </w:r>
          </w:p>
          <w:p w14:paraId="1949A105">
            <w:pPr>
              <w:pStyle w:val="4"/>
              <w:jc w:val="left"/>
            </w:pPr>
            <w:r>
              <w:rPr>
                <w:sz w:val="21"/>
              </w:rPr>
              <w:t xml:space="preserve"> 2、在线自动稀释高浓度样品，样品浓度过高后自动清洗，浓度自动稀释；                     </w:t>
            </w:r>
          </w:p>
          <w:p w14:paraId="23F1D8DE">
            <w:pPr>
              <w:pStyle w:val="4"/>
              <w:jc w:val="left"/>
            </w:pPr>
            <w:r>
              <w:rPr>
                <w:sz w:val="21"/>
              </w:rPr>
              <w:t>3、在线自动定量加还原剂、掩蔽剂等试剂。</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14966">
            <w:pPr>
              <w:pStyle w:val="4"/>
              <w:jc w:val="center"/>
            </w:pPr>
          </w:p>
        </w:tc>
      </w:tr>
      <w:tr w14:paraId="685C65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712EEB">
            <w:pPr>
              <w:pStyle w:val="4"/>
              <w:jc w:val="center"/>
            </w:pPr>
            <w:r>
              <w:rPr>
                <w:sz w:val="21"/>
              </w:rPr>
              <w:t>7</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405C7D">
            <w:pPr>
              <w:pStyle w:val="4"/>
              <w:jc w:val="center"/>
            </w:pPr>
            <w:r>
              <w:rPr>
                <w:sz w:val="21"/>
              </w:rPr>
              <w:t>气液分离装置</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1DA73">
            <w:pPr>
              <w:pStyle w:val="4"/>
              <w:jc w:val="left"/>
            </w:pPr>
            <w:r>
              <w:rPr>
                <w:sz w:val="21"/>
              </w:rPr>
              <w:t>至少配置两级气液分离装置，避免反应溶液进入原子化器，各级气液分离装置通过软件设置均能自动排液，气液分离全过程无需人工手动干预排液，对一级气液分离装置上、下两部分均能彻底清洗到位，实现全管路清洗，避免一级气液分离装置上部分残留结晶。</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0C46F">
            <w:pPr>
              <w:pStyle w:val="4"/>
              <w:jc w:val="left"/>
            </w:pPr>
          </w:p>
        </w:tc>
      </w:tr>
      <w:tr w14:paraId="7236F9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07F763">
            <w:pPr>
              <w:pStyle w:val="4"/>
              <w:jc w:val="center"/>
            </w:pPr>
            <w:r>
              <w:rPr>
                <w:sz w:val="21"/>
              </w:rPr>
              <w:t>8</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3FAE32">
            <w:pPr>
              <w:pStyle w:val="4"/>
              <w:jc w:val="center"/>
            </w:pPr>
            <w:r>
              <w:rPr>
                <w:sz w:val="21"/>
              </w:rPr>
              <w:t>进样器</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A82DA7">
            <w:pPr>
              <w:pStyle w:val="4"/>
              <w:jc w:val="left"/>
            </w:pPr>
            <w:r>
              <w:rPr>
                <w:sz w:val="21"/>
              </w:rPr>
              <w:t>自动进样系统，样品位大于150位，可同时满足15毫升和10毫升不同规格样品管的测试需求，载流槽结构上分为独立的载流位、清洗位和废液位，载流自动补充，实时更新测试载流；进样臂模块具备液面高度探测功能，自动探测样品的液面高度，随量跟踪，控制进样针下探高度，并且进样针采用耐腐蚀、疏水不沾液的特殊金属材质（非玻璃进样针），强度高。</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97085C">
            <w:pPr>
              <w:pStyle w:val="4"/>
              <w:jc w:val="left"/>
            </w:pPr>
          </w:p>
        </w:tc>
      </w:tr>
      <w:tr w14:paraId="1419EA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09989">
            <w:pPr>
              <w:pStyle w:val="4"/>
              <w:jc w:val="center"/>
            </w:pPr>
            <w:r>
              <w:rPr>
                <w:sz w:val="21"/>
              </w:rPr>
              <w:t>9</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DAF053">
            <w:pPr>
              <w:pStyle w:val="4"/>
              <w:jc w:val="center"/>
            </w:pPr>
            <w:r>
              <w:rPr>
                <w:sz w:val="21"/>
              </w:rPr>
              <w:t>气路系统</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88D18">
            <w:pPr>
              <w:pStyle w:val="4"/>
              <w:jc w:val="left"/>
            </w:pPr>
            <w:r>
              <w:rPr>
                <w:sz w:val="21"/>
              </w:rPr>
              <w:t>具有流速调节功能，自动调节与优化流量，气流量精度：±1mL/min，具备自动保护装置，无载气安全保护，关机可自动切断气路，同时具有实时流速监测功能。</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0B17B5">
            <w:pPr>
              <w:pStyle w:val="4"/>
              <w:jc w:val="center"/>
            </w:pPr>
          </w:p>
        </w:tc>
      </w:tr>
      <w:tr w14:paraId="7229F1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F2F04">
            <w:pPr>
              <w:pStyle w:val="4"/>
              <w:jc w:val="center"/>
            </w:pPr>
            <w:r>
              <w:rPr>
                <w:sz w:val="21"/>
              </w:rPr>
              <w:t>10</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FA514">
            <w:pPr>
              <w:pStyle w:val="4"/>
              <w:jc w:val="center"/>
            </w:pPr>
            <w:r>
              <w:rPr>
                <w:sz w:val="21"/>
              </w:rPr>
              <w:t>仪器检出限</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CA0AC">
            <w:pPr>
              <w:pStyle w:val="4"/>
              <w:jc w:val="left"/>
            </w:pPr>
            <w:r>
              <w:rPr>
                <w:sz w:val="21"/>
              </w:rPr>
              <w:t xml:space="preserve">1、砷、锑、硒、汞（原子荧光法）≤0.01μg/L；               </w:t>
            </w:r>
          </w:p>
          <w:p w14:paraId="71C3BE23">
            <w:pPr>
              <w:pStyle w:val="4"/>
              <w:jc w:val="left"/>
            </w:pPr>
            <w:r>
              <w:rPr>
                <w:sz w:val="21"/>
              </w:rPr>
              <w:t>2、汞（冷原子荧光法）≤0.001μg/L。</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B33FE9">
            <w:pPr>
              <w:pStyle w:val="4"/>
              <w:jc w:val="center"/>
            </w:pPr>
          </w:p>
        </w:tc>
      </w:tr>
      <w:tr w14:paraId="12C65A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99630">
            <w:pPr>
              <w:pStyle w:val="4"/>
              <w:jc w:val="center"/>
            </w:pPr>
            <w:r>
              <w:rPr>
                <w:sz w:val="21"/>
              </w:rPr>
              <w:t>11</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EC4B72">
            <w:pPr>
              <w:pStyle w:val="4"/>
              <w:jc w:val="center"/>
            </w:pPr>
            <w:r>
              <w:rPr>
                <w:sz w:val="21"/>
              </w:rPr>
              <w:t>重复性</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5BB7BA">
            <w:pPr>
              <w:pStyle w:val="4"/>
              <w:jc w:val="left"/>
            </w:pPr>
            <w:r>
              <w:rPr>
                <w:sz w:val="21"/>
              </w:rPr>
              <w:t>汞、砷、锑、硒任两因子双道同测RSD≤0.5％。</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00379E">
            <w:pPr>
              <w:pStyle w:val="4"/>
              <w:jc w:val="left"/>
            </w:pPr>
          </w:p>
        </w:tc>
      </w:tr>
      <w:tr w14:paraId="272DE3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68C0D">
            <w:pPr>
              <w:pStyle w:val="4"/>
              <w:jc w:val="center"/>
            </w:pPr>
            <w:r>
              <w:rPr>
                <w:sz w:val="21"/>
              </w:rPr>
              <w:t>12</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A54E83">
            <w:pPr>
              <w:pStyle w:val="4"/>
              <w:jc w:val="center"/>
            </w:pPr>
            <w:r>
              <w:rPr>
                <w:sz w:val="21"/>
              </w:rPr>
              <w:t>线性范围</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001954">
            <w:pPr>
              <w:pStyle w:val="4"/>
              <w:jc w:val="left"/>
            </w:pPr>
            <w:r>
              <w:rPr>
                <w:sz w:val="21"/>
              </w:rPr>
              <w:t>≥10</w:t>
            </w:r>
            <w:r>
              <w:rPr>
                <w:sz w:val="21"/>
                <w:vertAlign w:val="superscript"/>
              </w:rPr>
              <w:t>3</w:t>
            </w:r>
            <w:r>
              <w:rPr>
                <w:sz w:val="21"/>
              </w:rPr>
              <w:t>（三个数量级）</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31A79A">
            <w:pPr>
              <w:pStyle w:val="4"/>
              <w:jc w:val="center"/>
            </w:pPr>
          </w:p>
        </w:tc>
      </w:tr>
      <w:tr w14:paraId="65B503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67C5A1">
            <w:pPr>
              <w:pStyle w:val="4"/>
              <w:jc w:val="center"/>
            </w:pPr>
            <w:r>
              <w:rPr>
                <w:sz w:val="21"/>
              </w:rPr>
              <w:t>13</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E20AAB">
            <w:pPr>
              <w:pStyle w:val="4"/>
              <w:jc w:val="center"/>
            </w:pPr>
            <w:r>
              <w:rPr>
                <w:sz w:val="21"/>
              </w:rPr>
              <w:t>软件系统</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77CD4B">
            <w:pPr>
              <w:pStyle w:val="4"/>
              <w:jc w:val="left"/>
            </w:pPr>
            <w:r>
              <w:rPr>
                <w:sz w:val="21"/>
              </w:rPr>
              <w:t>总体要求：系统自动诊断、自动样品测量、自动清洗、超限自动标记，测量完成后自动保存数据，包括但不限于以下要求：</w:t>
            </w:r>
          </w:p>
          <w:p w14:paraId="367032C0">
            <w:pPr>
              <w:pStyle w:val="4"/>
              <w:jc w:val="left"/>
            </w:pPr>
            <w:r>
              <w:rPr>
                <w:sz w:val="21"/>
              </w:rPr>
              <w:t xml:space="preserve"> 1、具有开机自检、自动系统诊断、故障点自动检测功能，实时显示载气、屏蔽气；               </w:t>
            </w:r>
          </w:p>
          <w:p w14:paraId="6683F7C6">
            <w:pPr>
              <w:pStyle w:val="4"/>
              <w:jc w:val="left"/>
            </w:pPr>
            <w:r>
              <w:rPr>
                <w:sz w:val="21"/>
              </w:rPr>
              <w:t xml:space="preserve">2、具有自动待机、一键添加测试序列、样品测量追踪功能，样品检测完成自动关闭元素灯、氩气等； </w:t>
            </w:r>
          </w:p>
          <w:p w14:paraId="47EE8220">
            <w:pPr>
              <w:pStyle w:val="4"/>
              <w:jc w:val="left"/>
            </w:pPr>
            <w:r>
              <w:rPr>
                <w:sz w:val="21"/>
              </w:rPr>
              <w:t xml:space="preserve"> 3、具有载流空白清洗间隔、进样针下探深度设置功能；   </w:t>
            </w:r>
          </w:p>
          <w:p w14:paraId="51C90AE7">
            <w:pPr>
              <w:pStyle w:val="4"/>
              <w:jc w:val="left"/>
            </w:pPr>
            <w:r>
              <w:rPr>
                <w:sz w:val="21"/>
              </w:rPr>
              <w:t xml:space="preserve">4、具有样品空白自选扣除、日志追溯、 测量谱图实时储存功能； </w:t>
            </w:r>
          </w:p>
          <w:p w14:paraId="6438A399">
            <w:pPr>
              <w:pStyle w:val="4"/>
              <w:jc w:val="left"/>
            </w:pPr>
            <w:r>
              <w:rPr>
                <w:sz w:val="21"/>
              </w:rPr>
              <w:t xml:space="preserve"> 5、具有分道打印，样品信息参数可选功能；                    </w:t>
            </w:r>
          </w:p>
          <w:p w14:paraId="2A4814D1">
            <w:pPr>
              <w:pStyle w:val="4"/>
              <w:jc w:val="left"/>
            </w:pPr>
            <w:r>
              <w:rPr>
                <w:sz w:val="21"/>
              </w:rPr>
              <w:t>6、中文界面</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C04A07">
            <w:pPr>
              <w:pStyle w:val="4"/>
              <w:jc w:val="center"/>
            </w:pPr>
          </w:p>
        </w:tc>
      </w:tr>
      <w:tr w14:paraId="1C0FD2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C8772">
            <w:pPr>
              <w:pStyle w:val="4"/>
              <w:jc w:val="center"/>
            </w:pPr>
            <w:r>
              <w:rPr>
                <w:sz w:val="21"/>
              </w:rPr>
              <w:t>14</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7FE52">
            <w:pPr>
              <w:pStyle w:val="4"/>
              <w:jc w:val="center"/>
            </w:pPr>
            <w:r>
              <w:rPr>
                <w:sz w:val="21"/>
              </w:rPr>
              <w:t>检测模式</w:t>
            </w:r>
          </w:p>
        </w:tc>
        <w:tc>
          <w:tcPr>
            <w:tcW w:w="3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918C0C">
            <w:pPr>
              <w:pStyle w:val="4"/>
            </w:pPr>
            <w:r>
              <w:rPr>
                <w:sz w:val="21"/>
              </w:rPr>
              <w:t>具有低灵敏度和高灵敏度两种检测模式功能选择，适用于不同浓度样品的同时检测，调整灵敏度的过程中各样品之间互不影响</w:t>
            </w:r>
          </w:p>
        </w:tc>
        <w:tc>
          <w:tcPr>
            <w:tcW w:w="2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DE38DD">
            <w:pPr>
              <w:pStyle w:val="4"/>
              <w:jc w:val="center"/>
            </w:pPr>
          </w:p>
        </w:tc>
      </w:tr>
    </w:tbl>
    <w:p w14:paraId="7455E231">
      <w:pPr>
        <w:pStyle w:val="4"/>
        <w:jc w:val="left"/>
      </w:pPr>
      <w:r>
        <w:rPr>
          <w:b/>
          <w:sz w:val="21"/>
        </w:rPr>
        <w:t>（2）配置清单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5"/>
        <w:gridCol w:w="2672"/>
        <w:gridCol w:w="1061"/>
        <w:gridCol w:w="3898"/>
      </w:tblGrid>
      <w:tr w14:paraId="5048C2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F01631">
            <w:pPr>
              <w:pStyle w:val="4"/>
              <w:jc w:val="center"/>
            </w:pPr>
            <w:r>
              <w:rPr>
                <w:b/>
                <w:sz w:val="21"/>
              </w:rPr>
              <w:t>序号</w:t>
            </w:r>
          </w:p>
        </w:tc>
        <w:tc>
          <w:tcPr>
            <w:tcW w:w="26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6C65D8">
            <w:pPr>
              <w:pStyle w:val="4"/>
              <w:jc w:val="center"/>
            </w:pPr>
            <w:r>
              <w:rPr>
                <w:b/>
                <w:sz w:val="21"/>
              </w:rPr>
              <w:t>项目</w:t>
            </w:r>
          </w:p>
        </w:tc>
        <w:tc>
          <w:tcPr>
            <w:tcW w:w="10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2441AF">
            <w:pPr>
              <w:pStyle w:val="4"/>
              <w:jc w:val="center"/>
            </w:pPr>
            <w:r>
              <w:rPr>
                <w:b/>
                <w:sz w:val="21"/>
              </w:rPr>
              <w:t>数量</w:t>
            </w:r>
          </w:p>
        </w:tc>
        <w:tc>
          <w:tcPr>
            <w:tcW w:w="38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A6007B6">
            <w:pPr>
              <w:pStyle w:val="4"/>
              <w:jc w:val="center"/>
            </w:pPr>
            <w:r>
              <w:rPr>
                <w:b/>
                <w:sz w:val="21"/>
              </w:rPr>
              <w:t>备注</w:t>
            </w:r>
          </w:p>
        </w:tc>
      </w:tr>
      <w:tr w14:paraId="0117B6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E5F5B">
            <w:pPr>
              <w:pStyle w:val="4"/>
              <w:jc w:val="center"/>
            </w:pPr>
            <w:r>
              <w:rPr>
                <w:sz w:val="21"/>
              </w:rPr>
              <w:t>1</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F37419">
            <w:pPr>
              <w:pStyle w:val="4"/>
              <w:jc w:val="center"/>
            </w:pPr>
            <w:r>
              <w:rPr>
                <w:sz w:val="21"/>
              </w:rPr>
              <w:t>主机</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41D9D">
            <w:pPr>
              <w:pStyle w:val="4"/>
              <w:jc w:val="center"/>
            </w:pPr>
            <w:r>
              <w:rPr>
                <w:sz w:val="21"/>
              </w:rPr>
              <w:t>1台</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9ED2C9">
            <w:pPr>
              <w:pStyle w:val="4"/>
              <w:jc w:val="center"/>
            </w:pPr>
            <w:r>
              <w:rPr>
                <w:sz w:val="21"/>
              </w:rPr>
              <w:t>双通道</w:t>
            </w:r>
          </w:p>
        </w:tc>
      </w:tr>
      <w:tr w14:paraId="4603E0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FE22F9">
            <w:pPr>
              <w:pStyle w:val="4"/>
              <w:jc w:val="center"/>
            </w:pPr>
            <w:r>
              <w:rPr>
                <w:sz w:val="21"/>
              </w:rPr>
              <w:t>2</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978AA2">
            <w:pPr>
              <w:pStyle w:val="4"/>
              <w:jc w:val="center"/>
            </w:pPr>
            <w:r>
              <w:rPr>
                <w:sz w:val="21"/>
              </w:rPr>
              <w:t>全自动进样器</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65CE8B">
            <w:pPr>
              <w:pStyle w:val="4"/>
              <w:jc w:val="center"/>
            </w:pPr>
            <w:r>
              <w:rPr>
                <w:sz w:val="21"/>
              </w:rPr>
              <w:t>1套</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17186F">
            <w:pPr>
              <w:pStyle w:val="4"/>
              <w:jc w:val="center"/>
            </w:pPr>
          </w:p>
        </w:tc>
      </w:tr>
      <w:tr w14:paraId="59AB6A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4A9FBC">
            <w:pPr>
              <w:pStyle w:val="4"/>
              <w:jc w:val="center"/>
            </w:pPr>
            <w:r>
              <w:rPr>
                <w:sz w:val="21"/>
              </w:rPr>
              <w:t>3</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74241E">
            <w:pPr>
              <w:pStyle w:val="4"/>
              <w:jc w:val="center"/>
            </w:pPr>
            <w:r>
              <w:rPr>
                <w:sz w:val="21"/>
              </w:rPr>
              <w:t>数据处理设备</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FDB5C8">
            <w:pPr>
              <w:pStyle w:val="4"/>
              <w:jc w:val="center"/>
            </w:pPr>
            <w:r>
              <w:rPr>
                <w:sz w:val="21"/>
              </w:rPr>
              <w:t>1台</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CE16F">
            <w:pPr>
              <w:pStyle w:val="4"/>
              <w:jc w:val="left"/>
            </w:pPr>
            <w:r>
              <w:rPr>
                <w:sz w:val="21"/>
              </w:rPr>
              <w:t>仪器软件运行配套设备，自动实现仪器的功能配置、条件优化、数据采集、数据处理、快速定性定量分析，CPU主频≥2.5GHz，核心≥8核，内存容量≥16GB，固态硬盘容量≥1TB，显示器屏幕尺寸≥23英寸，带原装正版的操作系统、正版办公软件（包含文字、表格处理软件等）</w:t>
            </w:r>
          </w:p>
        </w:tc>
      </w:tr>
      <w:tr w14:paraId="30EE00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07F9E">
            <w:pPr>
              <w:pStyle w:val="4"/>
              <w:jc w:val="center"/>
            </w:pPr>
            <w:r>
              <w:rPr>
                <w:sz w:val="21"/>
              </w:rPr>
              <w:t>4</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ABD424">
            <w:pPr>
              <w:pStyle w:val="4"/>
              <w:jc w:val="center"/>
            </w:pPr>
            <w:r>
              <w:rPr>
                <w:sz w:val="21"/>
              </w:rPr>
              <w:t>数据输出设备</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FEA5F">
            <w:pPr>
              <w:pStyle w:val="4"/>
              <w:jc w:val="both"/>
            </w:pPr>
            <w:r>
              <w:rPr>
                <w:sz w:val="21"/>
              </w:rPr>
              <w:t>1台</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6CAF94">
            <w:pPr>
              <w:pStyle w:val="4"/>
              <w:jc w:val="left"/>
            </w:pPr>
            <w:r>
              <w:rPr>
                <w:sz w:val="21"/>
              </w:rPr>
              <w:t>输出尺寸不少于A4宽幅，自动双面输出，分辨率≥600×600dpi，接口类型不低于USB2.0。</w:t>
            </w:r>
          </w:p>
        </w:tc>
      </w:tr>
      <w:tr w14:paraId="2A42CE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809652">
            <w:pPr>
              <w:pStyle w:val="4"/>
              <w:jc w:val="center"/>
            </w:pPr>
            <w:r>
              <w:rPr>
                <w:sz w:val="21"/>
              </w:rPr>
              <w:t>3</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45FEE">
            <w:pPr>
              <w:pStyle w:val="4"/>
              <w:jc w:val="center"/>
            </w:pPr>
            <w:r>
              <w:rPr>
                <w:sz w:val="21"/>
              </w:rPr>
              <w:t>软件系统</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06B672">
            <w:pPr>
              <w:pStyle w:val="4"/>
              <w:jc w:val="center"/>
            </w:pPr>
            <w:r>
              <w:rPr>
                <w:sz w:val="21"/>
              </w:rPr>
              <w:t>1套</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CF8B7">
            <w:pPr>
              <w:pStyle w:val="4"/>
              <w:jc w:val="center"/>
            </w:pPr>
          </w:p>
        </w:tc>
      </w:tr>
      <w:tr w14:paraId="68EDEF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4339AC">
            <w:pPr>
              <w:pStyle w:val="4"/>
              <w:jc w:val="center"/>
            </w:pPr>
            <w:r>
              <w:rPr>
                <w:sz w:val="21"/>
              </w:rPr>
              <w:t>4</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205391">
            <w:pPr>
              <w:pStyle w:val="4"/>
              <w:jc w:val="center"/>
            </w:pPr>
            <w:r>
              <w:rPr>
                <w:sz w:val="21"/>
              </w:rPr>
              <w:t>原子荧光用空心阴极灯</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C284E9">
            <w:pPr>
              <w:pStyle w:val="4"/>
              <w:jc w:val="center"/>
            </w:pPr>
            <w:r>
              <w:rPr>
                <w:sz w:val="21"/>
              </w:rPr>
              <w:t>1批</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B0B58D">
            <w:pPr>
              <w:pStyle w:val="4"/>
              <w:jc w:val="left"/>
            </w:pPr>
            <w:r>
              <w:rPr>
                <w:sz w:val="21"/>
              </w:rPr>
              <w:t>砷、硒、汞、锑灯各2盏</w:t>
            </w:r>
          </w:p>
        </w:tc>
      </w:tr>
      <w:tr w14:paraId="4DFFDA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42D081">
            <w:pPr>
              <w:pStyle w:val="4"/>
              <w:jc w:val="center"/>
            </w:pPr>
            <w:r>
              <w:rPr>
                <w:sz w:val="21"/>
              </w:rPr>
              <w:t>6</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339A9D">
            <w:pPr>
              <w:pStyle w:val="4"/>
              <w:jc w:val="center"/>
            </w:pPr>
            <w:r>
              <w:rPr>
                <w:sz w:val="21"/>
              </w:rPr>
              <w:t>备件及耗材</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0DA930">
            <w:pPr>
              <w:pStyle w:val="4"/>
              <w:jc w:val="center"/>
            </w:pPr>
            <w:r>
              <w:rPr>
                <w:sz w:val="21"/>
              </w:rPr>
              <w:t>1批</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6187C1">
            <w:pPr>
              <w:pStyle w:val="4"/>
              <w:jc w:val="left"/>
            </w:pPr>
            <w:r>
              <w:rPr>
                <w:sz w:val="21"/>
              </w:rPr>
              <w:t>设备配套用液体传输管（泵管）1套、进样针2支（一备一用），样品管（至少500支）。</w:t>
            </w:r>
          </w:p>
        </w:tc>
      </w:tr>
      <w:tr w14:paraId="4FE8C4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1778F0">
            <w:pPr>
              <w:pStyle w:val="4"/>
              <w:jc w:val="center"/>
            </w:pPr>
            <w:r>
              <w:rPr>
                <w:sz w:val="21"/>
              </w:rPr>
              <w:t>7</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AD68D8">
            <w:pPr>
              <w:pStyle w:val="4"/>
              <w:jc w:val="center"/>
            </w:pPr>
            <w:r>
              <w:rPr>
                <w:sz w:val="21"/>
              </w:rPr>
              <w:t>其他内容</w:t>
            </w:r>
          </w:p>
        </w:tc>
        <w:tc>
          <w:tcPr>
            <w:tcW w:w="1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026B0D">
            <w:pPr>
              <w:pStyle w:val="4"/>
              <w:jc w:val="center"/>
            </w:pPr>
            <w:r>
              <w:rPr>
                <w:sz w:val="21"/>
              </w:rPr>
              <w:t>1批</w:t>
            </w:r>
          </w:p>
        </w:tc>
        <w:tc>
          <w:tcPr>
            <w:tcW w:w="38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98B6D">
            <w:pPr>
              <w:pStyle w:val="4"/>
              <w:jc w:val="left"/>
            </w:pPr>
            <w:r>
              <w:rPr>
                <w:sz w:val="21"/>
              </w:rPr>
              <w:t>出厂合格证、中文使用说明书（纸质版和电子版各一套）、操作软件光盘或U盘、电源线、氩气气瓶减压阀及相应管材、防尘罩、载流液放置架、废液收集容器、日常维护专用工具、验收过程所需的有证标准溶液和标准物质等。</w:t>
            </w:r>
          </w:p>
        </w:tc>
      </w:tr>
    </w:tbl>
    <w:p w14:paraId="7643B3E4">
      <w:pPr>
        <w:pStyle w:val="4"/>
        <w:ind w:left="420"/>
        <w:jc w:val="left"/>
      </w:pPr>
      <w:r>
        <w:rPr>
          <w:b/>
          <w:sz w:val="21"/>
        </w:rPr>
        <w:t>（3）验收指标</w:t>
      </w:r>
    </w:p>
    <w:p w14:paraId="445124C0">
      <w:pPr>
        <w:pStyle w:val="4"/>
        <w:ind w:firstLine="420"/>
        <w:jc w:val="left"/>
      </w:pPr>
      <w:r>
        <w:rPr>
          <w:sz w:val="21"/>
        </w:rPr>
        <w:t>仪器通过国家法定计量检定机构检定，且相关检定内容需满足JJG 939的要求。</w:t>
      </w:r>
    </w:p>
    <w:p w14:paraId="4B707564">
      <w:pPr>
        <w:pStyle w:val="4"/>
        <w:ind w:firstLine="420"/>
        <w:jc w:val="left"/>
      </w:pPr>
      <w:r>
        <w:rPr>
          <w:sz w:val="21"/>
        </w:rPr>
        <w:t>项目中标方须在实验室人员陪同下按照《水质汞、砷、硒、铋和锑的测定原子荧光法》（HJ 694-2014）方法对以下内容进行测试验收，原则上每个测试项最多允许测试次数2次，除非测试项有另外要求，其中任一次测试结果达到测试技术要求视为该测试项目符合验收要求，如相关测试指标在“技术参数要求”中有对应指标要求的，按投标方所投设备对应的响应值验收。</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5"/>
        <w:gridCol w:w="1445"/>
        <w:gridCol w:w="3636"/>
        <w:gridCol w:w="2510"/>
      </w:tblGrid>
      <w:tr w14:paraId="4C6968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BF1A12">
            <w:pPr>
              <w:pStyle w:val="4"/>
              <w:jc w:val="center"/>
            </w:pPr>
            <w:r>
              <w:rPr>
                <w:b/>
                <w:sz w:val="21"/>
              </w:rPr>
              <w:t>序号</w:t>
            </w:r>
          </w:p>
        </w:tc>
        <w:tc>
          <w:tcPr>
            <w:tcW w:w="14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D507AF">
            <w:pPr>
              <w:pStyle w:val="4"/>
              <w:jc w:val="center"/>
            </w:pPr>
            <w:r>
              <w:rPr>
                <w:b/>
                <w:sz w:val="21"/>
              </w:rPr>
              <w:t>项目</w:t>
            </w:r>
          </w:p>
        </w:tc>
        <w:tc>
          <w:tcPr>
            <w:tcW w:w="36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16C253">
            <w:pPr>
              <w:pStyle w:val="4"/>
              <w:jc w:val="center"/>
            </w:pPr>
            <w:r>
              <w:rPr>
                <w:b/>
                <w:sz w:val="21"/>
              </w:rPr>
              <w:t>内容</w:t>
            </w:r>
          </w:p>
        </w:tc>
        <w:tc>
          <w:tcPr>
            <w:tcW w:w="25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B2A0F7">
            <w:pPr>
              <w:pStyle w:val="4"/>
              <w:jc w:val="center"/>
            </w:pPr>
            <w:r>
              <w:rPr>
                <w:b/>
                <w:sz w:val="21"/>
              </w:rPr>
              <w:t>备注</w:t>
            </w:r>
          </w:p>
        </w:tc>
      </w:tr>
      <w:tr w14:paraId="51B102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E3090D">
            <w:pPr>
              <w:pStyle w:val="4"/>
              <w:jc w:val="center"/>
            </w:pPr>
            <w:r>
              <w:rPr>
                <w:sz w:val="21"/>
              </w:rPr>
              <w:t>1</w:t>
            </w:r>
          </w:p>
        </w:tc>
        <w:tc>
          <w:tcPr>
            <w:tcW w:w="14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2AF69">
            <w:pPr>
              <w:pStyle w:val="4"/>
              <w:jc w:val="center"/>
            </w:pPr>
            <w:r>
              <w:rPr>
                <w:sz w:val="21"/>
              </w:rPr>
              <w:t>线性要求</w:t>
            </w:r>
          </w:p>
        </w:tc>
        <w:tc>
          <w:tcPr>
            <w:tcW w:w="3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41C7C3">
            <w:pPr>
              <w:pStyle w:val="4"/>
              <w:jc w:val="center"/>
            </w:pPr>
            <w:r>
              <w:rPr>
                <w:sz w:val="21"/>
              </w:rPr>
              <w:t>单点自动配标准曲线测试，相关系数符合“技术参数要求”表中对“自动化功能”技术要求所作出的对应响应。</w:t>
            </w:r>
          </w:p>
        </w:tc>
        <w:tc>
          <w:tcPr>
            <w:tcW w:w="2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A9BBF4">
            <w:pPr>
              <w:pStyle w:val="4"/>
              <w:jc w:val="center"/>
            </w:pPr>
          </w:p>
        </w:tc>
      </w:tr>
      <w:tr w14:paraId="3A2914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04BB8">
            <w:pPr>
              <w:pStyle w:val="4"/>
              <w:jc w:val="center"/>
            </w:pPr>
            <w:r>
              <w:rPr>
                <w:sz w:val="21"/>
              </w:rPr>
              <w:t>2</w:t>
            </w:r>
          </w:p>
        </w:tc>
        <w:tc>
          <w:tcPr>
            <w:tcW w:w="14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EE54CF">
            <w:pPr>
              <w:pStyle w:val="4"/>
              <w:jc w:val="center"/>
            </w:pPr>
            <w:r>
              <w:rPr>
                <w:sz w:val="21"/>
              </w:rPr>
              <w:t>检出限</w:t>
            </w:r>
          </w:p>
        </w:tc>
        <w:tc>
          <w:tcPr>
            <w:tcW w:w="3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5DCFD">
            <w:pPr>
              <w:pStyle w:val="4"/>
              <w:jc w:val="left"/>
            </w:pPr>
            <w:r>
              <w:rPr>
                <w:sz w:val="21"/>
              </w:rPr>
              <w:t xml:space="preserve">1、方法检出限测试，使用浓度为3-5倍检出限空白加标连续测量7次，测试结果符合以下要求：          </w:t>
            </w:r>
          </w:p>
          <w:p w14:paraId="670EE3F0">
            <w:pPr>
              <w:pStyle w:val="4"/>
              <w:jc w:val="left"/>
            </w:pPr>
            <w:r>
              <w:rPr>
                <w:sz w:val="21"/>
              </w:rPr>
              <w:t xml:space="preserve">（1）汞的检出限≤0.04µg/L    </w:t>
            </w:r>
          </w:p>
          <w:p w14:paraId="3792089B">
            <w:pPr>
              <w:pStyle w:val="4"/>
              <w:jc w:val="left"/>
            </w:pPr>
            <w:r>
              <w:rPr>
                <w:sz w:val="21"/>
              </w:rPr>
              <w:t>（2）砷的检出限≤0.3µg/L；</w:t>
            </w:r>
          </w:p>
          <w:p w14:paraId="44C16746">
            <w:pPr>
              <w:pStyle w:val="4"/>
              <w:jc w:val="left"/>
            </w:pPr>
            <w:r>
              <w:rPr>
                <w:sz w:val="21"/>
              </w:rPr>
              <w:t xml:space="preserve">（3）硒的检出限≤0.4µg/L；   </w:t>
            </w:r>
          </w:p>
          <w:p w14:paraId="12561141">
            <w:pPr>
              <w:pStyle w:val="4"/>
              <w:jc w:val="left"/>
            </w:pPr>
            <w:r>
              <w:rPr>
                <w:sz w:val="21"/>
              </w:rPr>
              <w:t>（4）锑的检出限≤0.2µg/L。</w:t>
            </w:r>
          </w:p>
          <w:p w14:paraId="6EA49952">
            <w:pPr>
              <w:pStyle w:val="4"/>
              <w:jc w:val="left"/>
            </w:pPr>
            <w:r>
              <w:rPr>
                <w:sz w:val="21"/>
              </w:rPr>
              <w:t>2、设备检出限测试，使用浓度为3-5倍检出限空白加标连续测量7次，测试结果符合“技术参数要求”表中对“仪器检出限”技术要求所作出的响应。</w:t>
            </w:r>
          </w:p>
        </w:tc>
        <w:tc>
          <w:tcPr>
            <w:tcW w:w="2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87B4A">
            <w:pPr>
              <w:pStyle w:val="4"/>
              <w:jc w:val="center"/>
            </w:pPr>
          </w:p>
        </w:tc>
      </w:tr>
      <w:tr w14:paraId="383672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743EA7">
            <w:pPr>
              <w:pStyle w:val="4"/>
              <w:jc w:val="center"/>
            </w:pPr>
            <w:r>
              <w:rPr>
                <w:sz w:val="21"/>
              </w:rPr>
              <w:t>3</w:t>
            </w:r>
          </w:p>
        </w:tc>
        <w:tc>
          <w:tcPr>
            <w:tcW w:w="14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EC5A90">
            <w:pPr>
              <w:pStyle w:val="4"/>
              <w:jc w:val="center"/>
            </w:pPr>
            <w:r>
              <w:rPr>
                <w:sz w:val="21"/>
              </w:rPr>
              <w:t>精密度</w:t>
            </w:r>
          </w:p>
        </w:tc>
        <w:tc>
          <w:tcPr>
            <w:tcW w:w="3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76B1C">
            <w:pPr>
              <w:pStyle w:val="4"/>
              <w:jc w:val="left"/>
            </w:pPr>
            <w:r>
              <w:rPr>
                <w:sz w:val="21"/>
              </w:rPr>
              <w:t>汞同砷、锑、硒任一因子双道同测，对相应有证标准样品连续测定6次，测试结果RSD≤0.5％。</w:t>
            </w:r>
          </w:p>
        </w:tc>
        <w:tc>
          <w:tcPr>
            <w:tcW w:w="2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4138FD">
            <w:pPr>
              <w:pStyle w:val="4"/>
            </w:pPr>
            <w:r>
              <w:rPr>
                <w:sz w:val="21"/>
              </w:rPr>
              <w:t>测试次数最多允许3次，其中任一次测试结果RSD≤0.5％视为该测试项目符合验收要求。</w:t>
            </w:r>
          </w:p>
        </w:tc>
      </w:tr>
      <w:tr w14:paraId="1FA4F4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EE71A">
            <w:pPr>
              <w:pStyle w:val="4"/>
              <w:jc w:val="center"/>
            </w:pPr>
            <w:r>
              <w:rPr>
                <w:sz w:val="21"/>
              </w:rPr>
              <w:t>4</w:t>
            </w:r>
          </w:p>
        </w:tc>
        <w:tc>
          <w:tcPr>
            <w:tcW w:w="14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691EE">
            <w:pPr>
              <w:pStyle w:val="4"/>
              <w:jc w:val="center"/>
            </w:pPr>
            <w:r>
              <w:rPr>
                <w:sz w:val="21"/>
              </w:rPr>
              <w:t>准确度</w:t>
            </w:r>
          </w:p>
        </w:tc>
        <w:tc>
          <w:tcPr>
            <w:tcW w:w="3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FA836">
            <w:pPr>
              <w:pStyle w:val="4"/>
              <w:jc w:val="left"/>
            </w:pPr>
            <w:r>
              <w:rPr>
                <w:sz w:val="21"/>
              </w:rPr>
              <w:t>1、分别对砷、硒、汞、锑有证标准物质进行测定3次，相对误差符合证书不确定度要求；</w:t>
            </w:r>
          </w:p>
          <w:p w14:paraId="288BCF65">
            <w:pPr>
              <w:pStyle w:val="4"/>
              <w:jc w:val="left"/>
            </w:pPr>
            <w:r>
              <w:rPr>
                <w:sz w:val="21"/>
              </w:rPr>
              <w:t>2、对工业废水的砷、硒、汞、锑四个项目进行加标测定，加标回收率在70%-130%之间。</w:t>
            </w:r>
          </w:p>
        </w:tc>
        <w:tc>
          <w:tcPr>
            <w:tcW w:w="2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96C74">
            <w:pPr>
              <w:pStyle w:val="4"/>
              <w:jc w:val="center"/>
            </w:pPr>
          </w:p>
        </w:tc>
      </w:tr>
    </w:tbl>
    <w:p w14:paraId="7D76F1E8">
      <w:pPr>
        <w:pStyle w:val="4"/>
        <w:jc w:val="left"/>
      </w:pPr>
      <w:r>
        <w:rPr>
          <w:b/>
          <w:sz w:val="21"/>
        </w:rPr>
        <w:t>（4）服务要求</w:t>
      </w:r>
    </w:p>
    <w:p w14:paraId="61009510">
      <w:pPr>
        <w:pStyle w:val="4"/>
        <w:ind w:firstLine="420"/>
        <w:jc w:val="left"/>
      </w:pPr>
      <w:r>
        <w:rPr>
          <w:sz w:val="21"/>
        </w:rPr>
        <w:t>质保：仪器验收合格后，整机质保2年，软件终身升级。在质保期内，中标方对所提供的设备实行包修、包换、包维护保养，免配件费、工时费；质保期结束前1个月至少进行1次全面维护保养，并对精密度、准确度等技术指标进行测试，符合投标相关响应值；质保期内非人为因素出现故障而造成设备停用的，质保期相应顺延。</w:t>
      </w:r>
    </w:p>
    <w:p w14:paraId="46256DDC">
      <w:pPr>
        <w:pStyle w:val="4"/>
        <w:ind w:firstLine="420"/>
        <w:jc w:val="left"/>
      </w:pPr>
      <w:r>
        <w:rPr>
          <w:sz w:val="21"/>
        </w:rPr>
        <w:t>培训：提供2次设备培训，培训内容涵盖仪器的基本原理、操作、日常维护及基本故障诊断与排除等，首次培训对采购方技术人员3人以上进行培训，直至完全掌握操作技术，后续培训根据采购方需求进行。</w:t>
      </w:r>
    </w:p>
    <w:p w14:paraId="0F8295A7">
      <w:pPr>
        <w:pStyle w:val="4"/>
        <w:ind w:firstLine="420"/>
        <w:jc w:val="left"/>
      </w:pPr>
      <w:r>
        <w:rPr>
          <w:sz w:val="21"/>
        </w:rPr>
        <w:t>售后服务响应：接到故障报修后，在4小时内响应提供远程支持，若远程支持解决不了设备故障的，24小时内维修人员必须到达设备安装现场开展维修，并在到达现场后24小时内必须完成故障排查，明确维修方案，若未能按时完成故障排查的，所超出的维修时间，不予以支付工时费。仪器在质保期结束后，确保三年内正常提供配件，不得以产品停产、升级等理由拒绝解决设备出现的故障问题，配件的质保期为1年，质保期自收到原厂出具的原厂原装产品确认材料之日算起。（乙方提供仪器制造商出具的售后服务响应、仪器维修技术支持服务点及原厂配件供应和质量保证材料）</w:t>
      </w:r>
    </w:p>
    <w:p w14:paraId="25A7C998">
      <w:pPr>
        <w:pStyle w:val="4"/>
        <w:ind w:firstLine="211"/>
        <w:jc w:val="both"/>
      </w:pPr>
      <w:r>
        <w:rPr>
          <w:b/>
          <w:sz w:val="21"/>
        </w:rPr>
        <w:t>（六）原子吸收分光光度计</w:t>
      </w:r>
    </w:p>
    <w:p w14:paraId="03C4F249">
      <w:pPr>
        <w:pStyle w:val="4"/>
        <w:ind w:firstLine="420"/>
        <w:jc w:val="both"/>
      </w:pPr>
      <w:r>
        <w:rPr>
          <w:sz w:val="21"/>
        </w:rPr>
        <w:t>按照《水质铜、锌、铅、镉的测定原子吸收分光光度法》（GB 7475-1987）、和《水质铜、铅、镉、镍、铬的测定 石墨炉原子吸收分光光度法》（HJ 1453—2026）等标准中的要求，开展水质相关项目的检测。</w:t>
      </w:r>
    </w:p>
    <w:p w14:paraId="6911D53A">
      <w:pPr>
        <w:pStyle w:val="4"/>
        <w:ind w:left="420"/>
        <w:jc w:val="left"/>
      </w:pPr>
      <w:r>
        <w:rPr>
          <w:b/>
          <w:sz w:val="21"/>
        </w:rPr>
        <w:t>（1）技术参数要求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0"/>
        <w:gridCol w:w="1823"/>
        <w:gridCol w:w="3863"/>
        <w:gridCol w:w="1664"/>
      </w:tblGrid>
      <w:tr w14:paraId="55EF89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933933">
            <w:pPr>
              <w:pStyle w:val="4"/>
              <w:jc w:val="center"/>
            </w:pPr>
            <w:r>
              <w:rPr>
                <w:b/>
                <w:sz w:val="21"/>
              </w:rPr>
              <w:t>序号</w:t>
            </w:r>
          </w:p>
        </w:tc>
        <w:tc>
          <w:tcPr>
            <w:tcW w:w="18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0EA671">
            <w:pPr>
              <w:pStyle w:val="4"/>
              <w:jc w:val="center"/>
            </w:pPr>
            <w:r>
              <w:rPr>
                <w:b/>
                <w:sz w:val="21"/>
              </w:rPr>
              <w:t>项目</w:t>
            </w:r>
          </w:p>
        </w:tc>
        <w:tc>
          <w:tcPr>
            <w:tcW w:w="38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1CE291">
            <w:pPr>
              <w:pStyle w:val="4"/>
              <w:jc w:val="center"/>
            </w:pPr>
            <w:r>
              <w:rPr>
                <w:b/>
                <w:sz w:val="21"/>
              </w:rPr>
              <w:t>满足条件</w:t>
            </w:r>
          </w:p>
        </w:tc>
        <w:tc>
          <w:tcPr>
            <w:tcW w:w="16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EA9363">
            <w:pPr>
              <w:pStyle w:val="4"/>
              <w:jc w:val="center"/>
            </w:pPr>
            <w:r>
              <w:rPr>
                <w:b/>
                <w:sz w:val="21"/>
              </w:rPr>
              <w:t>备注</w:t>
            </w:r>
          </w:p>
        </w:tc>
      </w:tr>
      <w:tr w14:paraId="127989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415E4">
            <w:pPr>
              <w:pStyle w:val="4"/>
              <w:jc w:val="center"/>
            </w:pPr>
            <w:r>
              <w:rPr>
                <w:sz w:val="21"/>
              </w:rPr>
              <w:t>1</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8C6AC">
            <w:pPr>
              <w:pStyle w:val="4"/>
              <w:jc w:val="center"/>
            </w:pPr>
            <w:r>
              <w:rPr>
                <w:sz w:val="21"/>
              </w:rPr>
              <w:t>基本功能</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358D5">
            <w:pPr>
              <w:pStyle w:val="4"/>
              <w:jc w:val="left"/>
            </w:pPr>
            <w:r>
              <w:rPr>
                <w:sz w:val="21"/>
              </w:rPr>
              <w:t>火焰和石墨炉一体化系统，两种工作模式采用软件自动切换，切换后光路无需再调整，两种工作模式都能全波长（190 nm ～900nm）校准背景。</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9735C">
            <w:pPr>
              <w:pStyle w:val="4"/>
              <w:jc w:val="center"/>
            </w:pPr>
          </w:p>
        </w:tc>
      </w:tr>
      <w:tr w14:paraId="51BB68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97B327">
            <w:pPr>
              <w:pStyle w:val="4"/>
              <w:jc w:val="center"/>
            </w:pPr>
            <w:r>
              <w:rPr>
                <w:sz w:val="21"/>
              </w:rPr>
              <w:t>2</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5E43BE">
            <w:pPr>
              <w:pStyle w:val="4"/>
              <w:jc w:val="center"/>
            </w:pPr>
            <w:r>
              <w:rPr>
                <w:sz w:val="21"/>
              </w:rPr>
              <w:t>波长范围</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BDEECA">
            <w:pPr>
              <w:pStyle w:val="4"/>
              <w:jc w:val="center"/>
            </w:pPr>
            <w:r>
              <w:rPr>
                <w:sz w:val="21"/>
              </w:rPr>
              <w:t>190 nm ～900nm自动寻峰</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10480C">
            <w:pPr>
              <w:pStyle w:val="4"/>
              <w:jc w:val="center"/>
            </w:pPr>
          </w:p>
        </w:tc>
      </w:tr>
      <w:tr w14:paraId="742E26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B1ED50">
            <w:pPr>
              <w:pStyle w:val="4"/>
              <w:jc w:val="center"/>
            </w:pPr>
            <w:r>
              <w:rPr>
                <w:sz w:val="21"/>
              </w:rPr>
              <w:t>3</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0FB1CA">
            <w:pPr>
              <w:pStyle w:val="4"/>
              <w:jc w:val="center"/>
            </w:pPr>
            <w:r>
              <w:rPr>
                <w:sz w:val="21"/>
              </w:rPr>
              <w:t>波长重复性</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0EF45B">
            <w:pPr>
              <w:pStyle w:val="4"/>
              <w:jc w:val="center"/>
            </w:pPr>
            <w:r>
              <w:rPr>
                <w:sz w:val="21"/>
              </w:rPr>
              <w:t>≤0.05nm</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93EF7">
            <w:pPr>
              <w:pStyle w:val="4"/>
              <w:jc w:val="center"/>
            </w:pPr>
          </w:p>
        </w:tc>
      </w:tr>
      <w:tr w14:paraId="3DA139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0F2C3E">
            <w:pPr>
              <w:pStyle w:val="4"/>
              <w:jc w:val="center"/>
            </w:pPr>
            <w:r>
              <w:rPr>
                <w:sz w:val="21"/>
              </w:rPr>
              <w:t>4</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1079A">
            <w:pPr>
              <w:pStyle w:val="4"/>
              <w:jc w:val="center"/>
            </w:pPr>
            <w:r>
              <w:rPr>
                <w:sz w:val="21"/>
              </w:rPr>
              <w:t>示值误差</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E90D87">
            <w:pPr>
              <w:pStyle w:val="4"/>
              <w:jc w:val="center"/>
            </w:pPr>
            <w:r>
              <w:rPr>
                <w:sz w:val="21"/>
              </w:rPr>
              <w:t>≤±0.2nm</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2519CF">
            <w:pPr>
              <w:pStyle w:val="4"/>
              <w:jc w:val="center"/>
            </w:pPr>
          </w:p>
        </w:tc>
      </w:tr>
      <w:tr w14:paraId="7B6FDF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8C67D1">
            <w:pPr>
              <w:pStyle w:val="4"/>
              <w:jc w:val="center"/>
            </w:pPr>
            <w:r>
              <w:rPr>
                <w:sz w:val="21"/>
              </w:rPr>
              <w:t>5</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85421">
            <w:pPr>
              <w:pStyle w:val="4"/>
              <w:jc w:val="center"/>
            </w:pPr>
            <w:r>
              <w:rPr>
                <w:sz w:val="21"/>
              </w:rPr>
              <w:t>光谱带宽偏差</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6D056">
            <w:pPr>
              <w:pStyle w:val="4"/>
              <w:jc w:val="center"/>
            </w:pPr>
            <w:r>
              <w:rPr>
                <w:sz w:val="21"/>
              </w:rPr>
              <w:t>≤±0.02nm</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16E9E5">
            <w:pPr>
              <w:pStyle w:val="4"/>
              <w:jc w:val="center"/>
            </w:pPr>
          </w:p>
        </w:tc>
      </w:tr>
      <w:tr w14:paraId="1E03FB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4B19F">
            <w:pPr>
              <w:pStyle w:val="4"/>
              <w:jc w:val="center"/>
            </w:pPr>
            <w:r>
              <w:rPr>
                <w:sz w:val="21"/>
              </w:rPr>
              <w:t>6</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92EEF">
            <w:pPr>
              <w:pStyle w:val="4"/>
              <w:jc w:val="center"/>
            </w:pPr>
            <w:r>
              <w:rPr>
                <w:sz w:val="21"/>
              </w:rPr>
              <w:t>光谱带宽</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D56524">
            <w:pPr>
              <w:pStyle w:val="4"/>
              <w:jc w:val="left"/>
            </w:pPr>
            <w:r>
              <w:rPr>
                <w:sz w:val="21"/>
              </w:rPr>
              <w:t>0.1至2.0nm之间（包含） 不少于五档自动狭缝切换。</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613AE">
            <w:pPr>
              <w:pStyle w:val="4"/>
              <w:jc w:val="center"/>
            </w:pPr>
          </w:p>
        </w:tc>
      </w:tr>
      <w:tr w14:paraId="2C36FC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EEB73">
            <w:pPr>
              <w:pStyle w:val="4"/>
              <w:jc w:val="center"/>
            </w:pPr>
            <w:r>
              <w:rPr>
                <w:sz w:val="21"/>
              </w:rPr>
              <w:t>7</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71BF2">
            <w:pPr>
              <w:pStyle w:val="4"/>
              <w:jc w:val="center"/>
            </w:pPr>
            <w:r>
              <w:rPr>
                <w:sz w:val="21"/>
              </w:rPr>
              <w:t>基线稳定性</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243F74">
            <w:pPr>
              <w:pStyle w:val="4"/>
              <w:jc w:val="left"/>
            </w:pPr>
            <w:r>
              <w:rPr>
                <w:sz w:val="21"/>
              </w:rPr>
              <w:t>静态基线≤0.002A/30min，动态基线≤0.003A/30min。</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24C15">
            <w:pPr>
              <w:pStyle w:val="4"/>
              <w:jc w:val="center"/>
            </w:pPr>
          </w:p>
        </w:tc>
      </w:tr>
      <w:tr w14:paraId="7A5621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F0EE19">
            <w:pPr>
              <w:pStyle w:val="4"/>
              <w:jc w:val="center"/>
            </w:pPr>
            <w:r>
              <w:rPr>
                <w:sz w:val="21"/>
              </w:rPr>
              <w:t>8</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AE2B17">
            <w:pPr>
              <w:pStyle w:val="4"/>
              <w:jc w:val="center"/>
            </w:pPr>
            <w:r>
              <w:rPr>
                <w:sz w:val="21"/>
              </w:rPr>
              <w:t>背景校正能力</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2A8E8">
            <w:pPr>
              <w:pStyle w:val="4"/>
              <w:jc w:val="left"/>
            </w:pPr>
            <w:r>
              <w:rPr>
                <w:sz w:val="21"/>
              </w:rPr>
              <w:t>在全波长范围内（190 nm ～900nm），采用塞曼技术获得背景扣除，并具有自吸收扣背景技术，其中塞曼背景校正能力均≥100倍。</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191A11">
            <w:pPr>
              <w:pStyle w:val="4"/>
              <w:jc w:val="center"/>
            </w:pPr>
          </w:p>
        </w:tc>
      </w:tr>
      <w:tr w14:paraId="20863D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B227DF">
            <w:pPr>
              <w:pStyle w:val="4"/>
              <w:jc w:val="center"/>
            </w:pPr>
            <w:r>
              <w:rPr>
                <w:sz w:val="21"/>
              </w:rPr>
              <w:t>9</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F2FE5">
            <w:pPr>
              <w:pStyle w:val="4"/>
              <w:jc w:val="center"/>
            </w:pPr>
            <w:r>
              <w:rPr>
                <w:sz w:val="21"/>
              </w:rPr>
              <w:t>单色器</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616766">
            <w:pPr>
              <w:pStyle w:val="4"/>
              <w:jc w:val="left"/>
            </w:pPr>
            <w:r>
              <w:rPr>
                <w:sz w:val="21"/>
              </w:rPr>
              <w:t>Czerny-Turner 单色器或消像差C-T型单色器。</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6AF679">
            <w:pPr>
              <w:pStyle w:val="4"/>
              <w:jc w:val="center"/>
            </w:pPr>
          </w:p>
        </w:tc>
      </w:tr>
      <w:tr w14:paraId="2B251B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840E9">
            <w:pPr>
              <w:pStyle w:val="4"/>
              <w:jc w:val="center"/>
            </w:pPr>
            <w:r>
              <w:rPr>
                <w:sz w:val="21"/>
              </w:rPr>
              <w:t>10</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E6074">
            <w:pPr>
              <w:pStyle w:val="4"/>
              <w:jc w:val="center"/>
            </w:pPr>
            <w:r>
              <w:rPr>
                <w:sz w:val="21"/>
              </w:rPr>
              <w:t>光栅</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AFB584">
            <w:pPr>
              <w:pStyle w:val="4"/>
              <w:jc w:val="center"/>
            </w:pPr>
            <w:r>
              <w:rPr>
                <w:sz w:val="21"/>
              </w:rPr>
              <w:t>刻线≥1800线/mm</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F65116">
            <w:pPr>
              <w:pStyle w:val="4"/>
              <w:jc w:val="center"/>
            </w:pPr>
          </w:p>
        </w:tc>
      </w:tr>
      <w:tr w14:paraId="1DAFCD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B455D2">
            <w:pPr>
              <w:pStyle w:val="4"/>
              <w:jc w:val="center"/>
            </w:pPr>
            <w:r>
              <w:rPr>
                <w:sz w:val="21"/>
              </w:rPr>
              <w:t>11</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9A137">
            <w:pPr>
              <w:pStyle w:val="4"/>
              <w:jc w:val="center"/>
            </w:pPr>
            <w:r>
              <w:rPr>
                <w:sz w:val="21"/>
              </w:rPr>
              <w:t>灯源配置</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F791C7">
            <w:pPr>
              <w:pStyle w:val="4"/>
              <w:jc w:val="left"/>
            </w:pPr>
            <w:r>
              <w:rPr>
                <w:sz w:val="21"/>
              </w:rPr>
              <w:t>八灯旋转灯塔，自动切换元素灯，至少可同时点燃8支灯（1支灯工作，7支灯预热），待机状态下自动关闭空心阴极灯可减少能耗，延长空心阴极灯寿命。</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B3F1D">
            <w:pPr>
              <w:pStyle w:val="4"/>
              <w:jc w:val="left"/>
            </w:pPr>
          </w:p>
        </w:tc>
      </w:tr>
      <w:tr w14:paraId="215E01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EF7B9">
            <w:pPr>
              <w:pStyle w:val="4"/>
              <w:jc w:val="center"/>
            </w:pPr>
            <w:r>
              <w:rPr>
                <w:sz w:val="21"/>
              </w:rPr>
              <w:t>12</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146CE4">
            <w:pPr>
              <w:pStyle w:val="4"/>
              <w:jc w:val="center"/>
            </w:pPr>
            <w:r>
              <w:rPr>
                <w:sz w:val="21"/>
              </w:rPr>
              <w:t>雾化器和雾化室</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D7B29E">
            <w:pPr>
              <w:pStyle w:val="4"/>
              <w:jc w:val="left"/>
            </w:pPr>
            <w:r>
              <w:rPr>
                <w:sz w:val="21"/>
              </w:rPr>
              <w:t>耐腐蚀，耐酸高效雾化器，雾化室材料耐腐蚀、抗氧化、耐高温。</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1F980">
            <w:pPr>
              <w:pStyle w:val="4"/>
              <w:jc w:val="center"/>
            </w:pPr>
          </w:p>
        </w:tc>
      </w:tr>
      <w:tr w14:paraId="38A055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19CEA">
            <w:pPr>
              <w:pStyle w:val="4"/>
              <w:jc w:val="center"/>
            </w:pPr>
            <w:r>
              <w:rPr>
                <w:sz w:val="21"/>
              </w:rPr>
              <w:t>13</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19699">
            <w:pPr>
              <w:pStyle w:val="4"/>
              <w:jc w:val="center"/>
            </w:pPr>
            <w:r>
              <w:rPr>
                <w:sz w:val="21"/>
              </w:rPr>
              <w:t>自检功能</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EF57D0">
            <w:pPr>
              <w:pStyle w:val="4"/>
              <w:jc w:val="left"/>
            </w:pPr>
            <w:r>
              <w:rPr>
                <w:sz w:val="21"/>
              </w:rPr>
              <w:t>具有开机自检、自动狭缝、自动定峰、自动灯位等功能，自动推荐最佳分析条件。</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181B1">
            <w:pPr>
              <w:pStyle w:val="4"/>
              <w:jc w:val="center"/>
            </w:pPr>
          </w:p>
        </w:tc>
      </w:tr>
      <w:tr w14:paraId="3F44F2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573673">
            <w:pPr>
              <w:pStyle w:val="4"/>
              <w:jc w:val="center"/>
            </w:pPr>
            <w:r>
              <w:rPr>
                <w:sz w:val="21"/>
              </w:rPr>
              <w:t>14</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ECFB27">
            <w:pPr>
              <w:pStyle w:val="4"/>
              <w:jc w:val="center"/>
            </w:pPr>
            <w:r>
              <w:rPr>
                <w:sz w:val="21"/>
              </w:rPr>
              <w:t>气路设计</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DE23C">
            <w:pPr>
              <w:pStyle w:val="4"/>
              <w:jc w:val="left"/>
            </w:pPr>
            <w:r>
              <w:rPr>
                <w:sz w:val="21"/>
              </w:rPr>
              <w:t>火焰系统采用三路气设计，电子流量控制，气体流量自动调整。</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8D28F">
            <w:pPr>
              <w:pStyle w:val="4"/>
              <w:jc w:val="center"/>
            </w:pPr>
          </w:p>
        </w:tc>
      </w:tr>
      <w:tr w14:paraId="25545B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38AA7">
            <w:pPr>
              <w:pStyle w:val="4"/>
              <w:jc w:val="center"/>
            </w:pPr>
            <w:r>
              <w:rPr>
                <w:sz w:val="21"/>
              </w:rPr>
              <w:t>15</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8A2E5">
            <w:pPr>
              <w:pStyle w:val="4"/>
              <w:jc w:val="center"/>
            </w:pPr>
            <w:r>
              <w:rPr>
                <w:sz w:val="21"/>
              </w:rPr>
              <w:t>安全警报</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74D170">
            <w:pPr>
              <w:pStyle w:val="4"/>
              <w:jc w:val="left"/>
            </w:pPr>
            <w:r>
              <w:rPr>
                <w:sz w:val="21"/>
              </w:rPr>
              <w:t>1.具有炉体过温报警、气体压力过低报警、石墨管断裂或未夹紧报警等安全设计。</w:t>
            </w:r>
          </w:p>
          <w:p w14:paraId="79990C08">
            <w:pPr>
              <w:pStyle w:val="4"/>
              <w:jc w:val="left"/>
            </w:pPr>
            <w:r>
              <w:rPr>
                <w:sz w:val="21"/>
              </w:rPr>
              <w:t>2.具有自动水封、废液液面监测、自动点火、火焰监测、燃气泄露报警、紧急熄火功能。</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80A6C">
            <w:pPr>
              <w:pStyle w:val="4"/>
              <w:jc w:val="center"/>
            </w:pPr>
          </w:p>
        </w:tc>
      </w:tr>
      <w:tr w14:paraId="473D6E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93ECFF">
            <w:pPr>
              <w:pStyle w:val="4"/>
              <w:jc w:val="center"/>
            </w:pPr>
            <w:r>
              <w:rPr>
                <w:sz w:val="21"/>
              </w:rPr>
              <w:t>16</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28E5A">
            <w:pPr>
              <w:pStyle w:val="4"/>
              <w:jc w:val="center"/>
            </w:pPr>
            <w:r>
              <w:rPr>
                <w:sz w:val="21"/>
              </w:rPr>
              <w:t>燃烧器</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8A5D1">
            <w:pPr>
              <w:pStyle w:val="4"/>
              <w:jc w:val="left"/>
            </w:pPr>
            <w:r>
              <w:rPr>
                <w:sz w:val="21"/>
              </w:rPr>
              <w:t>燃烧器高度自动调节，自动识别燃烧器类型。</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E9E70">
            <w:pPr>
              <w:pStyle w:val="4"/>
              <w:jc w:val="center"/>
            </w:pPr>
          </w:p>
        </w:tc>
      </w:tr>
      <w:tr w14:paraId="6817B0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3967DC">
            <w:pPr>
              <w:pStyle w:val="4"/>
              <w:jc w:val="center"/>
            </w:pPr>
            <w:r>
              <w:rPr>
                <w:sz w:val="21"/>
              </w:rPr>
              <w:t>17</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37B4D">
            <w:pPr>
              <w:pStyle w:val="4"/>
              <w:jc w:val="center"/>
            </w:pPr>
            <w:r>
              <w:rPr>
                <w:sz w:val="21"/>
              </w:rPr>
              <w:t>点火技术</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2EC824">
            <w:pPr>
              <w:pStyle w:val="4"/>
              <w:jc w:val="center"/>
            </w:pPr>
            <w:r>
              <w:rPr>
                <w:sz w:val="21"/>
              </w:rPr>
              <w:t>自动点火</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5E14C">
            <w:pPr>
              <w:pStyle w:val="4"/>
              <w:jc w:val="center"/>
            </w:pPr>
          </w:p>
        </w:tc>
      </w:tr>
      <w:tr w14:paraId="54CDD6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D1D0BC">
            <w:pPr>
              <w:pStyle w:val="4"/>
              <w:jc w:val="center"/>
            </w:pPr>
            <w:r>
              <w:rPr>
                <w:sz w:val="21"/>
              </w:rPr>
              <w:t>18</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F6EEB">
            <w:pPr>
              <w:pStyle w:val="4"/>
              <w:jc w:val="center"/>
            </w:pPr>
            <w:r>
              <w:rPr>
                <w:sz w:val="21"/>
              </w:rPr>
              <w:t>石墨炉系统</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3A0858">
            <w:pPr>
              <w:pStyle w:val="4"/>
              <w:jc w:val="left"/>
            </w:pPr>
            <w:r>
              <w:rPr>
                <w:sz w:val="21"/>
              </w:rPr>
              <w:t xml:space="preserve">1、石墨炉原子化温度最高3000℃，过流保护（3000℃）；              </w:t>
            </w:r>
          </w:p>
          <w:p w14:paraId="24B2B136">
            <w:pPr>
              <w:pStyle w:val="4"/>
              <w:jc w:val="left"/>
            </w:pPr>
            <w:r>
              <w:rPr>
                <w:sz w:val="21"/>
              </w:rPr>
              <w:t xml:space="preserve">2、控温精度≤1%；                </w:t>
            </w:r>
          </w:p>
          <w:p w14:paraId="758D582B">
            <w:pPr>
              <w:pStyle w:val="4"/>
              <w:jc w:val="left"/>
            </w:pPr>
            <w:r>
              <w:rPr>
                <w:sz w:val="21"/>
              </w:rPr>
              <w:t>3、石墨管（提供彩照及出厂证书）。</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E07D69">
            <w:pPr>
              <w:pStyle w:val="4"/>
              <w:jc w:val="center"/>
            </w:pPr>
          </w:p>
        </w:tc>
      </w:tr>
      <w:tr w14:paraId="777F34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D734BD">
            <w:pPr>
              <w:pStyle w:val="4"/>
              <w:jc w:val="center"/>
            </w:pPr>
            <w:r>
              <w:rPr>
                <w:sz w:val="21"/>
              </w:rPr>
              <w:t>19</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C72C2">
            <w:pPr>
              <w:pStyle w:val="4"/>
              <w:jc w:val="center"/>
            </w:pPr>
            <w:r>
              <w:rPr>
                <w:sz w:val="21"/>
              </w:rPr>
              <w:t>仪器检出限</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2BAC12">
            <w:pPr>
              <w:pStyle w:val="4"/>
              <w:jc w:val="left"/>
            </w:pPr>
            <w:r>
              <w:rPr>
                <w:sz w:val="21"/>
              </w:rPr>
              <w:t>火焰系统：</w:t>
            </w:r>
          </w:p>
          <w:p w14:paraId="5B6ECC4F">
            <w:pPr>
              <w:pStyle w:val="4"/>
              <w:jc w:val="left"/>
            </w:pPr>
            <w:r>
              <w:rPr>
                <w:sz w:val="21"/>
              </w:rPr>
              <w:t>铜的检出限≤0.004ug/ml；</w:t>
            </w:r>
          </w:p>
          <w:p w14:paraId="38593966">
            <w:pPr>
              <w:pStyle w:val="4"/>
              <w:jc w:val="left"/>
            </w:pPr>
            <w:r>
              <w:rPr>
                <w:sz w:val="21"/>
              </w:rPr>
              <w:t>镉的检出限≤0.004ug/ml；</w:t>
            </w:r>
          </w:p>
          <w:p w14:paraId="107CDA74">
            <w:pPr>
              <w:pStyle w:val="4"/>
              <w:jc w:val="left"/>
            </w:pPr>
            <w:r>
              <w:rPr>
                <w:sz w:val="21"/>
              </w:rPr>
              <w:t>铬的检出限≤0.009ug/ml；</w:t>
            </w:r>
          </w:p>
          <w:p w14:paraId="18BF09E3">
            <w:pPr>
              <w:pStyle w:val="4"/>
              <w:jc w:val="left"/>
            </w:pPr>
            <w:r>
              <w:rPr>
                <w:sz w:val="21"/>
              </w:rPr>
              <w:t>石墨炉系统：</w:t>
            </w:r>
          </w:p>
          <w:p w14:paraId="6F49B596">
            <w:pPr>
              <w:pStyle w:val="4"/>
              <w:jc w:val="left"/>
            </w:pPr>
            <w:r>
              <w:rPr>
                <w:sz w:val="21"/>
              </w:rPr>
              <w:t>铜的检出限≤2pg；</w:t>
            </w:r>
          </w:p>
          <w:p w14:paraId="5B410C8C">
            <w:pPr>
              <w:pStyle w:val="4"/>
              <w:jc w:val="left"/>
            </w:pPr>
            <w:r>
              <w:rPr>
                <w:sz w:val="21"/>
              </w:rPr>
              <w:t>镉的检出限≤0.3pg；</w:t>
            </w:r>
          </w:p>
          <w:p w14:paraId="0E2D4D7A">
            <w:pPr>
              <w:pStyle w:val="4"/>
              <w:jc w:val="left"/>
            </w:pPr>
            <w:r>
              <w:rPr>
                <w:sz w:val="21"/>
              </w:rPr>
              <w:t>铬的检出限≤3pg；</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A927FA">
            <w:pPr>
              <w:pStyle w:val="4"/>
              <w:jc w:val="center"/>
            </w:pPr>
          </w:p>
        </w:tc>
      </w:tr>
      <w:tr w14:paraId="7234B4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01E47">
            <w:pPr>
              <w:pStyle w:val="4"/>
              <w:jc w:val="center"/>
            </w:pPr>
            <w:r>
              <w:rPr>
                <w:sz w:val="21"/>
              </w:rPr>
              <w:t>20</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9F55EF">
            <w:pPr>
              <w:pStyle w:val="4"/>
              <w:jc w:val="center"/>
            </w:pPr>
            <w:r>
              <w:rPr>
                <w:sz w:val="21"/>
              </w:rPr>
              <w:t>精密度</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64FA34">
            <w:pPr>
              <w:pStyle w:val="4"/>
              <w:jc w:val="left"/>
            </w:pPr>
            <w:r>
              <w:rPr>
                <w:sz w:val="21"/>
              </w:rPr>
              <w:t>火焰系统：</w:t>
            </w:r>
          </w:p>
          <w:p w14:paraId="20584851">
            <w:pPr>
              <w:pStyle w:val="4"/>
              <w:jc w:val="left"/>
            </w:pPr>
            <w:r>
              <w:rPr>
                <w:sz w:val="21"/>
              </w:rPr>
              <w:t>铜的RSD≤0.45%；</w:t>
            </w:r>
          </w:p>
          <w:p w14:paraId="380885A6">
            <w:pPr>
              <w:pStyle w:val="4"/>
              <w:jc w:val="left"/>
            </w:pPr>
            <w:r>
              <w:rPr>
                <w:sz w:val="21"/>
              </w:rPr>
              <w:t>镉的RSD≤0.45%；</w:t>
            </w:r>
          </w:p>
          <w:p w14:paraId="0A1C5E07">
            <w:pPr>
              <w:pStyle w:val="4"/>
              <w:jc w:val="left"/>
            </w:pPr>
            <w:r>
              <w:rPr>
                <w:sz w:val="21"/>
              </w:rPr>
              <w:t>铬的RSD≤0.45%；</w:t>
            </w:r>
          </w:p>
          <w:p w14:paraId="42A0718F">
            <w:pPr>
              <w:pStyle w:val="4"/>
              <w:jc w:val="left"/>
            </w:pPr>
            <w:r>
              <w:rPr>
                <w:sz w:val="21"/>
              </w:rPr>
              <w:t>石墨炉系统：</w:t>
            </w:r>
          </w:p>
          <w:p w14:paraId="38B4E3CD">
            <w:pPr>
              <w:pStyle w:val="4"/>
              <w:jc w:val="left"/>
            </w:pPr>
            <w:r>
              <w:rPr>
                <w:sz w:val="21"/>
              </w:rPr>
              <w:t>铜的RSD≤1.8%；</w:t>
            </w:r>
          </w:p>
          <w:p w14:paraId="111566A4">
            <w:pPr>
              <w:pStyle w:val="4"/>
              <w:jc w:val="left"/>
            </w:pPr>
            <w:r>
              <w:rPr>
                <w:sz w:val="21"/>
              </w:rPr>
              <w:t>镉的RSD≤1.8%；</w:t>
            </w:r>
          </w:p>
          <w:p w14:paraId="62EBFD45">
            <w:pPr>
              <w:pStyle w:val="4"/>
              <w:jc w:val="left"/>
            </w:pPr>
            <w:r>
              <w:rPr>
                <w:sz w:val="21"/>
              </w:rPr>
              <w:t>铬的RSD≤1.8%；</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1575DE">
            <w:pPr>
              <w:pStyle w:val="4"/>
              <w:jc w:val="center"/>
            </w:pPr>
          </w:p>
        </w:tc>
      </w:tr>
      <w:tr w14:paraId="1DE978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A642D2">
            <w:pPr>
              <w:pStyle w:val="4"/>
              <w:jc w:val="center"/>
            </w:pPr>
            <w:r>
              <w:rPr>
                <w:sz w:val="21"/>
              </w:rPr>
              <w:t>21</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E0E651">
            <w:pPr>
              <w:pStyle w:val="4"/>
              <w:jc w:val="center"/>
            </w:pPr>
            <w:r>
              <w:rPr>
                <w:sz w:val="21"/>
              </w:rPr>
              <w:t>自动进样器位数</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A5FBF8">
            <w:pPr>
              <w:pStyle w:val="4"/>
            </w:pPr>
            <w:r>
              <w:rPr>
                <w:sz w:val="21"/>
              </w:rPr>
              <w:t>火焰石墨炉一体自动进样器，样品位数大于120位（含5个试剂杯）</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44DC3E">
            <w:pPr>
              <w:pStyle w:val="4"/>
              <w:jc w:val="center"/>
            </w:pPr>
          </w:p>
        </w:tc>
      </w:tr>
      <w:tr w14:paraId="0424CF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6044B9">
            <w:pPr>
              <w:pStyle w:val="4"/>
              <w:jc w:val="center"/>
            </w:pPr>
            <w:r>
              <w:rPr>
                <w:sz w:val="21"/>
              </w:rPr>
              <w:t>22</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F7266">
            <w:pPr>
              <w:pStyle w:val="4"/>
              <w:jc w:val="center"/>
            </w:pPr>
            <w:r>
              <w:rPr>
                <w:sz w:val="21"/>
              </w:rPr>
              <w:t>自动进样器功能</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64AC6A">
            <w:pPr>
              <w:pStyle w:val="4"/>
              <w:jc w:val="left"/>
            </w:pPr>
            <w:r>
              <w:rPr>
                <w:sz w:val="21"/>
              </w:rPr>
              <w:t xml:space="preserve">1、具有自动稀释、浓缩、清洗功能，自动加基体改进剂；              </w:t>
            </w:r>
          </w:p>
          <w:p w14:paraId="70E10D03">
            <w:pPr>
              <w:pStyle w:val="4"/>
              <w:jc w:val="left"/>
            </w:pPr>
            <w:r>
              <w:rPr>
                <w:sz w:val="21"/>
              </w:rPr>
              <w:t>2、具备单点自动配置标准曲线的功能；</w:t>
            </w:r>
          </w:p>
          <w:p w14:paraId="4F036364">
            <w:pPr>
              <w:pStyle w:val="4"/>
              <w:jc w:val="left"/>
            </w:pPr>
            <w:r>
              <w:rPr>
                <w:sz w:val="21"/>
              </w:rPr>
              <w:t>3、最小进样量 ≤5μL；</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CADFBB">
            <w:pPr>
              <w:pStyle w:val="4"/>
              <w:jc w:val="center"/>
            </w:pPr>
          </w:p>
        </w:tc>
      </w:tr>
      <w:tr w14:paraId="226B0D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78212">
            <w:pPr>
              <w:pStyle w:val="4"/>
              <w:jc w:val="center"/>
            </w:pPr>
            <w:r>
              <w:rPr>
                <w:sz w:val="21"/>
              </w:rPr>
              <w:t>23</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6B82B4">
            <w:pPr>
              <w:pStyle w:val="4"/>
              <w:jc w:val="center"/>
            </w:pPr>
            <w:r>
              <w:rPr>
                <w:sz w:val="21"/>
              </w:rPr>
              <w:t>软件工作站功能</w:t>
            </w:r>
          </w:p>
        </w:tc>
        <w:tc>
          <w:tcPr>
            <w:tcW w:w="38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433AEB">
            <w:pPr>
              <w:pStyle w:val="4"/>
              <w:jc w:val="left"/>
            </w:pPr>
            <w:r>
              <w:rPr>
                <w:sz w:val="21"/>
              </w:rPr>
              <w:t xml:space="preserve">1、中文操作界面，操作方便、直观，具备用户管理、添加用户及设置用户密码功能，支持多任务操作功能，即在分析样品的同时，能同时进行数据处理； 2、可通过软件操作，实现火焰原子化器和石墨炉原子化器的自动转换； </w:t>
            </w:r>
          </w:p>
          <w:p w14:paraId="44F274B9">
            <w:pPr>
              <w:pStyle w:val="4"/>
              <w:jc w:val="left"/>
            </w:pPr>
            <w:r>
              <w:rPr>
                <w:sz w:val="21"/>
              </w:rPr>
              <w:t xml:space="preserve"> 3、信号读数方式积分、峰高、峰面积等可随意转换；                  </w:t>
            </w:r>
          </w:p>
          <w:p w14:paraId="2F64AA21">
            <w:pPr>
              <w:pStyle w:val="4"/>
              <w:jc w:val="left"/>
            </w:pPr>
            <w:r>
              <w:rPr>
                <w:sz w:val="21"/>
              </w:rPr>
              <w:t>4、各种校正曲线法可供选择标准点大于15个，可任选单标进行曲线斜率重校；</w:t>
            </w:r>
          </w:p>
          <w:p w14:paraId="2F2A94C2">
            <w:pPr>
              <w:pStyle w:val="4"/>
              <w:jc w:val="left"/>
            </w:pPr>
            <w:r>
              <w:rPr>
                <w:sz w:val="21"/>
              </w:rPr>
              <w:t xml:space="preserve">5、校准曲线、分析报告（结果）、信号图谱、分析参数等均可自动打印，监测数据可以Excel、PDF等形式直接导出； </w:t>
            </w:r>
          </w:p>
          <w:p w14:paraId="1C63A37F">
            <w:pPr>
              <w:pStyle w:val="4"/>
              <w:jc w:val="left"/>
            </w:pPr>
            <w:r>
              <w:rPr>
                <w:sz w:val="21"/>
              </w:rPr>
              <w:t xml:space="preserve"> 6、具有多种安全提示和报警信息；      </w:t>
            </w:r>
          </w:p>
        </w:tc>
        <w:tc>
          <w:tcPr>
            <w:tcW w:w="1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FBA32">
            <w:pPr>
              <w:pStyle w:val="4"/>
              <w:jc w:val="center"/>
            </w:pPr>
          </w:p>
        </w:tc>
      </w:tr>
    </w:tbl>
    <w:p w14:paraId="5D598C5C">
      <w:pPr>
        <w:pStyle w:val="4"/>
        <w:jc w:val="left"/>
      </w:pPr>
      <w:r>
        <w:rPr>
          <w:b/>
          <w:sz w:val="21"/>
        </w:rPr>
        <w:t>（2）配置清单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1"/>
        <w:gridCol w:w="2555"/>
        <w:gridCol w:w="943"/>
        <w:gridCol w:w="4080"/>
      </w:tblGrid>
      <w:tr w14:paraId="636A73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A5B9D1">
            <w:pPr>
              <w:pStyle w:val="4"/>
              <w:jc w:val="center"/>
            </w:pPr>
            <w:r>
              <w:rPr>
                <w:b/>
                <w:sz w:val="21"/>
              </w:rPr>
              <w:t>序号</w:t>
            </w:r>
          </w:p>
        </w:tc>
        <w:tc>
          <w:tcPr>
            <w:tcW w:w="25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CBAF1F">
            <w:pPr>
              <w:pStyle w:val="4"/>
              <w:jc w:val="center"/>
            </w:pPr>
            <w:r>
              <w:rPr>
                <w:b/>
                <w:sz w:val="21"/>
              </w:rPr>
              <w:t>项目</w:t>
            </w:r>
          </w:p>
        </w:tc>
        <w:tc>
          <w:tcPr>
            <w:tcW w:w="9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72D0BB">
            <w:pPr>
              <w:pStyle w:val="4"/>
              <w:jc w:val="center"/>
            </w:pPr>
            <w:r>
              <w:rPr>
                <w:b/>
                <w:sz w:val="21"/>
              </w:rPr>
              <w:t>数量</w:t>
            </w:r>
          </w:p>
        </w:tc>
        <w:tc>
          <w:tcPr>
            <w:tcW w:w="40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4DCA36">
            <w:pPr>
              <w:pStyle w:val="4"/>
              <w:jc w:val="center"/>
            </w:pPr>
            <w:r>
              <w:rPr>
                <w:b/>
                <w:sz w:val="21"/>
              </w:rPr>
              <w:t>备注</w:t>
            </w:r>
          </w:p>
        </w:tc>
      </w:tr>
      <w:tr w14:paraId="7C5D03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6DD8E1">
            <w:pPr>
              <w:pStyle w:val="4"/>
              <w:jc w:val="center"/>
            </w:pPr>
            <w:r>
              <w:rPr>
                <w:sz w:val="21"/>
              </w:rPr>
              <w:t>1</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FCC82">
            <w:pPr>
              <w:pStyle w:val="4"/>
              <w:jc w:val="center"/>
            </w:pPr>
            <w:r>
              <w:rPr>
                <w:sz w:val="21"/>
              </w:rPr>
              <w:t>主机</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21A894">
            <w:pPr>
              <w:pStyle w:val="4"/>
              <w:jc w:val="center"/>
            </w:pPr>
            <w:r>
              <w:rPr>
                <w:sz w:val="21"/>
              </w:rPr>
              <w:t>1台</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00BDA6">
            <w:pPr>
              <w:pStyle w:val="4"/>
              <w:jc w:val="center"/>
            </w:pPr>
            <w:r>
              <w:rPr>
                <w:sz w:val="21"/>
              </w:rPr>
              <w:t>火焰和石墨炉一体化配置</w:t>
            </w:r>
          </w:p>
        </w:tc>
      </w:tr>
      <w:tr w14:paraId="6C8D1C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025DF7">
            <w:pPr>
              <w:pStyle w:val="4"/>
              <w:jc w:val="center"/>
            </w:pPr>
            <w:r>
              <w:rPr>
                <w:sz w:val="21"/>
              </w:rPr>
              <w:t>2</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3E97B">
            <w:pPr>
              <w:pStyle w:val="4"/>
              <w:jc w:val="center"/>
            </w:pPr>
            <w:r>
              <w:rPr>
                <w:sz w:val="21"/>
              </w:rPr>
              <w:t>自动进样器</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6E6E96">
            <w:pPr>
              <w:pStyle w:val="4"/>
              <w:jc w:val="center"/>
            </w:pPr>
            <w:r>
              <w:rPr>
                <w:sz w:val="21"/>
              </w:rPr>
              <w:t>1台</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656F6F">
            <w:pPr>
              <w:pStyle w:val="4"/>
              <w:jc w:val="center"/>
            </w:pPr>
            <w:r>
              <w:rPr>
                <w:sz w:val="21"/>
              </w:rPr>
              <w:t>大于120位</w:t>
            </w:r>
          </w:p>
        </w:tc>
      </w:tr>
      <w:tr w14:paraId="33DA11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B062DA">
            <w:pPr>
              <w:pStyle w:val="4"/>
              <w:jc w:val="center"/>
            </w:pPr>
            <w:r>
              <w:rPr>
                <w:sz w:val="21"/>
              </w:rPr>
              <w:t>3</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6C9304">
            <w:pPr>
              <w:pStyle w:val="4"/>
              <w:jc w:val="center"/>
            </w:pPr>
            <w:r>
              <w:rPr>
                <w:sz w:val="21"/>
              </w:rPr>
              <w:t>无油空气压缩机</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DFA390">
            <w:pPr>
              <w:pStyle w:val="4"/>
              <w:jc w:val="center"/>
            </w:pPr>
            <w:r>
              <w:rPr>
                <w:sz w:val="21"/>
              </w:rPr>
              <w:t>1台</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72304C">
            <w:pPr>
              <w:pStyle w:val="4"/>
              <w:jc w:val="center"/>
            </w:pPr>
          </w:p>
        </w:tc>
      </w:tr>
      <w:tr w14:paraId="6C0B0B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E70F54">
            <w:pPr>
              <w:pStyle w:val="4"/>
              <w:jc w:val="center"/>
            </w:pPr>
            <w:r>
              <w:rPr>
                <w:sz w:val="21"/>
              </w:rPr>
              <w:t>4</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2C015B">
            <w:pPr>
              <w:pStyle w:val="4"/>
              <w:jc w:val="center"/>
            </w:pPr>
            <w:r>
              <w:rPr>
                <w:sz w:val="21"/>
              </w:rPr>
              <w:t>带制冷式循环水冷机</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48BB16">
            <w:pPr>
              <w:pStyle w:val="4"/>
              <w:jc w:val="center"/>
            </w:pPr>
            <w:r>
              <w:rPr>
                <w:sz w:val="21"/>
              </w:rPr>
              <w:t>1台</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16BC60">
            <w:pPr>
              <w:pStyle w:val="4"/>
              <w:jc w:val="center"/>
            </w:pPr>
            <w:r>
              <w:rPr>
                <w:sz w:val="21"/>
              </w:rPr>
              <w:t>至少配4个循环滤芯</w:t>
            </w:r>
          </w:p>
        </w:tc>
      </w:tr>
      <w:tr w14:paraId="4AAD83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59A18">
            <w:pPr>
              <w:pStyle w:val="4"/>
              <w:jc w:val="center"/>
            </w:pPr>
            <w:r>
              <w:rPr>
                <w:sz w:val="21"/>
              </w:rPr>
              <w:t>5</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AB3572">
            <w:pPr>
              <w:pStyle w:val="4"/>
              <w:jc w:val="center"/>
            </w:pPr>
            <w:r>
              <w:rPr>
                <w:sz w:val="21"/>
              </w:rPr>
              <w:t>原子吸收用空心阴极灯</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B7C6A">
            <w:pPr>
              <w:pStyle w:val="4"/>
              <w:jc w:val="center"/>
            </w:pPr>
            <w:r>
              <w:rPr>
                <w:sz w:val="21"/>
              </w:rPr>
              <w:t>1批</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180AC9">
            <w:pPr>
              <w:pStyle w:val="4"/>
              <w:jc w:val="center"/>
            </w:pPr>
            <w:r>
              <w:rPr>
                <w:sz w:val="21"/>
              </w:rPr>
              <w:t>铜、锌、铅、镉、镍、铬灯各2盏</w:t>
            </w:r>
          </w:p>
        </w:tc>
      </w:tr>
      <w:tr w14:paraId="08A558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FB35F">
            <w:pPr>
              <w:pStyle w:val="4"/>
              <w:jc w:val="center"/>
            </w:pPr>
            <w:r>
              <w:rPr>
                <w:sz w:val="21"/>
              </w:rPr>
              <w:t>6</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1DA555">
            <w:pPr>
              <w:pStyle w:val="4"/>
              <w:jc w:val="center"/>
            </w:pPr>
            <w:r>
              <w:rPr>
                <w:sz w:val="21"/>
              </w:rPr>
              <w:t>数据处理设备</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2E9C22">
            <w:pPr>
              <w:pStyle w:val="4"/>
              <w:jc w:val="center"/>
            </w:pPr>
            <w:r>
              <w:rPr>
                <w:sz w:val="21"/>
              </w:rPr>
              <w:t>1台</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D16762">
            <w:pPr>
              <w:pStyle w:val="4"/>
              <w:jc w:val="left"/>
            </w:pPr>
            <w:r>
              <w:rPr>
                <w:sz w:val="21"/>
              </w:rPr>
              <w:t>仪器软件运行配套设备，自动实现仪器的功能配置、条件优化、数据采集、数据处理、快速定性定量分析，CPU主频≥2.5GHz，核心≥8核，内存容量≥16GB，固态硬盘容量≥1TB，显示器屏幕尺寸≥23英寸，带原装正版的操作系统、正版办公软件（包含文字、表格处理软件等）</w:t>
            </w:r>
          </w:p>
        </w:tc>
      </w:tr>
      <w:tr w14:paraId="3F2A97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6214A">
            <w:pPr>
              <w:pStyle w:val="4"/>
              <w:jc w:val="center"/>
            </w:pPr>
            <w:r>
              <w:rPr>
                <w:sz w:val="21"/>
              </w:rPr>
              <w:t>7</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A1ADA">
            <w:pPr>
              <w:pStyle w:val="4"/>
              <w:jc w:val="center"/>
            </w:pPr>
            <w:r>
              <w:rPr>
                <w:sz w:val="21"/>
              </w:rPr>
              <w:t>数据输出设备</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88138C">
            <w:pPr>
              <w:pStyle w:val="4"/>
              <w:ind w:firstLine="210"/>
              <w:jc w:val="both"/>
            </w:pPr>
            <w:r>
              <w:rPr>
                <w:sz w:val="21"/>
              </w:rPr>
              <w:t>1台</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6D6DEC">
            <w:pPr>
              <w:pStyle w:val="4"/>
              <w:jc w:val="center"/>
            </w:pPr>
            <w:r>
              <w:rPr>
                <w:sz w:val="21"/>
              </w:rPr>
              <w:t>输出尺寸不少于A4宽幅，自动双面，分辨率≥600×600dpi，接口类型不低于USB2.0</w:t>
            </w:r>
          </w:p>
        </w:tc>
      </w:tr>
      <w:tr w14:paraId="09C5DC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56D12">
            <w:pPr>
              <w:pStyle w:val="4"/>
              <w:jc w:val="center"/>
            </w:pPr>
            <w:r>
              <w:rPr>
                <w:sz w:val="21"/>
              </w:rPr>
              <w:t>8</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E76E12">
            <w:pPr>
              <w:pStyle w:val="4"/>
              <w:jc w:val="center"/>
            </w:pPr>
            <w:r>
              <w:rPr>
                <w:sz w:val="21"/>
              </w:rPr>
              <w:t>软件系统</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4EB61C">
            <w:pPr>
              <w:pStyle w:val="4"/>
              <w:jc w:val="center"/>
            </w:pPr>
            <w:r>
              <w:rPr>
                <w:sz w:val="21"/>
              </w:rPr>
              <w:t>1套</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6A2E71">
            <w:pPr>
              <w:pStyle w:val="4"/>
              <w:jc w:val="center"/>
            </w:pPr>
          </w:p>
        </w:tc>
      </w:tr>
      <w:tr w14:paraId="787945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CE7A4">
            <w:pPr>
              <w:pStyle w:val="4"/>
              <w:jc w:val="center"/>
            </w:pPr>
            <w:r>
              <w:rPr>
                <w:sz w:val="21"/>
              </w:rPr>
              <w:t>9</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3E923">
            <w:pPr>
              <w:pStyle w:val="4"/>
              <w:jc w:val="center"/>
            </w:pPr>
            <w:r>
              <w:rPr>
                <w:sz w:val="21"/>
              </w:rPr>
              <w:t>备件及耗材</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C315BA">
            <w:pPr>
              <w:pStyle w:val="4"/>
              <w:jc w:val="center"/>
            </w:pPr>
            <w:r>
              <w:rPr>
                <w:sz w:val="21"/>
              </w:rPr>
              <w:t>1批</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24B06">
            <w:pPr>
              <w:pStyle w:val="4"/>
              <w:jc w:val="center"/>
            </w:pPr>
            <w:r>
              <w:rPr>
                <w:sz w:val="21"/>
              </w:rPr>
              <w:t>设备配套专用雾化器1个、热涂层石墨管5支、传输管1套、火焰法和石墨炉法适配进样管/杯（分别配大进样管/杯20个、小进样管/杯200个）</w:t>
            </w:r>
          </w:p>
        </w:tc>
      </w:tr>
      <w:tr w14:paraId="55F791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E22226">
            <w:pPr>
              <w:pStyle w:val="4"/>
              <w:jc w:val="center"/>
            </w:pPr>
            <w:r>
              <w:rPr>
                <w:sz w:val="21"/>
              </w:rPr>
              <w:t>5</w:t>
            </w:r>
          </w:p>
        </w:tc>
        <w:tc>
          <w:tcPr>
            <w:tcW w:w="25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C361C">
            <w:pPr>
              <w:pStyle w:val="4"/>
              <w:jc w:val="center"/>
            </w:pPr>
            <w:r>
              <w:rPr>
                <w:sz w:val="21"/>
              </w:rPr>
              <w:t>其它内容</w:t>
            </w:r>
          </w:p>
        </w:tc>
        <w:tc>
          <w:tcPr>
            <w:tcW w:w="9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97B23">
            <w:pPr>
              <w:pStyle w:val="4"/>
              <w:jc w:val="center"/>
            </w:pPr>
            <w:r>
              <w:rPr>
                <w:sz w:val="21"/>
              </w:rPr>
              <w:t>1批</w:t>
            </w:r>
          </w:p>
        </w:tc>
        <w:tc>
          <w:tcPr>
            <w:tcW w:w="4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D5519E">
            <w:pPr>
              <w:pStyle w:val="4"/>
              <w:jc w:val="left"/>
            </w:pPr>
            <w:r>
              <w:rPr>
                <w:sz w:val="21"/>
              </w:rPr>
              <w:t>出厂合格证、中文使用说明书（纸质版和电子版各一套）、操作软件光盘或U盘、电源线、氩气气瓶减压阀及相应管材、乙炔气瓶减压阀相应管材、防尘罩、日常维护专用工具、技术要求中检出限所提及的元素在验收过程中所需的有证标准溶液和标准物质等</w:t>
            </w:r>
          </w:p>
        </w:tc>
      </w:tr>
    </w:tbl>
    <w:p w14:paraId="615EDAF9">
      <w:pPr>
        <w:pStyle w:val="4"/>
        <w:ind w:left="420"/>
        <w:jc w:val="left"/>
      </w:pPr>
      <w:r>
        <w:rPr>
          <w:b/>
          <w:sz w:val="21"/>
        </w:rPr>
        <w:t>（3）验收指标</w:t>
      </w:r>
    </w:p>
    <w:p w14:paraId="69FAD5A5">
      <w:pPr>
        <w:pStyle w:val="4"/>
        <w:ind w:firstLine="420"/>
        <w:jc w:val="left"/>
      </w:pPr>
      <w:r>
        <w:rPr>
          <w:sz w:val="21"/>
        </w:rPr>
        <w:t>仪器通过国家法定计量检定机构到采购方实验室现场检定，且相关检定内容需满足JJG 694的要求，首次检定工作和费用由中标供应方承担。</w:t>
      </w:r>
    </w:p>
    <w:p w14:paraId="10566E0A">
      <w:pPr>
        <w:pStyle w:val="4"/>
        <w:ind w:firstLine="420"/>
        <w:jc w:val="left"/>
      </w:pPr>
      <w:r>
        <w:rPr>
          <w:sz w:val="21"/>
        </w:rPr>
        <w:t>中标方须在实验室人员陪同下按照《水质铜、锌、铅、镉的测定原子吸收分光光度法》（GB 7475-1987）和《水质铜、铅、镉、镍、铬的测定 石墨炉原子吸收分光光度法》（HJ 1453-2026）方法进行验收测试，原则上每个测试项最多允许测试次数2次，除非测试项有另外要求，其中任一次测试结果达到测试技术要求视为该测试项目符合验收要求，如相关测试指标在“技术参数要求”中有对应指标要求的，按投标方所投设备对应的响应值验收。</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5"/>
        <w:gridCol w:w="1404"/>
        <w:gridCol w:w="3384"/>
        <w:gridCol w:w="2823"/>
      </w:tblGrid>
      <w:tr w14:paraId="52EB14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2E5586">
            <w:pPr>
              <w:pStyle w:val="4"/>
              <w:jc w:val="center"/>
            </w:pPr>
            <w:r>
              <w:rPr>
                <w:b/>
                <w:sz w:val="21"/>
              </w:rPr>
              <w:t>序号</w:t>
            </w:r>
          </w:p>
        </w:tc>
        <w:tc>
          <w:tcPr>
            <w:tcW w:w="14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9713DE">
            <w:pPr>
              <w:pStyle w:val="4"/>
              <w:jc w:val="center"/>
            </w:pPr>
            <w:r>
              <w:rPr>
                <w:b/>
                <w:sz w:val="21"/>
              </w:rPr>
              <w:t>项目</w:t>
            </w:r>
          </w:p>
        </w:tc>
        <w:tc>
          <w:tcPr>
            <w:tcW w:w="33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924AB4">
            <w:pPr>
              <w:pStyle w:val="4"/>
              <w:jc w:val="center"/>
            </w:pPr>
            <w:r>
              <w:rPr>
                <w:b/>
                <w:sz w:val="21"/>
              </w:rPr>
              <w:t>内容</w:t>
            </w:r>
          </w:p>
        </w:tc>
        <w:tc>
          <w:tcPr>
            <w:tcW w:w="28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F9BE8B4">
            <w:pPr>
              <w:pStyle w:val="4"/>
              <w:jc w:val="center"/>
            </w:pPr>
            <w:r>
              <w:rPr>
                <w:b/>
                <w:sz w:val="21"/>
              </w:rPr>
              <w:t>备注</w:t>
            </w:r>
          </w:p>
        </w:tc>
      </w:tr>
      <w:tr w14:paraId="67A7A0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974917">
            <w:pPr>
              <w:pStyle w:val="4"/>
              <w:jc w:val="center"/>
            </w:pPr>
            <w:r>
              <w:rPr>
                <w:sz w:val="21"/>
              </w:rPr>
              <w:t>1</w:t>
            </w:r>
          </w:p>
        </w:tc>
        <w:tc>
          <w:tcPr>
            <w:tcW w:w="1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C41568">
            <w:pPr>
              <w:pStyle w:val="4"/>
              <w:jc w:val="center"/>
            </w:pPr>
            <w:r>
              <w:rPr>
                <w:sz w:val="21"/>
              </w:rPr>
              <w:t>检出限要求</w:t>
            </w:r>
          </w:p>
        </w:tc>
        <w:tc>
          <w:tcPr>
            <w:tcW w:w="3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E801F">
            <w:pPr>
              <w:pStyle w:val="4"/>
              <w:jc w:val="left"/>
            </w:pPr>
            <w:r>
              <w:rPr>
                <w:sz w:val="21"/>
              </w:rPr>
              <w:t>1、方法检出限测试，使用浓度为3-5倍检出限空白加标连续测测量7次，测试结果符合以下要求：</w:t>
            </w:r>
          </w:p>
          <w:p w14:paraId="44DD8E62">
            <w:pPr>
              <w:pStyle w:val="4"/>
              <w:jc w:val="left"/>
            </w:pPr>
            <w:r>
              <w:rPr>
                <w:sz w:val="21"/>
              </w:rPr>
              <w:t>火焰系统：</w:t>
            </w:r>
          </w:p>
          <w:p w14:paraId="1A432DAD">
            <w:pPr>
              <w:pStyle w:val="4"/>
              <w:jc w:val="left"/>
            </w:pPr>
            <w:r>
              <w:rPr>
                <w:sz w:val="21"/>
              </w:rPr>
              <w:t>铜的检出限≤0.05mg/L；</w:t>
            </w:r>
          </w:p>
          <w:p w14:paraId="6494FD1B">
            <w:pPr>
              <w:pStyle w:val="4"/>
              <w:jc w:val="left"/>
            </w:pPr>
            <w:r>
              <w:rPr>
                <w:sz w:val="21"/>
              </w:rPr>
              <w:t>锌的检出限≤0.05mg/L；</w:t>
            </w:r>
          </w:p>
          <w:p w14:paraId="06FD6091">
            <w:pPr>
              <w:pStyle w:val="4"/>
              <w:jc w:val="left"/>
            </w:pPr>
            <w:r>
              <w:rPr>
                <w:sz w:val="21"/>
              </w:rPr>
              <w:t>铅的检出限≤0.2mg/L；</w:t>
            </w:r>
          </w:p>
          <w:p w14:paraId="42F5C1F8">
            <w:pPr>
              <w:pStyle w:val="4"/>
              <w:jc w:val="left"/>
            </w:pPr>
            <w:r>
              <w:rPr>
                <w:sz w:val="21"/>
              </w:rPr>
              <w:t>镉的检出限≤0.05mg/L</w:t>
            </w:r>
          </w:p>
          <w:p w14:paraId="3B2D3A10">
            <w:pPr>
              <w:pStyle w:val="4"/>
              <w:jc w:val="left"/>
            </w:pPr>
            <w:r>
              <w:rPr>
                <w:sz w:val="21"/>
              </w:rPr>
              <w:t>石墨炉系统：</w:t>
            </w:r>
          </w:p>
          <w:p w14:paraId="66D3C42B">
            <w:pPr>
              <w:pStyle w:val="4"/>
              <w:jc w:val="left"/>
            </w:pPr>
            <w:r>
              <w:rPr>
                <w:sz w:val="21"/>
              </w:rPr>
              <w:t>铜的检出限≤0.6 μg/L、</w:t>
            </w:r>
          </w:p>
          <w:p w14:paraId="008B9C6B">
            <w:pPr>
              <w:pStyle w:val="4"/>
              <w:jc w:val="left"/>
            </w:pPr>
            <w:r>
              <w:rPr>
                <w:sz w:val="21"/>
              </w:rPr>
              <w:t>铅的检出限≤0.6 μg/L、</w:t>
            </w:r>
          </w:p>
          <w:p w14:paraId="3DCA8939">
            <w:pPr>
              <w:pStyle w:val="4"/>
              <w:jc w:val="left"/>
            </w:pPr>
            <w:r>
              <w:rPr>
                <w:sz w:val="21"/>
              </w:rPr>
              <w:t>镉的检出限≤0.05 μg/L、</w:t>
            </w:r>
          </w:p>
          <w:p w14:paraId="125E1D70">
            <w:pPr>
              <w:pStyle w:val="4"/>
              <w:jc w:val="left"/>
            </w:pPr>
            <w:r>
              <w:rPr>
                <w:sz w:val="21"/>
              </w:rPr>
              <w:t>镍的检出限≤1 μg/L</w:t>
            </w:r>
          </w:p>
          <w:p w14:paraId="0C53A69D">
            <w:pPr>
              <w:pStyle w:val="4"/>
              <w:jc w:val="left"/>
            </w:pPr>
            <w:r>
              <w:rPr>
                <w:sz w:val="21"/>
              </w:rPr>
              <w:t>铬的检出限≤0.5 μg/L</w:t>
            </w:r>
          </w:p>
          <w:p w14:paraId="2FEDBCB4">
            <w:pPr>
              <w:pStyle w:val="4"/>
              <w:jc w:val="left"/>
            </w:pPr>
            <w:r>
              <w:rPr>
                <w:sz w:val="21"/>
              </w:rPr>
              <w:t>2、仪器检出限测试，浓度为3-5倍检出限空白加标连续测量7次，测试结果符合“技术参数要求”表中对“仪器检出限”技术要求所作出的响应。</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8A1B28">
            <w:pPr>
              <w:pStyle w:val="4"/>
              <w:jc w:val="center"/>
            </w:pPr>
          </w:p>
        </w:tc>
      </w:tr>
      <w:tr w14:paraId="3328EB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6F3E9E">
            <w:pPr>
              <w:pStyle w:val="4"/>
              <w:jc w:val="center"/>
            </w:pPr>
            <w:r>
              <w:rPr>
                <w:sz w:val="21"/>
              </w:rPr>
              <w:t>2</w:t>
            </w:r>
          </w:p>
        </w:tc>
        <w:tc>
          <w:tcPr>
            <w:tcW w:w="1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FBBDB2">
            <w:pPr>
              <w:pStyle w:val="4"/>
              <w:jc w:val="center"/>
            </w:pPr>
            <w:r>
              <w:rPr>
                <w:sz w:val="21"/>
              </w:rPr>
              <w:t>精密度</w:t>
            </w:r>
          </w:p>
        </w:tc>
        <w:tc>
          <w:tcPr>
            <w:tcW w:w="3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3CA3C5">
            <w:pPr>
              <w:pStyle w:val="4"/>
              <w:jc w:val="left"/>
            </w:pPr>
            <w:r>
              <w:rPr>
                <w:sz w:val="21"/>
              </w:rPr>
              <w:t>对“技术参数要求”表中“精密度”要求所提及的元素的有证标准样品，按对应的分析方法连续测定6次，测试结果符合“技术参数要求”表中对“精密度”技术要求所作出的响应。</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4E5B4">
            <w:pPr>
              <w:pStyle w:val="4"/>
              <w:jc w:val="center"/>
            </w:pPr>
          </w:p>
        </w:tc>
      </w:tr>
      <w:tr w14:paraId="574295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6759E6">
            <w:pPr>
              <w:pStyle w:val="4"/>
              <w:jc w:val="center"/>
            </w:pPr>
            <w:r>
              <w:rPr>
                <w:sz w:val="21"/>
              </w:rPr>
              <w:t>3</w:t>
            </w:r>
          </w:p>
        </w:tc>
        <w:tc>
          <w:tcPr>
            <w:tcW w:w="1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B316F">
            <w:pPr>
              <w:pStyle w:val="4"/>
              <w:jc w:val="center"/>
            </w:pPr>
            <w:r>
              <w:rPr>
                <w:sz w:val="21"/>
              </w:rPr>
              <w:t>准确度</w:t>
            </w:r>
          </w:p>
        </w:tc>
        <w:tc>
          <w:tcPr>
            <w:tcW w:w="3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755768">
            <w:pPr>
              <w:pStyle w:val="4"/>
              <w:jc w:val="left"/>
            </w:pPr>
            <w:r>
              <w:rPr>
                <w:sz w:val="21"/>
              </w:rPr>
              <w:t>按照《水质铜、锌、铅、镉的测定原子吸收分光光度法》（GB 7475-1987）和《水质 铜、铅、镉、镍、铬的测定 石墨炉原子吸收分光光度法》（HJ 1453—2026）方法要求，对方法中涉及的元素，使用有证标准样品连续测定3次</w:t>
            </w:r>
          </w:p>
          <w:p w14:paraId="3474006A">
            <w:pPr>
              <w:pStyle w:val="4"/>
              <w:jc w:val="left"/>
            </w:pPr>
            <w:r>
              <w:rPr>
                <w:sz w:val="21"/>
              </w:rPr>
              <w:t>1、火焰系统：</w:t>
            </w:r>
          </w:p>
          <w:p w14:paraId="5C85FB82">
            <w:pPr>
              <w:pStyle w:val="4"/>
              <w:jc w:val="left"/>
            </w:pPr>
            <w:r>
              <w:rPr>
                <w:sz w:val="21"/>
              </w:rPr>
              <w:t xml:space="preserve"> （1）铜、铅、镉、铬有证标准物质进行测定3次，相对误差符合证书不确定度要求；</w:t>
            </w:r>
          </w:p>
          <w:p w14:paraId="08289FEA">
            <w:pPr>
              <w:pStyle w:val="4"/>
              <w:jc w:val="left"/>
            </w:pPr>
            <w:r>
              <w:rPr>
                <w:sz w:val="21"/>
              </w:rPr>
              <w:t xml:space="preserve">（2）对工业废水的铜、铅、镉、铬四个项目进行加标测定，加标回收率在70%-130%之间。    </w:t>
            </w:r>
          </w:p>
          <w:p w14:paraId="098F77D2">
            <w:pPr>
              <w:pStyle w:val="4"/>
              <w:jc w:val="left"/>
            </w:pPr>
            <w:r>
              <w:rPr>
                <w:sz w:val="21"/>
              </w:rPr>
              <w:t xml:space="preserve"> 2、石墨炉系统 ：</w:t>
            </w:r>
          </w:p>
          <w:p w14:paraId="1A3E471A">
            <w:pPr>
              <w:pStyle w:val="4"/>
              <w:jc w:val="left"/>
            </w:pPr>
            <w:r>
              <w:rPr>
                <w:sz w:val="21"/>
              </w:rPr>
              <w:t>（1）铜、铅、镉、铬、镍有证标准物质进行测定3次，相对误差符合证书不确定度要求；</w:t>
            </w:r>
          </w:p>
          <w:p w14:paraId="7B2B1E43">
            <w:pPr>
              <w:pStyle w:val="4"/>
              <w:jc w:val="both"/>
            </w:pPr>
            <w:r>
              <w:rPr>
                <w:sz w:val="21"/>
              </w:rPr>
              <w:t>（2）对工业废水的铜、铅、镉、铬、镍五个项目进行加标测定，加标回收率在70%-130%之间。</w:t>
            </w:r>
          </w:p>
          <w:p w14:paraId="383C25E4">
            <w:pPr>
              <w:pStyle w:val="4"/>
              <w:jc w:val="left"/>
            </w:pP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BFE6C5"/>
        </w:tc>
      </w:tr>
      <w:tr w14:paraId="4D0730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DA2AD9">
            <w:pPr>
              <w:pStyle w:val="4"/>
              <w:jc w:val="center"/>
            </w:pPr>
            <w:r>
              <w:rPr>
                <w:sz w:val="21"/>
              </w:rPr>
              <w:t>4</w:t>
            </w:r>
          </w:p>
        </w:tc>
        <w:tc>
          <w:tcPr>
            <w:tcW w:w="1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95F7B">
            <w:pPr>
              <w:pStyle w:val="4"/>
              <w:jc w:val="center"/>
            </w:pPr>
            <w:r>
              <w:rPr>
                <w:sz w:val="21"/>
              </w:rPr>
              <w:t>线性要求</w:t>
            </w:r>
          </w:p>
        </w:tc>
        <w:tc>
          <w:tcPr>
            <w:tcW w:w="3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474D5E">
            <w:pPr>
              <w:pStyle w:val="4"/>
              <w:jc w:val="left"/>
            </w:pPr>
            <w:r>
              <w:rPr>
                <w:sz w:val="21"/>
              </w:rPr>
              <w:t>相关系数r≥0.999</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640B5A">
            <w:pPr>
              <w:pStyle w:val="4"/>
              <w:jc w:val="center"/>
            </w:pPr>
          </w:p>
        </w:tc>
      </w:tr>
    </w:tbl>
    <w:p w14:paraId="2EE7779D">
      <w:pPr>
        <w:pStyle w:val="4"/>
        <w:jc w:val="left"/>
      </w:pPr>
      <w:r>
        <w:rPr>
          <w:b/>
          <w:sz w:val="21"/>
        </w:rPr>
        <w:t>（4）服务要求</w:t>
      </w:r>
    </w:p>
    <w:p w14:paraId="599A0C73">
      <w:pPr>
        <w:pStyle w:val="4"/>
        <w:ind w:firstLine="420"/>
        <w:jc w:val="left"/>
      </w:pPr>
      <w:r>
        <w:rPr>
          <w:sz w:val="21"/>
        </w:rPr>
        <w:t>质保：仪器验收合格后，整机质保2年，软件终身升级。在质保期内，中标方对所提供的设备实行包修、包换、包维护保养，免配件费、工时费；质保期结束前1个月至少进行1次全面维护保养，并对精密度、准确度等技术指标进行测试，符合投标相关响应值；质保期内非人为因素出现故障而造成设备停用的，质保期相应顺延。</w:t>
      </w:r>
    </w:p>
    <w:p w14:paraId="26B3465A">
      <w:pPr>
        <w:pStyle w:val="4"/>
        <w:ind w:firstLine="420"/>
        <w:jc w:val="left"/>
      </w:pPr>
      <w:r>
        <w:rPr>
          <w:sz w:val="21"/>
        </w:rPr>
        <w:t>培训：提供2次设备培训，培训内容涵盖仪器的基本原理、操作、日常维护及基本故障诊断与排除等，首次培训对采购方技术人员3人以上进行培训，直至完全掌握操作技术，后续培训根据采购方需求进行。</w:t>
      </w:r>
    </w:p>
    <w:p w14:paraId="317712A1">
      <w:pPr>
        <w:pStyle w:val="4"/>
        <w:ind w:firstLine="420"/>
        <w:jc w:val="left"/>
      </w:pPr>
      <w:r>
        <w:rPr>
          <w:sz w:val="21"/>
        </w:rPr>
        <w:t>售后服务响应：接到故障报修后，在4小时内响应提供远程支持，若远程支持解决不了设备故障的，24小时内维修人员必须到达设备安装现场开展维修，并在到达现场后24小时内必须完成故障排查，明确维修方案，若未能按时完成故障排查的，所超出的维修时间，不予以支付工时费。仪器在质保期结束后，确保三年内正常提供配件，不得以产品停产、升级等理由拒绝解决仪器出现的故障问题，配件的质保期为1年，质保期自收到原厂出具的原厂原装产品确认材料之日算起。（乙方提供仪器制造商出具的售后服务响应、设备维修技术支持服务点及原厂配件供应和质量保证材料）</w:t>
      </w:r>
    </w:p>
    <w:p w14:paraId="2BD90C16">
      <w:pPr>
        <w:pStyle w:val="4"/>
        <w:ind w:firstLine="211"/>
        <w:jc w:val="both"/>
      </w:pPr>
      <w:r>
        <w:rPr>
          <w:b/>
          <w:sz w:val="21"/>
        </w:rPr>
        <w:t>（七）流动注射仪（模块）</w:t>
      </w:r>
    </w:p>
    <w:p w14:paraId="2F6C5E54">
      <w:pPr>
        <w:pStyle w:val="4"/>
        <w:ind w:firstLine="420"/>
        <w:jc w:val="both"/>
      </w:pPr>
      <w:r>
        <w:rPr>
          <w:sz w:val="21"/>
        </w:rPr>
        <w:t>按照《水质挥发酚的测定流动注射-4-氨基安替比林分光光度法》（HJ 825-2017）标准中的要求，开展水质相关项目的检测。</w:t>
      </w:r>
    </w:p>
    <w:p w14:paraId="2F274E13">
      <w:pPr>
        <w:pStyle w:val="4"/>
        <w:ind w:firstLine="422"/>
        <w:jc w:val="left"/>
      </w:pPr>
      <w:r>
        <w:rPr>
          <w:b/>
          <w:sz w:val="21"/>
        </w:rPr>
        <w:t>（1）技术参数要求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6"/>
        <w:gridCol w:w="1708"/>
        <w:gridCol w:w="3461"/>
        <w:gridCol w:w="2371"/>
      </w:tblGrid>
      <w:tr w14:paraId="4BAC04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606BFE">
            <w:pPr>
              <w:pStyle w:val="4"/>
              <w:jc w:val="center"/>
            </w:pPr>
            <w:r>
              <w:rPr>
                <w:b/>
                <w:sz w:val="21"/>
              </w:rPr>
              <w:t>序号</w:t>
            </w:r>
          </w:p>
        </w:tc>
        <w:tc>
          <w:tcPr>
            <w:tcW w:w="17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600BD3">
            <w:pPr>
              <w:pStyle w:val="4"/>
              <w:jc w:val="center"/>
            </w:pPr>
            <w:r>
              <w:rPr>
                <w:b/>
                <w:sz w:val="21"/>
              </w:rPr>
              <w:t>项目</w:t>
            </w:r>
          </w:p>
        </w:tc>
        <w:tc>
          <w:tcPr>
            <w:tcW w:w="34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99C6017">
            <w:pPr>
              <w:pStyle w:val="4"/>
              <w:jc w:val="center"/>
            </w:pPr>
            <w:r>
              <w:rPr>
                <w:b/>
                <w:sz w:val="21"/>
              </w:rPr>
              <w:t>满足条件</w:t>
            </w:r>
          </w:p>
        </w:tc>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5F8342">
            <w:pPr>
              <w:pStyle w:val="4"/>
              <w:jc w:val="center"/>
            </w:pPr>
            <w:r>
              <w:rPr>
                <w:b/>
                <w:sz w:val="21"/>
              </w:rPr>
              <w:t>备注</w:t>
            </w:r>
          </w:p>
        </w:tc>
      </w:tr>
      <w:tr w14:paraId="614536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296C7B">
            <w:pPr>
              <w:pStyle w:val="4"/>
              <w:jc w:val="center"/>
            </w:pPr>
            <w:r>
              <w:rPr>
                <w:sz w:val="21"/>
              </w:rPr>
              <w:t>1</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0A7AAE">
            <w:pPr>
              <w:pStyle w:val="4"/>
              <w:jc w:val="center"/>
            </w:pPr>
            <w:r>
              <w:rPr>
                <w:sz w:val="21"/>
              </w:rPr>
              <w:t>设备用途及整体设计</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8636A6">
            <w:pPr>
              <w:pStyle w:val="4"/>
              <w:jc w:val="left"/>
            </w:pPr>
            <w:r>
              <w:rPr>
                <w:sz w:val="21"/>
              </w:rPr>
              <w:t xml:space="preserve">1、用于挥发酚分析，方法原理满足 《水质 挥发酚的测定 流动注射-4-氨基安替比林分光光度法》（HJ 825-2017）要求；       </w:t>
            </w:r>
          </w:p>
          <w:p w14:paraId="4ADA7055">
            <w:pPr>
              <w:pStyle w:val="4"/>
              <w:jc w:val="left"/>
            </w:pPr>
            <w:r>
              <w:rPr>
                <w:sz w:val="21"/>
              </w:rPr>
              <w:t>2、设备一体化通道式设计，内嵌自动进样模块、蠕动泵、前处理模块、检测模块等功能模块集成于一体，不可拆分，无需额外配置主机，若需增配其它分析项目通道时，通过软件控制同系列多通道联机工作，同时进行多项目分析。</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CBD013">
            <w:pPr>
              <w:pStyle w:val="4"/>
              <w:jc w:val="left"/>
            </w:pPr>
          </w:p>
        </w:tc>
      </w:tr>
      <w:tr w14:paraId="6E2C09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617D98">
            <w:pPr>
              <w:pStyle w:val="4"/>
              <w:jc w:val="center"/>
            </w:pPr>
            <w:r>
              <w:rPr>
                <w:sz w:val="21"/>
              </w:rPr>
              <w:t>2</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E2AD0">
            <w:pPr>
              <w:pStyle w:val="4"/>
              <w:jc w:val="center"/>
            </w:pPr>
            <w:r>
              <w:rPr>
                <w:sz w:val="21"/>
              </w:rPr>
              <w:t>蠕动泵</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77A7F5">
            <w:pPr>
              <w:pStyle w:val="4"/>
              <w:jc w:val="left"/>
            </w:pPr>
            <w:r>
              <w:rPr>
                <w:sz w:val="21"/>
              </w:rPr>
              <w:t>蠕动泵整体压块进样，高精度，非塑料泵夹设计，并能能程控或手动变速。</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D4F2E">
            <w:pPr>
              <w:pStyle w:val="4"/>
              <w:jc w:val="center"/>
            </w:pPr>
          </w:p>
        </w:tc>
      </w:tr>
      <w:tr w14:paraId="012BD9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D590E7">
            <w:pPr>
              <w:pStyle w:val="4"/>
              <w:jc w:val="center"/>
            </w:pPr>
            <w:r>
              <w:rPr>
                <w:sz w:val="21"/>
              </w:rPr>
              <w:t>3</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DB1AB">
            <w:pPr>
              <w:pStyle w:val="4"/>
              <w:jc w:val="center"/>
            </w:pPr>
            <w:r>
              <w:rPr>
                <w:sz w:val="21"/>
              </w:rPr>
              <w:t>检测器</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A3829">
            <w:pPr>
              <w:pStyle w:val="4"/>
              <w:jc w:val="left"/>
            </w:pPr>
            <w:r>
              <w:rPr>
                <w:sz w:val="21"/>
              </w:rPr>
              <w:t>双光束设计，具备自动扣除背景漂移功能和自适应光学系统功能，可自动调节光强，降低基线噪音、漂移，增强检测灵敏度。</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4851D6">
            <w:pPr>
              <w:pStyle w:val="4"/>
              <w:jc w:val="center"/>
            </w:pPr>
          </w:p>
        </w:tc>
      </w:tr>
      <w:tr w14:paraId="73DA51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14ABF3">
            <w:pPr>
              <w:pStyle w:val="4"/>
              <w:jc w:val="center"/>
            </w:pPr>
            <w:r>
              <w:rPr>
                <w:sz w:val="21"/>
              </w:rPr>
              <w:t>4</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31BF12">
            <w:pPr>
              <w:pStyle w:val="4"/>
              <w:jc w:val="center"/>
            </w:pPr>
            <w:r>
              <w:rPr>
                <w:sz w:val="21"/>
              </w:rPr>
              <w:t>反应流路</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4EFD16">
            <w:pPr>
              <w:pStyle w:val="4"/>
              <w:jc w:val="left"/>
            </w:pPr>
            <w:r>
              <w:rPr>
                <w:sz w:val="21"/>
              </w:rPr>
              <w:t>为利于观察化学反应情况和废液的集中收集，避免废液腐蚀，化学流路板非平面放置设计，放置角度≥30°。</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8C442E">
            <w:pPr>
              <w:pStyle w:val="4"/>
              <w:jc w:val="left"/>
            </w:pPr>
          </w:p>
        </w:tc>
      </w:tr>
      <w:tr w14:paraId="72CE67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36F83">
            <w:pPr>
              <w:pStyle w:val="4"/>
              <w:jc w:val="center"/>
            </w:pPr>
            <w:r>
              <w:rPr>
                <w:sz w:val="21"/>
              </w:rPr>
              <w:t>5</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85F3A">
            <w:pPr>
              <w:pStyle w:val="4"/>
              <w:jc w:val="center"/>
            </w:pPr>
            <w:r>
              <w:rPr>
                <w:sz w:val="21"/>
              </w:rPr>
              <w:t>自动进样器</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322F1B">
            <w:pPr>
              <w:pStyle w:val="4"/>
              <w:jc w:val="left"/>
            </w:pPr>
            <w:r>
              <w:rPr>
                <w:sz w:val="21"/>
              </w:rPr>
              <w:t>全自动进样器位数≥70位，可同时适用10ml及50ml样品管。</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53CD31">
            <w:pPr>
              <w:pStyle w:val="4"/>
              <w:jc w:val="left"/>
            </w:pPr>
          </w:p>
        </w:tc>
      </w:tr>
      <w:tr w14:paraId="3D2C6E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F000C">
            <w:pPr>
              <w:pStyle w:val="4"/>
              <w:jc w:val="center"/>
            </w:pPr>
            <w:r>
              <w:rPr>
                <w:sz w:val="21"/>
              </w:rPr>
              <w:t>6</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DD77F">
            <w:pPr>
              <w:pStyle w:val="4"/>
              <w:jc w:val="center"/>
            </w:pPr>
            <w:r>
              <w:rPr>
                <w:sz w:val="21"/>
              </w:rPr>
              <w:t>自动稀释功能</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1CD23">
            <w:pPr>
              <w:pStyle w:val="4"/>
              <w:jc w:val="left"/>
            </w:pPr>
            <w:r>
              <w:rPr>
                <w:sz w:val="21"/>
              </w:rPr>
              <w:t>内置自动稀释装置，可用于单点配置曲线和超标后自动稀释测定，在30分钟以内完成六个浓度点标准溶液自动配置和分析，单点自动配标准曲线r&gt;0.9995，在线自动稀释10倍以上内高浓度样品。</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C6E1AD">
            <w:pPr>
              <w:pStyle w:val="4"/>
              <w:jc w:val="left"/>
            </w:pPr>
          </w:p>
        </w:tc>
      </w:tr>
      <w:tr w14:paraId="268913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11528">
            <w:pPr>
              <w:pStyle w:val="4"/>
              <w:jc w:val="center"/>
            </w:pPr>
            <w:r>
              <w:rPr>
                <w:sz w:val="21"/>
              </w:rPr>
              <w:t>7</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E29012">
            <w:pPr>
              <w:pStyle w:val="4"/>
              <w:jc w:val="center"/>
            </w:pPr>
            <w:r>
              <w:rPr>
                <w:sz w:val="21"/>
              </w:rPr>
              <w:t>化学分析管路</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066640">
            <w:pPr>
              <w:pStyle w:val="4"/>
              <w:jc w:val="left"/>
            </w:pPr>
            <w:r>
              <w:rPr>
                <w:sz w:val="21"/>
              </w:rPr>
              <w:t>FEP全化学惰性透明管路,无需气泡生成及消除装置。</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6DF94C">
            <w:pPr>
              <w:pStyle w:val="4"/>
              <w:jc w:val="center"/>
            </w:pPr>
          </w:p>
        </w:tc>
      </w:tr>
      <w:tr w14:paraId="2EA68D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842C72">
            <w:pPr>
              <w:pStyle w:val="4"/>
              <w:jc w:val="center"/>
            </w:pPr>
            <w:r>
              <w:rPr>
                <w:sz w:val="21"/>
              </w:rPr>
              <w:t>8</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F9AD01">
            <w:pPr>
              <w:pStyle w:val="4"/>
              <w:jc w:val="center"/>
            </w:pPr>
            <w:r>
              <w:rPr>
                <w:sz w:val="21"/>
              </w:rPr>
              <w:t>设备加热控制</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6D2EFC">
            <w:pPr>
              <w:pStyle w:val="4"/>
              <w:jc w:val="left"/>
            </w:pPr>
            <w:r>
              <w:rPr>
                <w:sz w:val="21"/>
              </w:rPr>
              <w:t>内置恒温加热器，温度通过软件控制实时监测，温度控制区间为室温到250℃，温度精度0.1℃。</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3A7CD5">
            <w:pPr>
              <w:pStyle w:val="4"/>
              <w:jc w:val="center"/>
            </w:pPr>
          </w:p>
        </w:tc>
      </w:tr>
      <w:tr w14:paraId="3170BF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FE03D1">
            <w:pPr>
              <w:pStyle w:val="4"/>
              <w:jc w:val="center"/>
            </w:pPr>
            <w:r>
              <w:rPr>
                <w:sz w:val="21"/>
              </w:rPr>
              <w:t>9</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D2D7EA">
            <w:pPr>
              <w:pStyle w:val="4"/>
              <w:jc w:val="center"/>
            </w:pPr>
            <w:r>
              <w:rPr>
                <w:sz w:val="21"/>
              </w:rPr>
              <w:t>前处理装置</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C8106A">
            <w:pPr>
              <w:pStyle w:val="4"/>
              <w:jc w:val="left"/>
            </w:pPr>
            <w:r>
              <w:rPr>
                <w:sz w:val="21"/>
              </w:rPr>
              <w:t xml:space="preserve">1、蒸馏采用电子加热方式，配置电子冷凝器；                </w:t>
            </w:r>
          </w:p>
          <w:p w14:paraId="1CAF69AF">
            <w:pPr>
              <w:pStyle w:val="4"/>
              <w:jc w:val="left"/>
            </w:pPr>
            <w:r>
              <w:rPr>
                <w:sz w:val="21"/>
              </w:rPr>
              <w:t>2、萃取采用膜分离双萃取模式，有效去除基体干扰。</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054478">
            <w:pPr>
              <w:pStyle w:val="4"/>
              <w:jc w:val="center"/>
            </w:pPr>
          </w:p>
        </w:tc>
      </w:tr>
      <w:tr w14:paraId="335822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9E6D1C">
            <w:pPr>
              <w:pStyle w:val="4"/>
              <w:jc w:val="center"/>
            </w:pPr>
            <w:r>
              <w:rPr>
                <w:sz w:val="21"/>
              </w:rPr>
              <w:t>10</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87CAEC">
            <w:pPr>
              <w:pStyle w:val="4"/>
              <w:jc w:val="center"/>
            </w:pPr>
            <w:r>
              <w:rPr>
                <w:sz w:val="21"/>
              </w:rPr>
              <w:t>线性范围</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15FD02">
            <w:pPr>
              <w:pStyle w:val="4"/>
              <w:jc w:val="center"/>
            </w:pPr>
            <w:r>
              <w:rPr>
                <w:sz w:val="21"/>
              </w:rPr>
              <w:t>0.001-0.2 mg/L</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40D846">
            <w:pPr>
              <w:pStyle w:val="4"/>
              <w:jc w:val="center"/>
            </w:pPr>
          </w:p>
        </w:tc>
      </w:tr>
      <w:tr w14:paraId="52500B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04B159">
            <w:pPr>
              <w:pStyle w:val="4"/>
              <w:jc w:val="center"/>
            </w:pPr>
            <w:r>
              <w:rPr>
                <w:sz w:val="21"/>
              </w:rPr>
              <w:t>11</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7E751">
            <w:pPr>
              <w:pStyle w:val="4"/>
              <w:jc w:val="center"/>
            </w:pPr>
            <w:r>
              <w:rPr>
                <w:sz w:val="21"/>
              </w:rPr>
              <w:t>检出限</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0E6184">
            <w:pPr>
              <w:pStyle w:val="4"/>
              <w:jc w:val="center"/>
            </w:pPr>
            <w:r>
              <w:rPr>
                <w:sz w:val="21"/>
              </w:rPr>
              <w:t>≤0.0005mg/L</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61A2D">
            <w:pPr>
              <w:pStyle w:val="4"/>
              <w:jc w:val="center"/>
            </w:pPr>
          </w:p>
        </w:tc>
      </w:tr>
      <w:tr w14:paraId="47C0F0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93093">
            <w:pPr>
              <w:pStyle w:val="4"/>
              <w:jc w:val="center"/>
            </w:pPr>
            <w:r>
              <w:rPr>
                <w:sz w:val="21"/>
              </w:rPr>
              <w:t>12</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9FB9CD">
            <w:pPr>
              <w:pStyle w:val="4"/>
              <w:jc w:val="center"/>
            </w:pPr>
            <w:r>
              <w:rPr>
                <w:sz w:val="21"/>
              </w:rPr>
              <w:t>样品分析频率</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5C975">
            <w:pPr>
              <w:pStyle w:val="4"/>
              <w:jc w:val="center"/>
            </w:pPr>
            <w:r>
              <w:rPr>
                <w:sz w:val="21"/>
              </w:rPr>
              <w:t>≥16样/小时</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38E742">
            <w:pPr>
              <w:pStyle w:val="4"/>
              <w:jc w:val="center"/>
            </w:pPr>
          </w:p>
        </w:tc>
      </w:tr>
      <w:tr w14:paraId="37AED8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17387">
            <w:pPr>
              <w:pStyle w:val="4"/>
              <w:jc w:val="center"/>
            </w:pPr>
            <w:r>
              <w:rPr>
                <w:sz w:val="21"/>
              </w:rPr>
              <w:t>13</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D80339">
            <w:pPr>
              <w:pStyle w:val="4"/>
              <w:jc w:val="center"/>
            </w:pPr>
            <w:r>
              <w:rPr>
                <w:sz w:val="21"/>
              </w:rPr>
              <w:t>精密度</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6F592D">
            <w:pPr>
              <w:pStyle w:val="4"/>
              <w:jc w:val="center"/>
            </w:pPr>
            <w:r>
              <w:rPr>
                <w:sz w:val="21"/>
              </w:rPr>
              <w:t>≤2%</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E2F497">
            <w:pPr>
              <w:pStyle w:val="4"/>
              <w:jc w:val="center"/>
            </w:pPr>
          </w:p>
        </w:tc>
      </w:tr>
      <w:tr w14:paraId="313267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A56FC8">
            <w:pPr>
              <w:pStyle w:val="4"/>
              <w:jc w:val="center"/>
            </w:pPr>
            <w:r>
              <w:rPr>
                <w:sz w:val="21"/>
              </w:rPr>
              <w:t>14</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899C2B">
            <w:pPr>
              <w:pStyle w:val="4"/>
              <w:jc w:val="center"/>
            </w:pPr>
            <w:r>
              <w:rPr>
                <w:sz w:val="21"/>
              </w:rPr>
              <w:t>软件工作站</w:t>
            </w:r>
          </w:p>
        </w:tc>
        <w:tc>
          <w:tcPr>
            <w:tcW w:w="3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A2783">
            <w:pPr>
              <w:pStyle w:val="4"/>
              <w:jc w:val="left"/>
            </w:pPr>
            <w:r>
              <w:rPr>
                <w:sz w:val="21"/>
              </w:rPr>
              <w:t>中文操作软件，能够进行多窗口同时操作，可控制同系列多个通道，同时显示实时谱图及过往图谱，可同时进行测试、数据查看及处理。</w:t>
            </w:r>
          </w:p>
        </w:tc>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27D79">
            <w:pPr>
              <w:pStyle w:val="4"/>
              <w:jc w:val="center"/>
            </w:pPr>
          </w:p>
        </w:tc>
      </w:tr>
    </w:tbl>
    <w:p w14:paraId="42F64E55">
      <w:pPr>
        <w:pStyle w:val="4"/>
        <w:jc w:val="left"/>
      </w:pPr>
      <w:r>
        <w:rPr>
          <w:b/>
          <w:sz w:val="21"/>
        </w:rPr>
        <w:t>（2）配置清单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3"/>
        <w:gridCol w:w="2484"/>
        <w:gridCol w:w="1122"/>
        <w:gridCol w:w="3950"/>
      </w:tblGrid>
      <w:tr w14:paraId="700445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110D44">
            <w:pPr>
              <w:pStyle w:val="4"/>
              <w:jc w:val="center"/>
            </w:pPr>
            <w:r>
              <w:rPr>
                <w:sz w:val="21"/>
              </w:rPr>
              <w:t>序号</w:t>
            </w:r>
          </w:p>
        </w:tc>
        <w:tc>
          <w:tcPr>
            <w:tcW w:w="24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E854E5">
            <w:pPr>
              <w:pStyle w:val="4"/>
              <w:jc w:val="center"/>
            </w:pPr>
            <w:r>
              <w:rPr>
                <w:sz w:val="21"/>
              </w:rPr>
              <w:t>项目</w:t>
            </w:r>
          </w:p>
        </w:tc>
        <w:tc>
          <w:tcPr>
            <w:tcW w:w="11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73E917">
            <w:pPr>
              <w:pStyle w:val="4"/>
              <w:jc w:val="center"/>
            </w:pPr>
            <w:r>
              <w:rPr>
                <w:sz w:val="21"/>
              </w:rPr>
              <w:t>数量</w:t>
            </w:r>
          </w:p>
        </w:tc>
        <w:tc>
          <w:tcPr>
            <w:tcW w:w="3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35DAACA">
            <w:pPr>
              <w:pStyle w:val="4"/>
              <w:jc w:val="center"/>
            </w:pPr>
            <w:r>
              <w:rPr>
                <w:sz w:val="21"/>
              </w:rPr>
              <w:t>备注</w:t>
            </w:r>
          </w:p>
        </w:tc>
      </w:tr>
      <w:tr w14:paraId="079B37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C2E49C">
            <w:pPr>
              <w:pStyle w:val="4"/>
              <w:jc w:val="center"/>
            </w:pPr>
            <w:r>
              <w:rPr>
                <w:sz w:val="21"/>
              </w:rPr>
              <w:t>1</w:t>
            </w:r>
          </w:p>
        </w:tc>
        <w:tc>
          <w:tcPr>
            <w:tcW w:w="24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49062">
            <w:pPr>
              <w:pStyle w:val="4"/>
              <w:jc w:val="center"/>
            </w:pPr>
            <w:r>
              <w:rPr>
                <w:sz w:val="21"/>
              </w:rPr>
              <w:t>主机</w:t>
            </w:r>
          </w:p>
        </w:tc>
        <w:tc>
          <w:tcPr>
            <w:tcW w:w="11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BB509D">
            <w:pPr>
              <w:pStyle w:val="4"/>
              <w:jc w:val="center"/>
            </w:pPr>
            <w:r>
              <w:rPr>
                <w:sz w:val="21"/>
              </w:rPr>
              <w:t>1台</w:t>
            </w:r>
          </w:p>
        </w:tc>
        <w:tc>
          <w:tcPr>
            <w:tcW w:w="3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EC23D4">
            <w:pPr>
              <w:pStyle w:val="4"/>
              <w:jc w:val="left"/>
            </w:pPr>
            <w:r>
              <w:rPr>
                <w:sz w:val="21"/>
              </w:rPr>
              <w:t>含独立的双通道数字式分光光度计检测器、独立的反应池、独立的流动比色池及滤光器、进样器，在线脱气装置。</w:t>
            </w:r>
          </w:p>
        </w:tc>
      </w:tr>
      <w:tr w14:paraId="559D5A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316212">
            <w:pPr>
              <w:pStyle w:val="4"/>
              <w:jc w:val="center"/>
            </w:pPr>
            <w:r>
              <w:rPr>
                <w:sz w:val="21"/>
              </w:rPr>
              <w:t>2</w:t>
            </w:r>
          </w:p>
        </w:tc>
        <w:tc>
          <w:tcPr>
            <w:tcW w:w="24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B92F6B">
            <w:pPr>
              <w:pStyle w:val="4"/>
              <w:jc w:val="center"/>
            </w:pPr>
            <w:r>
              <w:rPr>
                <w:sz w:val="21"/>
              </w:rPr>
              <w:t>数据处理设备</w:t>
            </w:r>
          </w:p>
        </w:tc>
        <w:tc>
          <w:tcPr>
            <w:tcW w:w="11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99FEE3">
            <w:pPr>
              <w:pStyle w:val="4"/>
              <w:jc w:val="center"/>
            </w:pPr>
            <w:r>
              <w:rPr>
                <w:sz w:val="21"/>
              </w:rPr>
              <w:t>1台</w:t>
            </w:r>
          </w:p>
        </w:tc>
        <w:tc>
          <w:tcPr>
            <w:tcW w:w="3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075CB8">
            <w:pPr>
              <w:pStyle w:val="4"/>
              <w:jc w:val="left"/>
            </w:pPr>
            <w:r>
              <w:rPr>
                <w:sz w:val="21"/>
              </w:rPr>
              <w:t>仪器软件运行配套设备，自动实现仪器的功能配置、条件优化、数据采集、数据处理、快速定性定量分析，CPU主频≥2.5GHz，核心≥8核，内存容量≥16GB，固态硬盘容量≥1TB，显示器屏幕尺寸≥23英寸，带原装正版的操作系统、正版办公软件（包含文字、表格处理软件等）</w:t>
            </w:r>
          </w:p>
        </w:tc>
      </w:tr>
      <w:tr w14:paraId="24DEE0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8C4A6F">
            <w:pPr>
              <w:pStyle w:val="4"/>
              <w:jc w:val="center"/>
            </w:pPr>
            <w:r>
              <w:rPr>
                <w:sz w:val="21"/>
              </w:rPr>
              <w:t>3</w:t>
            </w:r>
          </w:p>
        </w:tc>
        <w:tc>
          <w:tcPr>
            <w:tcW w:w="24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2A144C">
            <w:pPr>
              <w:pStyle w:val="4"/>
              <w:jc w:val="center"/>
            </w:pPr>
            <w:r>
              <w:rPr>
                <w:sz w:val="21"/>
              </w:rPr>
              <w:t>数据输出设备</w:t>
            </w:r>
          </w:p>
        </w:tc>
        <w:tc>
          <w:tcPr>
            <w:tcW w:w="11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BA937">
            <w:pPr>
              <w:pStyle w:val="4"/>
              <w:ind w:firstLine="210"/>
              <w:jc w:val="both"/>
            </w:pPr>
            <w:r>
              <w:rPr>
                <w:sz w:val="21"/>
              </w:rPr>
              <w:t>1台</w:t>
            </w:r>
          </w:p>
        </w:tc>
        <w:tc>
          <w:tcPr>
            <w:tcW w:w="3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BADA3">
            <w:pPr>
              <w:pStyle w:val="4"/>
              <w:jc w:val="left"/>
            </w:pPr>
            <w:r>
              <w:rPr>
                <w:sz w:val="21"/>
              </w:rPr>
              <w:t>输出尺寸不少于A4宽幅，自动双面，分辨率≥600×600dpi，接口类型不低于USB2.0。</w:t>
            </w:r>
          </w:p>
        </w:tc>
      </w:tr>
      <w:tr w14:paraId="46E8EB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A741A">
            <w:pPr>
              <w:pStyle w:val="4"/>
              <w:jc w:val="center"/>
            </w:pPr>
            <w:r>
              <w:rPr>
                <w:sz w:val="21"/>
              </w:rPr>
              <w:t>4</w:t>
            </w:r>
          </w:p>
        </w:tc>
        <w:tc>
          <w:tcPr>
            <w:tcW w:w="24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A3DE1B">
            <w:pPr>
              <w:pStyle w:val="4"/>
              <w:jc w:val="center"/>
            </w:pPr>
            <w:r>
              <w:rPr>
                <w:sz w:val="21"/>
              </w:rPr>
              <w:t>软件工作站</w:t>
            </w:r>
          </w:p>
        </w:tc>
        <w:tc>
          <w:tcPr>
            <w:tcW w:w="11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6EFBF0">
            <w:pPr>
              <w:pStyle w:val="4"/>
              <w:jc w:val="center"/>
            </w:pPr>
            <w:r>
              <w:rPr>
                <w:sz w:val="21"/>
              </w:rPr>
              <w:t>1套</w:t>
            </w:r>
          </w:p>
        </w:tc>
        <w:tc>
          <w:tcPr>
            <w:tcW w:w="3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FD7CC2">
            <w:pPr>
              <w:pStyle w:val="4"/>
              <w:jc w:val="left"/>
            </w:pPr>
          </w:p>
        </w:tc>
      </w:tr>
      <w:tr w14:paraId="60C2F8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8C3E6">
            <w:pPr>
              <w:pStyle w:val="4"/>
              <w:jc w:val="center"/>
            </w:pPr>
            <w:r>
              <w:rPr>
                <w:sz w:val="21"/>
              </w:rPr>
              <w:t>5</w:t>
            </w:r>
          </w:p>
        </w:tc>
        <w:tc>
          <w:tcPr>
            <w:tcW w:w="24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D2F9E2">
            <w:pPr>
              <w:pStyle w:val="4"/>
              <w:jc w:val="center"/>
            </w:pPr>
            <w:r>
              <w:rPr>
                <w:sz w:val="21"/>
              </w:rPr>
              <w:t>备件及耗材</w:t>
            </w:r>
          </w:p>
        </w:tc>
        <w:tc>
          <w:tcPr>
            <w:tcW w:w="11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F72C1C">
            <w:pPr>
              <w:pStyle w:val="4"/>
              <w:jc w:val="center"/>
            </w:pPr>
            <w:r>
              <w:rPr>
                <w:sz w:val="21"/>
              </w:rPr>
              <w:t>1批</w:t>
            </w:r>
          </w:p>
        </w:tc>
        <w:tc>
          <w:tcPr>
            <w:tcW w:w="3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C3638E">
            <w:pPr>
              <w:pStyle w:val="4"/>
              <w:jc w:val="left"/>
            </w:pPr>
            <w:r>
              <w:rPr>
                <w:sz w:val="21"/>
              </w:rPr>
              <w:t>仪器正常运行1年所需要的消耗品（含专用泵管组4套、气体扩散膜/有机膜20片、接头10个、进样针3根等）。</w:t>
            </w:r>
          </w:p>
        </w:tc>
      </w:tr>
      <w:tr w14:paraId="761E0B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E8798">
            <w:pPr>
              <w:pStyle w:val="4"/>
              <w:jc w:val="center"/>
            </w:pPr>
            <w:r>
              <w:rPr>
                <w:sz w:val="21"/>
              </w:rPr>
              <w:t>6</w:t>
            </w:r>
          </w:p>
        </w:tc>
        <w:tc>
          <w:tcPr>
            <w:tcW w:w="24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8EC9C1">
            <w:pPr>
              <w:pStyle w:val="4"/>
              <w:jc w:val="center"/>
            </w:pPr>
            <w:r>
              <w:rPr>
                <w:sz w:val="21"/>
              </w:rPr>
              <w:t>其他</w:t>
            </w:r>
          </w:p>
        </w:tc>
        <w:tc>
          <w:tcPr>
            <w:tcW w:w="11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419676">
            <w:pPr>
              <w:pStyle w:val="4"/>
              <w:jc w:val="center"/>
            </w:pPr>
            <w:r>
              <w:rPr>
                <w:sz w:val="21"/>
              </w:rPr>
              <w:t>1批</w:t>
            </w:r>
          </w:p>
        </w:tc>
        <w:tc>
          <w:tcPr>
            <w:tcW w:w="3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69BD9C">
            <w:pPr>
              <w:pStyle w:val="4"/>
              <w:jc w:val="left"/>
            </w:pPr>
            <w:r>
              <w:rPr>
                <w:sz w:val="21"/>
              </w:rPr>
              <w:t>出厂合格证、中文使用说明书（纸质版和电子版各一套）、操作软件光盘或U盘、电源线、防尘罩、日常维护专用工具、验收过程中所需的有证标准溶液、标准物质等。</w:t>
            </w:r>
          </w:p>
        </w:tc>
      </w:tr>
    </w:tbl>
    <w:p w14:paraId="701F6C41">
      <w:pPr>
        <w:pStyle w:val="4"/>
        <w:ind w:firstLine="422"/>
        <w:jc w:val="left"/>
      </w:pPr>
      <w:r>
        <w:rPr>
          <w:b/>
          <w:sz w:val="21"/>
        </w:rPr>
        <w:t>（3）验收指标</w:t>
      </w:r>
    </w:p>
    <w:p w14:paraId="2BCFDE0F">
      <w:pPr>
        <w:pStyle w:val="4"/>
        <w:ind w:firstLine="420"/>
        <w:jc w:val="left"/>
      </w:pPr>
      <w:r>
        <w:rPr>
          <w:sz w:val="21"/>
        </w:rPr>
        <w:t>仪器通过国家法定计量检定机构检定，且相关检定内容需满足JJF 1568（水中挥发酚）的要求。</w:t>
      </w:r>
    </w:p>
    <w:p w14:paraId="7A4D3418">
      <w:pPr>
        <w:pStyle w:val="4"/>
        <w:ind w:firstLine="420"/>
        <w:jc w:val="left"/>
      </w:pPr>
      <w:r>
        <w:rPr>
          <w:sz w:val="21"/>
        </w:rPr>
        <w:t>中标方须在实验室人员陪同下按照《水质挥发酚的测定流动注射-4-氨基安替比林分光光度法》（HJ 825-2017）方法进行验收测试，原则上每个测试项最多允许测试次数2次，除非测试项有另外要求，其中任一次测试结果达到测试技术要求视为该测试项目符合验收要求，如相关测试指标在“技术参数要求”中有对应指标要求的，按投标方所投设备对应的响应值验收。</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6"/>
        <w:gridCol w:w="1448"/>
        <w:gridCol w:w="3216"/>
        <w:gridCol w:w="2926"/>
      </w:tblGrid>
      <w:tr w14:paraId="45A6E4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73FDB03">
            <w:pPr>
              <w:pStyle w:val="4"/>
              <w:jc w:val="center"/>
            </w:pPr>
            <w:r>
              <w:rPr>
                <w:b/>
                <w:sz w:val="21"/>
              </w:rPr>
              <w:t>序号</w:t>
            </w:r>
          </w:p>
        </w:tc>
        <w:tc>
          <w:tcPr>
            <w:tcW w:w="14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719282">
            <w:pPr>
              <w:pStyle w:val="4"/>
              <w:jc w:val="center"/>
            </w:pPr>
            <w:r>
              <w:rPr>
                <w:b/>
                <w:sz w:val="21"/>
              </w:rPr>
              <w:t>项目</w:t>
            </w:r>
          </w:p>
        </w:tc>
        <w:tc>
          <w:tcPr>
            <w:tcW w:w="32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4074F5">
            <w:pPr>
              <w:pStyle w:val="4"/>
              <w:jc w:val="center"/>
            </w:pPr>
            <w:r>
              <w:rPr>
                <w:b/>
                <w:sz w:val="21"/>
              </w:rPr>
              <w:t>内容</w:t>
            </w:r>
          </w:p>
        </w:tc>
        <w:tc>
          <w:tcPr>
            <w:tcW w:w="29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413BB7">
            <w:pPr>
              <w:pStyle w:val="4"/>
              <w:jc w:val="center"/>
            </w:pPr>
            <w:r>
              <w:rPr>
                <w:b/>
                <w:sz w:val="21"/>
              </w:rPr>
              <w:t>备注</w:t>
            </w:r>
          </w:p>
        </w:tc>
      </w:tr>
      <w:tr w14:paraId="7DADDB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6E3D95">
            <w:pPr>
              <w:pStyle w:val="4"/>
              <w:jc w:val="center"/>
            </w:pPr>
            <w:r>
              <w:rPr>
                <w:sz w:val="21"/>
              </w:rPr>
              <w:t>1</w:t>
            </w:r>
          </w:p>
        </w:tc>
        <w:tc>
          <w:tcPr>
            <w:tcW w:w="14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968B9F">
            <w:pPr>
              <w:pStyle w:val="4"/>
              <w:jc w:val="center"/>
            </w:pPr>
            <w:r>
              <w:rPr>
                <w:sz w:val="21"/>
              </w:rPr>
              <w:t>检出限</w:t>
            </w:r>
          </w:p>
        </w:tc>
        <w:tc>
          <w:tcPr>
            <w:tcW w:w="3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EE532">
            <w:pPr>
              <w:pStyle w:val="4"/>
              <w:jc w:val="left"/>
            </w:pPr>
            <w:r>
              <w:rPr>
                <w:sz w:val="21"/>
              </w:rPr>
              <w:t>1、方法检出限测试，使用浓度为3-5倍检出限空白加标连续测测量7次，测试结果符合挥发酚的检出限≤0.002mg/L；</w:t>
            </w:r>
          </w:p>
          <w:p w14:paraId="048F1A45">
            <w:pPr>
              <w:pStyle w:val="4"/>
              <w:jc w:val="left"/>
            </w:pPr>
            <w:r>
              <w:rPr>
                <w:sz w:val="21"/>
              </w:rPr>
              <w:t>2、设备检出限测试，使用浓度为3-5倍检出限空白加标连续测测量7次，测试结果符合“技术参数要求”表中对“仪器检出限”技术要求所作出的响应。</w:t>
            </w:r>
          </w:p>
        </w:tc>
        <w:tc>
          <w:tcPr>
            <w:tcW w:w="29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E042C4">
            <w:pPr>
              <w:pStyle w:val="4"/>
              <w:jc w:val="center"/>
            </w:pPr>
          </w:p>
        </w:tc>
      </w:tr>
      <w:tr w14:paraId="3C281D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2C8366">
            <w:pPr>
              <w:pStyle w:val="4"/>
              <w:jc w:val="center"/>
            </w:pPr>
            <w:r>
              <w:rPr>
                <w:sz w:val="21"/>
              </w:rPr>
              <w:t>2</w:t>
            </w:r>
          </w:p>
        </w:tc>
        <w:tc>
          <w:tcPr>
            <w:tcW w:w="14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724AF2">
            <w:pPr>
              <w:pStyle w:val="4"/>
              <w:jc w:val="center"/>
            </w:pPr>
            <w:r>
              <w:rPr>
                <w:sz w:val="21"/>
              </w:rPr>
              <w:t>精密度</w:t>
            </w:r>
          </w:p>
        </w:tc>
        <w:tc>
          <w:tcPr>
            <w:tcW w:w="3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5D89EE">
            <w:pPr>
              <w:pStyle w:val="4"/>
              <w:jc w:val="left"/>
            </w:pPr>
            <w:r>
              <w:rPr>
                <w:sz w:val="21"/>
              </w:rPr>
              <w:t>对挥发酚有证标准样品连续测定6次，测试结果符合“技术参数要求”表中对“精密度”技术要求所作出的响应。</w:t>
            </w:r>
          </w:p>
        </w:tc>
        <w:tc>
          <w:tcPr>
            <w:tcW w:w="29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CD4DE5">
            <w:pPr>
              <w:pStyle w:val="4"/>
              <w:jc w:val="center"/>
            </w:pPr>
          </w:p>
        </w:tc>
      </w:tr>
      <w:tr w14:paraId="561855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EF793">
            <w:pPr>
              <w:pStyle w:val="4"/>
              <w:jc w:val="center"/>
            </w:pPr>
            <w:r>
              <w:rPr>
                <w:sz w:val="21"/>
              </w:rPr>
              <w:t>3</w:t>
            </w:r>
          </w:p>
        </w:tc>
        <w:tc>
          <w:tcPr>
            <w:tcW w:w="14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D6E514">
            <w:pPr>
              <w:pStyle w:val="4"/>
              <w:jc w:val="center"/>
            </w:pPr>
            <w:r>
              <w:rPr>
                <w:sz w:val="21"/>
              </w:rPr>
              <w:t>准确度</w:t>
            </w:r>
          </w:p>
        </w:tc>
        <w:tc>
          <w:tcPr>
            <w:tcW w:w="3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A2C356">
            <w:pPr>
              <w:pStyle w:val="4"/>
              <w:jc w:val="left"/>
            </w:pPr>
            <w:r>
              <w:rPr>
                <w:sz w:val="21"/>
              </w:rPr>
              <w:t>1、对挥发酚有证标准物质进行测定3次，相对误差符合证书不确定度要求；</w:t>
            </w:r>
          </w:p>
          <w:p w14:paraId="648E913E">
            <w:pPr>
              <w:pStyle w:val="4"/>
              <w:jc w:val="left"/>
            </w:pPr>
            <w:r>
              <w:rPr>
                <w:sz w:val="21"/>
              </w:rPr>
              <w:t>2、对工业废水的挥发酚进行加标测定，加标回收率在70%-120%之间。</w:t>
            </w:r>
          </w:p>
          <w:p w14:paraId="3A227038">
            <w:pPr>
              <w:pStyle w:val="4"/>
              <w:jc w:val="center"/>
            </w:pPr>
          </w:p>
        </w:tc>
        <w:tc>
          <w:tcPr>
            <w:tcW w:w="29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6DA61"/>
        </w:tc>
      </w:tr>
      <w:tr w14:paraId="1EDA56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6CB80">
            <w:pPr>
              <w:pStyle w:val="4"/>
              <w:jc w:val="center"/>
            </w:pPr>
            <w:r>
              <w:rPr>
                <w:sz w:val="21"/>
              </w:rPr>
              <w:t>4</w:t>
            </w:r>
          </w:p>
        </w:tc>
        <w:tc>
          <w:tcPr>
            <w:tcW w:w="14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180A91">
            <w:pPr>
              <w:pStyle w:val="4"/>
              <w:jc w:val="left"/>
            </w:pPr>
            <w:r>
              <w:rPr>
                <w:sz w:val="21"/>
              </w:rPr>
              <w:t>单点自动配标准曲线</w:t>
            </w:r>
          </w:p>
        </w:tc>
        <w:tc>
          <w:tcPr>
            <w:tcW w:w="3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752B2">
            <w:pPr>
              <w:pStyle w:val="4"/>
              <w:jc w:val="left"/>
            </w:pPr>
            <w:r>
              <w:rPr>
                <w:sz w:val="21"/>
              </w:rPr>
              <w:t>连续3次单点自动稀释配曲线测试，每次测试“相关系数r”和测试完成时间必须符合“技术参数要求”表中对“自动稀释功能”技术要求所作出的对应响应。</w:t>
            </w:r>
          </w:p>
        </w:tc>
        <w:tc>
          <w:tcPr>
            <w:tcW w:w="29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38A4F9">
            <w:pPr>
              <w:pStyle w:val="4"/>
              <w:jc w:val="center"/>
            </w:pPr>
          </w:p>
        </w:tc>
      </w:tr>
    </w:tbl>
    <w:p w14:paraId="29BF4DED">
      <w:pPr>
        <w:pStyle w:val="4"/>
        <w:jc w:val="left"/>
      </w:pPr>
      <w:r>
        <w:rPr>
          <w:b/>
          <w:sz w:val="21"/>
        </w:rPr>
        <w:t>（4）服务要求</w:t>
      </w:r>
    </w:p>
    <w:p w14:paraId="75D984E9">
      <w:pPr>
        <w:pStyle w:val="4"/>
        <w:ind w:firstLine="420"/>
        <w:jc w:val="left"/>
      </w:pPr>
      <w:r>
        <w:rPr>
          <w:sz w:val="21"/>
        </w:rPr>
        <w:t>质保：仪器验收合格后，整机质保2年，软件终身升级。在质保期内，中标方对所提供的设备实行包修、包换、包维护保养，免配件费、工时费；质保期结束前1个月至少进行1次全面维护保养，并对精密度、准确度等技术指标进行测试，符合投标相关响应值；质保期内非人为因素出现故障而造成设备停用的，质保期相应顺延。</w:t>
      </w:r>
    </w:p>
    <w:p w14:paraId="3A1E1E1D">
      <w:pPr>
        <w:pStyle w:val="4"/>
        <w:ind w:firstLine="420"/>
        <w:jc w:val="left"/>
      </w:pPr>
      <w:r>
        <w:rPr>
          <w:sz w:val="21"/>
        </w:rPr>
        <w:t>培训：提供2次设备培训，培训内容涵盖仪器的基本原理、操作、日常维护及基本故障诊断与排除等，首次培训对采购方技术人员3人以上进行培训，直至完全掌握操作技术，后续培训根据采购方需求进行。</w:t>
      </w:r>
    </w:p>
    <w:p w14:paraId="04EDBDCF">
      <w:pPr>
        <w:pStyle w:val="4"/>
        <w:ind w:firstLine="420"/>
        <w:jc w:val="left"/>
      </w:pPr>
      <w:r>
        <w:rPr>
          <w:sz w:val="21"/>
        </w:rPr>
        <w:t>售后服务响应：接到故障报修后，在4小时内响应提供远程支持，若远程支持解决不了设备故障的，24小时内维修人员必须到达设备安装现场开展维修，并在到达现场后24小时内必须完成故障排查，明确维修方案，若未能按时完成故障排查的，所超出的维修时间，不予以支付工时费。仪器在质保期结束后，确保三年内正常提供配件，不得以产品停产、升级等理由拒绝解决仪器出现的故障问题，配件的质保期为1年，质保期自收到原厂出具的原厂原装产品确认材料之日算起。（乙方提供仪器制造商出具的售后服务响应、设备维修技术支持服务点及原厂配件供应和质量保证材料）</w:t>
      </w:r>
    </w:p>
    <w:p w14:paraId="457C4BA4">
      <w:pPr>
        <w:pStyle w:val="4"/>
        <w:ind w:firstLine="211"/>
        <w:jc w:val="both"/>
      </w:pPr>
      <w:r>
        <w:rPr>
          <w:b/>
          <w:sz w:val="21"/>
        </w:rPr>
        <w:t>（八）烟尘烟气采样仪</w:t>
      </w:r>
    </w:p>
    <w:p w14:paraId="1267682C">
      <w:pPr>
        <w:pStyle w:val="4"/>
        <w:ind w:left="420"/>
        <w:jc w:val="both"/>
      </w:pPr>
      <w:r>
        <w:rPr>
          <w:sz w:val="21"/>
        </w:rPr>
        <w:t>1、烟尘烟气采样仪主机：</w:t>
      </w:r>
    </w:p>
    <w:p w14:paraId="085BA53E">
      <w:pPr>
        <w:pStyle w:val="4"/>
        <w:ind w:firstLine="420"/>
        <w:jc w:val="both"/>
      </w:pPr>
      <w:r>
        <w:rPr>
          <w:sz w:val="21"/>
        </w:rPr>
        <w:t>（1）集烟气采样、烟气分析、烟尘采样三功能于一体，使用方便。烟气分析可以单独采样或者与烟气、烟尘采样同时进行，实现同源采样；</w:t>
      </w:r>
    </w:p>
    <w:p w14:paraId="11F594E1">
      <w:pPr>
        <w:pStyle w:val="4"/>
        <w:ind w:firstLine="420"/>
        <w:jc w:val="both"/>
      </w:pPr>
      <w:r>
        <w:rPr>
          <w:sz w:val="21"/>
        </w:rPr>
        <w:t>（2）烟气分析采用电化学传感器法。配有SO</w:t>
      </w:r>
      <w:r>
        <w:rPr>
          <w:sz w:val="21"/>
          <w:vertAlign w:val="subscript"/>
        </w:rPr>
        <w:t>2</w:t>
      </w:r>
      <w:r>
        <w:rPr>
          <w:sz w:val="21"/>
        </w:rPr>
        <w:t>、NO、NO</w:t>
      </w:r>
      <w:r>
        <w:rPr>
          <w:sz w:val="21"/>
          <w:vertAlign w:val="subscript"/>
        </w:rPr>
        <w:t>2</w:t>
      </w:r>
      <w:r>
        <w:rPr>
          <w:sz w:val="21"/>
        </w:rPr>
        <w:t>、O</w:t>
      </w:r>
      <w:r>
        <w:rPr>
          <w:sz w:val="21"/>
          <w:vertAlign w:val="subscript"/>
        </w:rPr>
        <w:t>2</w:t>
      </w:r>
      <w:r>
        <w:rPr>
          <w:sz w:val="21"/>
        </w:rPr>
        <w:t>、CO五个传感器，具备CO对SO</w:t>
      </w:r>
      <w:r>
        <w:rPr>
          <w:sz w:val="21"/>
          <w:vertAlign w:val="subscript"/>
        </w:rPr>
        <w:t>2</w:t>
      </w:r>
      <w:r>
        <w:rPr>
          <w:sz w:val="21"/>
        </w:rPr>
        <w:t>的干扰和NO2对SO2的干扰自动修正功能。修正功能开关可选，保证测试准确性；</w:t>
      </w:r>
    </w:p>
    <w:p w14:paraId="669F6190">
      <w:pPr>
        <w:pStyle w:val="4"/>
        <w:ind w:firstLine="420"/>
        <w:jc w:val="both"/>
      </w:pPr>
      <w:r>
        <w:rPr>
          <w:sz w:val="21"/>
        </w:rPr>
        <w:t>（3）烟气采样能自动记录每分钟数据，并自动计算平均值；</w:t>
      </w:r>
    </w:p>
    <w:p w14:paraId="57B25C02">
      <w:pPr>
        <w:pStyle w:val="4"/>
        <w:ind w:firstLine="420"/>
        <w:jc w:val="both"/>
      </w:pPr>
      <w:r>
        <w:rPr>
          <w:sz w:val="21"/>
        </w:rPr>
        <w:t>（4）具备多角度翻转彩色触摸屏，按键和触摸屏双操作功能，支持汉字输入，键盘采用防尘防水工业精密设计，适用于恶劣工况；（提供实物彩照）；</w:t>
      </w:r>
    </w:p>
    <w:p w14:paraId="21C4C7A5">
      <w:pPr>
        <w:pStyle w:val="4"/>
        <w:ind w:firstLine="420"/>
        <w:jc w:val="both"/>
      </w:pPr>
      <w:r>
        <w:rPr>
          <w:sz w:val="21"/>
        </w:rPr>
        <w:t>（5）配置气体冷凝干燥器可以去除湿气，可视化烟尘烟气滤芯设计，过滤粉尘，有效保护采样泵；内置自动排水泵，可将采样过程中产生的冷凝水自动排出；</w:t>
      </w:r>
    </w:p>
    <w:p w14:paraId="19799828">
      <w:pPr>
        <w:pStyle w:val="4"/>
        <w:ind w:firstLine="420"/>
        <w:jc w:val="both"/>
      </w:pPr>
      <w:r>
        <w:rPr>
          <w:sz w:val="21"/>
        </w:rPr>
        <w:t>（6）支持阻容法和干湿球法2种湿度测量方法；</w:t>
      </w:r>
    </w:p>
    <w:p w14:paraId="334F9AF5">
      <w:pPr>
        <w:pStyle w:val="4"/>
        <w:ind w:firstLine="420"/>
        <w:jc w:val="both"/>
      </w:pPr>
      <w:r>
        <w:rPr>
          <w:sz w:val="21"/>
        </w:rPr>
        <w:t>（7）具备DC24V输入和DC24V输出接口，可外接220V交流电源使用；内置大容量锂电池，电池供电时30L/min，-8kPa负载时工作时间不少于6小时；并有断电保护功能，来电后自动进入停电前采样状态；</w:t>
      </w:r>
    </w:p>
    <w:p w14:paraId="75C5965A">
      <w:pPr>
        <w:pStyle w:val="4"/>
        <w:ind w:firstLine="420"/>
        <w:jc w:val="both"/>
      </w:pPr>
      <w:r>
        <w:rPr>
          <w:sz w:val="21"/>
        </w:rPr>
        <w:t>（8）内置北斗定位，可自动授时；支持蓝牙连接，数据储存不少于1万组,U盘拷贝打印,可与微机通讯，每台仪器配一台热敏打印机用作数据打印；</w:t>
      </w:r>
    </w:p>
    <w:p w14:paraId="6C422558">
      <w:pPr>
        <w:pStyle w:val="4"/>
        <w:ind w:firstLine="420"/>
        <w:jc w:val="both"/>
      </w:pPr>
      <w:r>
        <w:rPr>
          <w:sz w:val="21"/>
        </w:rPr>
        <w:t>（9）内置大于AC250V过压保护模块和声光报警功能，避免因接入电压过高而造成仪器损坏。（提供实物彩照）</w:t>
      </w:r>
    </w:p>
    <w:p w14:paraId="0EFFA981">
      <w:pPr>
        <w:pStyle w:val="4"/>
        <w:ind w:firstLine="420"/>
        <w:jc w:val="both"/>
      </w:pPr>
      <w:r>
        <w:rPr>
          <w:sz w:val="21"/>
        </w:rPr>
        <w:t>（10）打印条防伪功能，打印报表自动打印防伪码，可通过专有检测工具判别真伪。</w:t>
      </w:r>
    </w:p>
    <w:p w14:paraId="6CF27DCC">
      <w:pPr>
        <w:pStyle w:val="4"/>
        <w:ind w:firstLine="420"/>
        <w:jc w:val="both"/>
      </w:pPr>
      <w:r>
        <w:rPr>
          <w:sz w:val="21"/>
        </w:rPr>
        <w:t>2、VOCs烟气采样枪</w:t>
      </w:r>
    </w:p>
    <w:p w14:paraId="0218A8CE">
      <w:pPr>
        <w:pStyle w:val="4"/>
        <w:ind w:firstLine="420"/>
        <w:jc w:val="both"/>
      </w:pPr>
      <w:r>
        <w:rPr>
          <w:sz w:val="21"/>
        </w:rPr>
        <w:t>（1）一体式设计，集成烟气采样、含湿量（阻容法）、流速、烟温、动静压、标干风量测量等功能于一体，采样枪上S型皮托管可实现旋转功能，可适应多种类型烟道；可独立进行工况测量、烟气溶液吸收采集、VOCs吸附管采集；</w:t>
      </w:r>
    </w:p>
    <w:p w14:paraId="4E4A0D83">
      <w:pPr>
        <w:pStyle w:val="4"/>
        <w:ind w:firstLine="420"/>
        <w:jc w:val="both"/>
      </w:pPr>
      <w:r>
        <w:rPr>
          <w:sz w:val="21"/>
        </w:rPr>
        <w:t>（2）具备双路平行采样功能，采样流量可在（10-200）mL/min范围内设置；</w:t>
      </w:r>
    </w:p>
    <w:p w14:paraId="356E892B">
      <w:pPr>
        <w:pStyle w:val="4"/>
        <w:ind w:firstLine="420"/>
        <w:jc w:val="both"/>
      </w:pPr>
      <w:r>
        <w:rPr>
          <w:sz w:val="21"/>
        </w:rPr>
        <w:t>（3）具备阻容法湿度测量功能；</w:t>
      </w:r>
    </w:p>
    <w:p w14:paraId="5F74C21D">
      <w:pPr>
        <w:pStyle w:val="4"/>
        <w:ind w:firstLine="420"/>
        <w:jc w:val="both"/>
      </w:pPr>
      <w:r>
        <w:rPr>
          <w:sz w:val="21"/>
        </w:rPr>
        <w:t>（3）使用半导体一体式冷凝除水单元，可同时进行烟气冷凝及吸附管冷凝，保证其采集效率；</w:t>
      </w:r>
    </w:p>
    <w:p w14:paraId="5B12111A">
      <w:pPr>
        <w:pStyle w:val="4"/>
        <w:ind w:firstLine="420"/>
        <w:jc w:val="both"/>
      </w:pPr>
      <w:r>
        <w:rPr>
          <w:sz w:val="21"/>
        </w:rPr>
        <w:t>（4）采样管道具备全程伴热功能；</w:t>
      </w:r>
    </w:p>
    <w:p w14:paraId="05B580A1">
      <w:pPr>
        <w:pStyle w:val="4"/>
        <w:ind w:firstLine="420"/>
        <w:jc w:val="both"/>
      </w:pPr>
      <w:r>
        <w:rPr>
          <w:sz w:val="21"/>
        </w:rPr>
        <w:t>（5）采样过程中断电数据自动保护，来电后继续采样；</w:t>
      </w:r>
    </w:p>
    <w:p w14:paraId="64FD5061">
      <w:pPr>
        <w:pStyle w:val="4"/>
        <w:ind w:firstLine="420"/>
        <w:jc w:val="both"/>
      </w:pPr>
      <w:r>
        <w:rPr>
          <w:sz w:val="21"/>
        </w:rPr>
        <w:t>4、技术参数：</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10"/>
        <w:gridCol w:w="2835"/>
        <w:gridCol w:w="1395"/>
        <w:gridCol w:w="1650"/>
      </w:tblGrid>
      <w:tr w14:paraId="2B3ADA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75BF86">
            <w:pPr>
              <w:pStyle w:val="4"/>
              <w:jc w:val="center"/>
            </w:pPr>
            <w:r>
              <w:rPr>
                <w:b/>
                <w:sz w:val="21"/>
              </w:rPr>
              <w:t>主要参数</w:t>
            </w:r>
          </w:p>
        </w:tc>
        <w:tc>
          <w:tcPr>
            <w:tcW w:w="28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A0A58F">
            <w:pPr>
              <w:pStyle w:val="4"/>
              <w:jc w:val="center"/>
            </w:pPr>
            <w:r>
              <w:rPr>
                <w:b/>
                <w:sz w:val="21"/>
              </w:rPr>
              <w:t>参数范围</w:t>
            </w:r>
          </w:p>
        </w:tc>
        <w:tc>
          <w:tcPr>
            <w:tcW w:w="1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7A2024">
            <w:pPr>
              <w:pStyle w:val="4"/>
              <w:jc w:val="center"/>
            </w:pPr>
            <w:r>
              <w:rPr>
                <w:b/>
                <w:sz w:val="21"/>
              </w:rPr>
              <w:t>分辨率</w:t>
            </w:r>
          </w:p>
        </w:tc>
        <w:tc>
          <w:tcPr>
            <w:tcW w:w="16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A41CC1">
            <w:pPr>
              <w:pStyle w:val="4"/>
              <w:jc w:val="center"/>
            </w:pPr>
            <w:r>
              <w:rPr>
                <w:b/>
                <w:sz w:val="21"/>
              </w:rPr>
              <w:t>准确度</w:t>
            </w:r>
          </w:p>
        </w:tc>
      </w:tr>
      <w:tr w14:paraId="3DC0EF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01770">
            <w:pPr>
              <w:pStyle w:val="4"/>
              <w:jc w:val="center"/>
            </w:pPr>
            <w:r>
              <w:rPr>
                <w:b/>
                <w:sz w:val="21"/>
              </w:rPr>
              <w:t>烟尘烟气采样仪主机</w:t>
            </w:r>
          </w:p>
        </w:tc>
      </w:tr>
      <w:tr w14:paraId="5FE022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142C6">
            <w:pPr>
              <w:pStyle w:val="4"/>
              <w:jc w:val="center"/>
            </w:pPr>
            <w:r>
              <w:rPr>
                <w:sz w:val="21"/>
              </w:rPr>
              <w:t>采样流量</w:t>
            </w:r>
          </w:p>
        </w:tc>
        <w:tc>
          <w:tcPr>
            <w:tcW w:w="28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DF77E9">
            <w:pPr>
              <w:pStyle w:val="4"/>
              <w:jc w:val="center"/>
            </w:pPr>
            <w:r>
              <w:rPr>
                <w:sz w:val="21"/>
              </w:rPr>
              <w:t>（0～120） L/min</w:t>
            </w:r>
          </w:p>
        </w:tc>
        <w:tc>
          <w:tcPr>
            <w:tcW w:w="1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25C924">
            <w:pPr>
              <w:pStyle w:val="4"/>
              <w:jc w:val="center"/>
            </w:pPr>
            <w:r>
              <w:rPr>
                <w:sz w:val="21"/>
              </w:rPr>
              <w:t>0.1 L/min</w:t>
            </w:r>
          </w:p>
        </w:tc>
        <w:tc>
          <w:tcPr>
            <w:tcW w:w="16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0DAAE3D">
            <w:pPr>
              <w:pStyle w:val="4"/>
              <w:jc w:val="center"/>
            </w:pPr>
            <w:r>
              <w:rPr>
                <w:sz w:val="21"/>
              </w:rPr>
              <w:t>≤±2.5%</w:t>
            </w:r>
          </w:p>
        </w:tc>
      </w:tr>
      <w:tr w14:paraId="23A1A9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6B2654">
            <w:pPr>
              <w:pStyle w:val="4"/>
              <w:jc w:val="center"/>
            </w:pPr>
            <w:r>
              <w:rPr>
                <w:sz w:val="21"/>
              </w:rPr>
              <w:t>流量稳定性</w:t>
            </w:r>
          </w:p>
        </w:tc>
        <w:tc>
          <w:tcPr>
            <w:tcW w:w="588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392A6">
            <w:pPr>
              <w:pStyle w:val="4"/>
              <w:jc w:val="center"/>
            </w:pPr>
            <w:r>
              <w:rPr>
                <w:sz w:val="21"/>
              </w:rPr>
              <w:t>±2.0% （电压波动±20%，阻力在3～6kPa内变化）</w:t>
            </w:r>
          </w:p>
        </w:tc>
      </w:tr>
      <w:tr w14:paraId="48696A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8F97D5">
            <w:pPr>
              <w:pStyle w:val="4"/>
              <w:jc w:val="center"/>
            </w:pPr>
            <w:r>
              <w:rPr>
                <w:sz w:val="21"/>
              </w:rPr>
              <w:t>烟气动压</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84AE44">
            <w:pPr>
              <w:pStyle w:val="4"/>
              <w:jc w:val="center"/>
            </w:pPr>
            <w:r>
              <w:rPr>
                <w:sz w:val="21"/>
              </w:rPr>
              <w:t>（0～2000）Pa</w:t>
            </w:r>
          </w:p>
        </w:tc>
        <w:tc>
          <w:tcPr>
            <w:tcW w:w="1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7A25D3C">
            <w:pPr>
              <w:pStyle w:val="4"/>
              <w:ind w:firstLine="210"/>
              <w:jc w:val="center"/>
            </w:pPr>
            <w:r>
              <w:rPr>
                <w:sz w:val="21"/>
              </w:rPr>
              <w:t>1 Pa</w:t>
            </w:r>
          </w:p>
        </w:tc>
        <w:tc>
          <w:tcPr>
            <w:tcW w:w="16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30CE3B7">
            <w:pPr>
              <w:pStyle w:val="4"/>
              <w:jc w:val="center"/>
            </w:pPr>
            <w:r>
              <w:rPr>
                <w:sz w:val="21"/>
              </w:rPr>
              <w:t>≤±2.0%FS</w:t>
            </w:r>
          </w:p>
        </w:tc>
      </w:tr>
      <w:tr w14:paraId="375E20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D9AAF">
            <w:pPr>
              <w:pStyle w:val="4"/>
              <w:jc w:val="center"/>
            </w:pPr>
            <w:r>
              <w:rPr>
                <w:sz w:val="21"/>
              </w:rPr>
              <w:t>烟气静压</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58F29D">
            <w:pPr>
              <w:pStyle w:val="4"/>
              <w:jc w:val="center"/>
            </w:pPr>
            <w:r>
              <w:rPr>
                <w:sz w:val="21"/>
              </w:rPr>
              <w:t>（－60～＋60）kPa</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B9EE13">
            <w:pPr>
              <w:pStyle w:val="4"/>
              <w:jc w:val="center"/>
            </w:pPr>
            <w:r>
              <w:rPr>
                <w:sz w:val="21"/>
              </w:rPr>
              <w:t>0.01 kPa</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C1A8F">
            <w:pPr>
              <w:pStyle w:val="4"/>
              <w:jc w:val="center"/>
            </w:pPr>
            <w:r>
              <w:rPr>
                <w:sz w:val="21"/>
              </w:rPr>
              <w:t>≤±4.0%FS</w:t>
            </w:r>
          </w:p>
        </w:tc>
      </w:tr>
      <w:tr w14:paraId="70BC0A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B077D">
            <w:pPr>
              <w:pStyle w:val="4"/>
              <w:jc w:val="center"/>
            </w:pPr>
            <w:r>
              <w:rPr>
                <w:sz w:val="21"/>
              </w:rPr>
              <w:t>流量计前压力</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DA998A">
            <w:pPr>
              <w:pStyle w:val="4"/>
              <w:jc w:val="center"/>
            </w:pPr>
            <w:r>
              <w:rPr>
                <w:sz w:val="21"/>
              </w:rPr>
              <w:t>（－60～0） kPa</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9C5E2B">
            <w:pPr>
              <w:pStyle w:val="4"/>
              <w:jc w:val="center"/>
            </w:pPr>
            <w:r>
              <w:rPr>
                <w:sz w:val="21"/>
              </w:rPr>
              <w:t>0.01 kPa</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E5406">
            <w:pPr>
              <w:pStyle w:val="4"/>
              <w:jc w:val="center"/>
            </w:pPr>
            <w:r>
              <w:rPr>
                <w:sz w:val="21"/>
              </w:rPr>
              <w:t>≤±2.5%FS</w:t>
            </w:r>
          </w:p>
        </w:tc>
      </w:tr>
      <w:tr w14:paraId="0BBE13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84F9F">
            <w:pPr>
              <w:pStyle w:val="4"/>
              <w:jc w:val="center"/>
            </w:pPr>
            <w:r>
              <w:rPr>
                <w:sz w:val="21"/>
              </w:rPr>
              <w:t>流量计前温度</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B52A2">
            <w:pPr>
              <w:pStyle w:val="4"/>
              <w:jc w:val="center"/>
            </w:pPr>
            <w:r>
              <w:rPr>
                <w:sz w:val="21"/>
              </w:rPr>
              <w:t>（－55～+125）℃</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2617F8">
            <w:pPr>
              <w:pStyle w:val="4"/>
              <w:jc w:val="center"/>
            </w:pPr>
            <w:r>
              <w:rPr>
                <w:sz w:val="21"/>
              </w:rPr>
              <w:t>0.1℃</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C53AE">
            <w:pPr>
              <w:pStyle w:val="4"/>
              <w:jc w:val="center"/>
            </w:pPr>
            <w:r>
              <w:rPr>
                <w:sz w:val="21"/>
              </w:rPr>
              <w:t>≤±2.5℃</w:t>
            </w:r>
          </w:p>
        </w:tc>
      </w:tr>
      <w:tr w14:paraId="147C05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7D4D7E">
            <w:pPr>
              <w:pStyle w:val="4"/>
              <w:jc w:val="center"/>
            </w:pPr>
            <w:r>
              <w:rPr>
                <w:sz w:val="21"/>
              </w:rPr>
              <w:t>烟气温度</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4C6694">
            <w:pPr>
              <w:pStyle w:val="4"/>
              <w:jc w:val="center"/>
            </w:pPr>
            <w:r>
              <w:rPr>
                <w:sz w:val="21"/>
              </w:rPr>
              <w:t>（0～800）℃</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6F78C">
            <w:pPr>
              <w:pStyle w:val="4"/>
              <w:jc w:val="center"/>
            </w:pPr>
            <w:r>
              <w:rPr>
                <w:sz w:val="21"/>
              </w:rPr>
              <w:t>0.1℃</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8111C5">
            <w:pPr>
              <w:pStyle w:val="4"/>
              <w:jc w:val="center"/>
            </w:pPr>
            <w:r>
              <w:rPr>
                <w:sz w:val="21"/>
              </w:rPr>
              <w:t>≤±3.0℃</w:t>
            </w:r>
          </w:p>
        </w:tc>
      </w:tr>
      <w:tr w14:paraId="563BE8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5206D">
            <w:pPr>
              <w:pStyle w:val="4"/>
              <w:jc w:val="center"/>
            </w:pPr>
            <w:r>
              <w:rPr>
                <w:sz w:val="21"/>
              </w:rPr>
              <w:t>干、湿球温度（干湿球法）</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AA1E1">
            <w:pPr>
              <w:pStyle w:val="4"/>
              <w:jc w:val="center"/>
            </w:pPr>
            <w:r>
              <w:rPr>
                <w:sz w:val="21"/>
              </w:rPr>
              <w:t>（0～100）℃</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50FA1">
            <w:pPr>
              <w:pStyle w:val="4"/>
              <w:jc w:val="center"/>
            </w:pPr>
            <w:r>
              <w:rPr>
                <w:sz w:val="21"/>
              </w:rPr>
              <w:t>0.1℃</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469D14">
            <w:pPr>
              <w:pStyle w:val="4"/>
              <w:jc w:val="center"/>
            </w:pPr>
            <w:r>
              <w:rPr>
                <w:sz w:val="21"/>
              </w:rPr>
              <w:t>≤±1.5%</w:t>
            </w:r>
          </w:p>
        </w:tc>
      </w:tr>
      <w:tr w14:paraId="2FD49D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86D8E">
            <w:pPr>
              <w:pStyle w:val="4"/>
              <w:jc w:val="center"/>
            </w:pPr>
            <w:r>
              <w:rPr>
                <w:sz w:val="21"/>
              </w:rPr>
              <w:t>含湿量（阻容法）</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563761">
            <w:pPr>
              <w:pStyle w:val="4"/>
              <w:jc w:val="center"/>
            </w:pPr>
            <w:r>
              <w:rPr>
                <w:sz w:val="21"/>
              </w:rPr>
              <w:t>（0～60）%</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FA136">
            <w:pPr>
              <w:pStyle w:val="4"/>
              <w:jc w:val="center"/>
            </w:pPr>
            <w:r>
              <w:rPr>
                <w:sz w:val="21"/>
              </w:rPr>
              <w:t>0.1%</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837F5F">
            <w:pPr>
              <w:pStyle w:val="4"/>
              <w:jc w:val="center"/>
            </w:pPr>
            <w:r>
              <w:rPr>
                <w:sz w:val="21"/>
              </w:rPr>
              <w:t>≤±1.5%</w:t>
            </w:r>
          </w:p>
        </w:tc>
      </w:tr>
      <w:tr w14:paraId="0BAF4C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28C1C">
            <w:pPr>
              <w:pStyle w:val="4"/>
              <w:jc w:val="center"/>
            </w:pPr>
            <w:r>
              <w:rPr>
                <w:sz w:val="21"/>
              </w:rPr>
              <w:t>大气压</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E360F3">
            <w:pPr>
              <w:pStyle w:val="4"/>
              <w:jc w:val="center"/>
            </w:pPr>
            <w:r>
              <w:rPr>
                <w:sz w:val="21"/>
              </w:rPr>
              <w:t>（60～130）kPa</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5EF0CC">
            <w:pPr>
              <w:pStyle w:val="4"/>
              <w:jc w:val="center"/>
            </w:pPr>
            <w:r>
              <w:rPr>
                <w:sz w:val="21"/>
              </w:rPr>
              <w:t>0.1kPa</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D7BCD4">
            <w:pPr>
              <w:pStyle w:val="4"/>
              <w:jc w:val="center"/>
            </w:pPr>
            <w:r>
              <w:rPr>
                <w:sz w:val="21"/>
              </w:rPr>
              <w:t>≤±0.5kPa</w:t>
            </w:r>
          </w:p>
        </w:tc>
      </w:tr>
      <w:tr w14:paraId="2D7273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C1A8F3">
            <w:pPr>
              <w:pStyle w:val="4"/>
              <w:jc w:val="center"/>
            </w:pPr>
            <w:r>
              <w:rPr>
                <w:sz w:val="21"/>
              </w:rPr>
              <w:t>等速吸引流速</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9CCB74">
            <w:pPr>
              <w:pStyle w:val="4"/>
              <w:jc w:val="center"/>
            </w:pPr>
            <w:r>
              <w:rPr>
                <w:sz w:val="21"/>
              </w:rPr>
              <w:t>（1～45）m/s</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29FBDF">
            <w:pPr>
              <w:pStyle w:val="4"/>
              <w:jc w:val="center"/>
            </w:pPr>
            <w:r>
              <w:rPr>
                <w:sz w:val="21"/>
              </w:rPr>
              <w:t>0.1m/s</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00EBE">
            <w:pPr>
              <w:pStyle w:val="4"/>
              <w:jc w:val="center"/>
            </w:pPr>
            <w:r>
              <w:rPr>
                <w:sz w:val="21"/>
              </w:rPr>
              <w:t>≤±4%</w:t>
            </w:r>
          </w:p>
        </w:tc>
      </w:tr>
      <w:tr w14:paraId="47AC40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99A6C">
            <w:pPr>
              <w:pStyle w:val="4"/>
              <w:jc w:val="center"/>
            </w:pPr>
            <w:r>
              <w:rPr>
                <w:sz w:val="21"/>
              </w:rPr>
              <w:t>最大采样体积</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485B9F">
            <w:pPr>
              <w:pStyle w:val="4"/>
              <w:jc w:val="center"/>
            </w:pPr>
            <w:r>
              <w:rPr>
                <w:sz w:val="21"/>
              </w:rPr>
              <w:t>999999 .9L</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ACFB83">
            <w:pPr>
              <w:pStyle w:val="4"/>
              <w:jc w:val="center"/>
            </w:pPr>
            <w:r>
              <w:rPr>
                <w:sz w:val="21"/>
              </w:rPr>
              <w:t>0.1L</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0F3670">
            <w:pPr>
              <w:pStyle w:val="4"/>
              <w:jc w:val="center"/>
            </w:pPr>
            <w:r>
              <w:rPr>
                <w:sz w:val="21"/>
              </w:rPr>
              <w:t>≤±2.5%</w:t>
            </w:r>
          </w:p>
        </w:tc>
      </w:tr>
      <w:tr w14:paraId="676659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53E3C">
            <w:pPr>
              <w:pStyle w:val="4"/>
              <w:jc w:val="center"/>
            </w:pPr>
            <w:r>
              <w:rPr>
                <w:sz w:val="21"/>
              </w:rPr>
              <w:t>存储能力</w:t>
            </w:r>
          </w:p>
        </w:tc>
        <w:tc>
          <w:tcPr>
            <w:tcW w:w="588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C0BCF5">
            <w:pPr>
              <w:pStyle w:val="4"/>
              <w:jc w:val="center"/>
            </w:pPr>
            <w:r>
              <w:rPr>
                <w:sz w:val="21"/>
              </w:rPr>
              <w:t>一万组以上</w:t>
            </w:r>
          </w:p>
        </w:tc>
      </w:tr>
      <w:tr w14:paraId="7FD4FB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12ABCE">
            <w:pPr>
              <w:pStyle w:val="4"/>
              <w:jc w:val="center"/>
            </w:pPr>
            <w:r>
              <w:rPr>
                <w:sz w:val="21"/>
              </w:rPr>
              <w:t>等速跟踪响应时间</w:t>
            </w:r>
          </w:p>
        </w:tc>
        <w:tc>
          <w:tcPr>
            <w:tcW w:w="588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25B4C">
            <w:pPr>
              <w:pStyle w:val="4"/>
              <w:jc w:val="center"/>
            </w:pPr>
            <w:r>
              <w:rPr>
                <w:sz w:val="21"/>
              </w:rPr>
              <w:t>≤10s</w:t>
            </w:r>
          </w:p>
        </w:tc>
      </w:tr>
      <w:tr w14:paraId="49E14E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AB1755">
            <w:pPr>
              <w:pStyle w:val="4"/>
              <w:jc w:val="center"/>
            </w:pPr>
            <w:r>
              <w:rPr>
                <w:sz w:val="21"/>
              </w:rPr>
              <w:t>采样泵负载能力</w:t>
            </w:r>
          </w:p>
        </w:tc>
        <w:tc>
          <w:tcPr>
            <w:tcW w:w="588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07E248">
            <w:pPr>
              <w:pStyle w:val="4"/>
              <w:jc w:val="center"/>
            </w:pPr>
            <w:r>
              <w:rPr>
                <w:sz w:val="21"/>
              </w:rPr>
              <w:t>阻力为30kPa时，流量≥50L/min</w:t>
            </w:r>
          </w:p>
        </w:tc>
      </w:tr>
      <w:tr w14:paraId="33F395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56820B">
            <w:pPr>
              <w:pStyle w:val="4"/>
              <w:jc w:val="center"/>
            </w:pPr>
            <w:r>
              <w:rPr>
                <w:sz w:val="21"/>
              </w:rPr>
              <w:t>O</w:t>
            </w:r>
            <w:r>
              <w:rPr>
                <w:sz w:val="21"/>
                <w:vertAlign w:val="subscript"/>
              </w:rPr>
              <w:t>2</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EBB05">
            <w:pPr>
              <w:pStyle w:val="4"/>
              <w:jc w:val="center"/>
            </w:pPr>
            <w:r>
              <w:rPr>
                <w:sz w:val="21"/>
              </w:rPr>
              <w:t>（0～30）%</w:t>
            </w:r>
          </w:p>
        </w:tc>
        <w:tc>
          <w:tcPr>
            <w:tcW w:w="1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BAB2B0">
            <w:pPr>
              <w:pStyle w:val="4"/>
              <w:jc w:val="center"/>
            </w:pPr>
            <w:r>
              <w:rPr>
                <w:sz w:val="21"/>
              </w:rPr>
              <w:t>0.1%</w:t>
            </w:r>
          </w:p>
        </w:tc>
        <w:tc>
          <w:tcPr>
            <w:tcW w:w="1650"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0C2424">
            <w:pPr>
              <w:pStyle w:val="4"/>
              <w:jc w:val="center"/>
            </w:pPr>
            <w:r>
              <w:rPr>
                <w:sz w:val="21"/>
              </w:rPr>
              <w:t>示值误差：≤±5%；</w:t>
            </w:r>
          </w:p>
          <w:p w14:paraId="0657312F">
            <w:pPr>
              <w:pStyle w:val="4"/>
              <w:jc w:val="center"/>
            </w:pPr>
            <w:r>
              <w:rPr>
                <w:sz w:val="21"/>
              </w:rPr>
              <w:t>重复性：≤2.0%；</w:t>
            </w:r>
          </w:p>
          <w:p w14:paraId="00A1E328">
            <w:pPr>
              <w:pStyle w:val="4"/>
              <w:jc w:val="center"/>
            </w:pPr>
            <w:r>
              <w:rPr>
                <w:sz w:val="21"/>
              </w:rPr>
              <w:t>响应时间：≤90s；</w:t>
            </w:r>
          </w:p>
          <w:p w14:paraId="3D7BE9B8">
            <w:pPr>
              <w:pStyle w:val="4"/>
              <w:jc w:val="center"/>
            </w:pPr>
          </w:p>
        </w:tc>
      </w:tr>
      <w:tr w14:paraId="0AFE98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B50256">
            <w:pPr>
              <w:pStyle w:val="4"/>
              <w:jc w:val="center"/>
            </w:pPr>
            <w:r>
              <w:rPr>
                <w:sz w:val="21"/>
              </w:rPr>
              <w:t>SO</w:t>
            </w:r>
            <w:r>
              <w:rPr>
                <w:sz w:val="21"/>
                <w:vertAlign w:val="subscript"/>
              </w:rPr>
              <w:t>2</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E7E98">
            <w:pPr>
              <w:pStyle w:val="4"/>
              <w:jc w:val="center"/>
            </w:pPr>
            <w:r>
              <w:rPr>
                <w:sz w:val="21"/>
              </w:rPr>
              <w:t>（0～5700）mg/m</w:t>
            </w:r>
            <w:r>
              <w:rPr>
                <w:sz w:val="21"/>
                <w:vertAlign w:val="superscript"/>
              </w:rPr>
              <w:t>3</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5B76F0">
            <w:pPr>
              <w:pStyle w:val="4"/>
              <w:jc w:val="center"/>
            </w:pPr>
            <w:r>
              <w:rPr>
                <w:sz w:val="21"/>
              </w:rPr>
              <w:t>1mg/m</w:t>
            </w:r>
            <w:r>
              <w:rPr>
                <w:sz w:val="21"/>
                <w:vertAlign w:val="superscript"/>
              </w:rPr>
              <w:t>3</w:t>
            </w:r>
          </w:p>
        </w:tc>
        <w:tc>
          <w:tcPr>
            <w:tcW w:w="1650" w:type="dxa"/>
            <w:vMerge w:val="continue"/>
            <w:tcBorders>
              <w:top w:val="single" w:color="000000" w:sz="4" w:space="0"/>
              <w:left w:val="single" w:color="000000" w:sz="4" w:space="0"/>
              <w:bottom w:val="single" w:color="000000" w:sz="4" w:space="0"/>
              <w:right w:val="single" w:color="000000" w:sz="4" w:space="0"/>
            </w:tcBorders>
          </w:tcPr>
          <w:p w14:paraId="067691CF"/>
        </w:tc>
      </w:tr>
      <w:tr w14:paraId="1F7AF7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0F5C08">
            <w:pPr>
              <w:pStyle w:val="4"/>
              <w:jc w:val="center"/>
            </w:pPr>
            <w:r>
              <w:rPr>
                <w:sz w:val="21"/>
              </w:rPr>
              <w:t>NO</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1C63CF">
            <w:pPr>
              <w:pStyle w:val="4"/>
              <w:jc w:val="center"/>
            </w:pPr>
            <w:r>
              <w:rPr>
                <w:sz w:val="21"/>
              </w:rPr>
              <w:t>（0～1300）mg/m</w:t>
            </w:r>
            <w:r>
              <w:rPr>
                <w:sz w:val="21"/>
                <w:vertAlign w:val="superscript"/>
              </w:rPr>
              <w:t>3</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AA8052">
            <w:pPr>
              <w:pStyle w:val="4"/>
              <w:jc w:val="center"/>
            </w:pPr>
            <w:r>
              <w:rPr>
                <w:sz w:val="21"/>
              </w:rPr>
              <w:t>1mg/m</w:t>
            </w:r>
            <w:r>
              <w:rPr>
                <w:sz w:val="21"/>
                <w:vertAlign w:val="superscript"/>
              </w:rPr>
              <w:t>3</w:t>
            </w:r>
          </w:p>
        </w:tc>
        <w:tc>
          <w:tcPr>
            <w:tcW w:w="1650" w:type="dxa"/>
            <w:vMerge w:val="continue"/>
            <w:tcBorders>
              <w:top w:val="single" w:color="000000" w:sz="4" w:space="0"/>
              <w:left w:val="single" w:color="000000" w:sz="4" w:space="0"/>
              <w:bottom w:val="single" w:color="000000" w:sz="4" w:space="0"/>
              <w:right w:val="single" w:color="000000" w:sz="4" w:space="0"/>
            </w:tcBorders>
          </w:tcPr>
          <w:p w14:paraId="5CCD8863"/>
        </w:tc>
      </w:tr>
      <w:tr w14:paraId="1CFD22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6803B">
            <w:pPr>
              <w:pStyle w:val="4"/>
              <w:jc w:val="center"/>
            </w:pPr>
            <w:r>
              <w:rPr>
                <w:sz w:val="21"/>
              </w:rPr>
              <w:t>NO</w:t>
            </w:r>
            <w:r>
              <w:rPr>
                <w:sz w:val="21"/>
                <w:vertAlign w:val="subscript"/>
              </w:rPr>
              <w:t>2</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0D5A95">
            <w:pPr>
              <w:pStyle w:val="4"/>
              <w:jc w:val="center"/>
            </w:pPr>
            <w:r>
              <w:rPr>
                <w:sz w:val="21"/>
              </w:rPr>
              <w:t>（0～200）mg/m</w:t>
            </w:r>
            <w:r>
              <w:rPr>
                <w:sz w:val="21"/>
                <w:vertAlign w:val="superscript"/>
              </w:rPr>
              <w:t>3</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2C8104">
            <w:pPr>
              <w:pStyle w:val="4"/>
              <w:jc w:val="center"/>
            </w:pPr>
            <w:r>
              <w:rPr>
                <w:sz w:val="21"/>
              </w:rPr>
              <w:t>1mg/m</w:t>
            </w:r>
            <w:r>
              <w:rPr>
                <w:sz w:val="21"/>
                <w:vertAlign w:val="superscript"/>
              </w:rPr>
              <w:t>3</w:t>
            </w:r>
          </w:p>
        </w:tc>
        <w:tc>
          <w:tcPr>
            <w:tcW w:w="1650" w:type="dxa"/>
            <w:vMerge w:val="continue"/>
            <w:tcBorders>
              <w:top w:val="single" w:color="000000" w:sz="4" w:space="0"/>
              <w:left w:val="single" w:color="000000" w:sz="4" w:space="0"/>
              <w:bottom w:val="single" w:color="000000" w:sz="4" w:space="0"/>
              <w:right w:val="single" w:color="000000" w:sz="4" w:space="0"/>
            </w:tcBorders>
          </w:tcPr>
          <w:p w14:paraId="6A87C454"/>
        </w:tc>
      </w:tr>
      <w:tr w14:paraId="2BFD6A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404F5E">
            <w:pPr>
              <w:pStyle w:val="4"/>
              <w:jc w:val="center"/>
            </w:pPr>
            <w:r>
              <w:rPr>
                <w:sz w:val="21"/>
              </w:rPr>
              <w:t>CO</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5CC4BC">
            <w:pPr>
              <w:pStyle w:val="4"/>
              <w:jc w:val="center"/>
            </w:pPr>
            <w:r>
              <w:rPr>
                <w:sz w:val="21"/>
              </w:rPr>
              <w:t>（0～5000）mg/m</w:t>
            </w:r>
            <w:r>
              <w:rPr>
                <w:sz w:val="21"/>
                <w:vertAlign w:val="superscript"/>
              </w:rPr>
              <w:t>3</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2162D">
            <w:pPr>
              <w:pStyle w:val="4"/>
              <w:jc w:val="center"/>
            </w:pPr>
            <w:r>
              <w:rPr>
                <w:sz w:val="21"/>
              </w:rPr>
              <w:t>1mg/m</w:t>
            </w:r>
            <w:r>
              <w:rPr>
                <w:sz w:val="21"/>
                <w:vertAlign w:val="superscript"/>
              </w:rPr>
              <w:t>3</w:t>
            </w:r>
          </w:p>
        </w:tc>
        <w:tc>
          <w:tcPr>
            <w:tcW w:w="1650" w:type="dxa"/>
            <w:vMerge w:val="continue"/>
            <w:tcBorders>
              <w:top w:val="single" w:color="000000" w:sz="4" w:space="0"/>
              <w:left w:val="single" w:color="000000" w:sz="4" w:space="0"/>
              <w:bottom w:val="single" w:color="000000" w:sz="4" w:space="0"/>
              <w:right w:val="single" w:color="000000" w:sz="4" w:space="0"/>
            </w:tcBorders>
          </w:tcPr>
          <w:p w14:paraId="1E532485"/>
        </w:tc>
      </w:tr>
      <w:tr w14:paraId="69AD99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A2C7BE">
            <w:pPr>
              <w:pStyle w:val="4"/>
              <w:jc w:val="center"/>
            </w:pPr>
            <w:r>
              <w:rPr>
                <w:b/>
                <w:sz w:val="21"/>
              </w:rPr>
              <w:t>VOCs烟气采样枪</w:t>
            </w:r>
          </w:p>
        </w:tc>
      </w:tr>
      <w:tr w14:paraId="20B192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2368C">
            <w:pPr>
              <w:pStyle w:val="4"/>
              <w:jc w:val="center"/>
            </w:pPr>
            <w:r>
              <w:rPr>
                <w:sz w:val="21"/>
              </w:rPr>
              <w:t>烟气采样流量</w:t>
            </w:r>
          </w:p>
        </w:tc>
        <w:tc>
          <w:tcPr>
            <w:tcW w:w="28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9BC1D4">
            <w:pPr>
              <w:pStyle w:val="4"/>
              <w:jc w:val="center"/>
            </w:pPr>
            <w:r>
              <w:rPr>
                <w:sz w:val="21"/>
              </w:rPr>
              <w:t>(10~200)mL/min</w:t>
            </w:r>
          </w:p>
        </w:tc>
        <w:tc>
          <w:tcPr>
            <w:tcW w:w="1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FD8B94">
            <w:pPr>
              <w:pStyle w:val="4"/>
              <w:jc w:val="center"/>
            </w:pPr>
            <w:r>
              <w:rPr>
                <w:sz w:val="21"/>
              </w:rPr>
              <w:t xml:space="preserve">  1mL/min</w:t>
            </w:r>
          </w:p>
        </w:tc>
        <w:tc>
          <w:tcPr>
            <w:tcW w:w="16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028B2A7">
            <w:pPr>
              <w:pStyle w:val="4"/>
              <w:jc w:val="center"/>
            </w:pPr>
            <w:r>
              <w:rPr>
                <w:sz w:val="21"/>
              </w:rPr>
              <w:t>≤±2.5%</w:t>
            </w:r>
          </w:p>
        </w:tc>
      </w:tr>
      <w:tr w14:paraId="05A137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F35B1F">
            <w:pPr>
              <w:pStyle w:val="4"/>
              <w:jc w:val="center"/>
            </w:pPr>
            <w:r>
              <w:rPr>
                <w:sz w:val="21"/>
              </w:rPr>
              <w:t>烟气动压</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B6396D">
            <w:pPr>
              <w:pStyle w:val="4"/>
              <w:jc w:val="center"/>
            </w:pPr>
            <w:r>
              <w:rPr>
                <w:sz w:val="21"/>
              </w:rPr>
              <w:t>(0~2000)Pa</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47CE76">
            <w:pPr>
              <w:pStyle w:val="4"/>
              <w:jc w:val="center"/>
            </w:pPr>
            <w:r>
              <w:rPr>
                <w:sz w:val="21"/>
              </w:rPr>
              <w:t>1Pa</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71A6C">
            <w:pPr>
              <w:pStyle w:val="4"/>
              <w:jc w:val="center"/>
            </w:pPr>
            <w:r>
              <w:rPr>
                <w:sz w:val="21"/>
              </w:rPr>
              <w:t>≤±2.0%</w:t>
            </w:r>
          </w:p>
        </w:tc>
      </w:tr>
      <w:tr w14:paraId="158CFA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B29585">
            <w:pPr>
              <w:pStyle w:val="4"/>
              <w:jc w:val="center"/>
            </w:pPr>
            <w:r>
              <w:rPr>
                <w:sz w:val="21"/>
              </w:rPr>
              <w:t>烟气静压</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1CBCD">
            <w:pPr>
              <w:pStyle w:val="4"/>
              <w:jc w:val="center"/>
            </w:pPr>
            <w:r>
              <w:rPr>
                <w:sz w:val="21"/>
              </w:rPr>
              <w:t>(-30~30)kPa</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489071">
            <w:pPr>
              <w:pStyle w:val="4"/>
              <w:jc w:val="center"/>
            </w:pPr>
            <w:r>
              <w:rPr>
                <w:sz w:val="21"/>
              </w:rPr>
              <w:t xml:space="preserve"> 0.01kPa</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2D4F9">
            <w:pPr>
              <w:pStyle w:val="4"/>
              <w:jc w:val="center"/>
            </w:pPr>
            <w:r>
              <w:rPr>
                <w:sz w:val="21"/>
              </w:rPr>
              <w:t>≤±2.0%</w:t>
            </w:r>
          </w:p>
        </w:tc>
      </w:tr>
      <w:tr w14:paraId="55DBD3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2844A">
            <w:pPr>
              <w:pStyle w:val="4"/>
              <w:jc w:val="center"/>
            </w:pPr>
            <w:r>
              <w:rPr>
                <w:sz w:val="21"/>
              </w:rPr>
              <w:t>烟气温度</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6355E">
            <w:pPr>
              <w:pStyle w:val="4"/>
              <w:jc w:val="center"/>
            </w:pPr>
            <w:r>
              <w:rPr>
                <w:sz w:val="21"/>
              </w:rPr>
              <w:t>(0~300)℃</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E4227E">
            <w:pPr>
              <w:pStyle w:val="4"/>
              <w:jc w:val="center"/>
            </w:pPr>
            <w:r>
              <w:rPr>
                <w:sz w:val="21"/>
              </w:rPr>
              <w:t>1℃</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32EA4">
            <w:pPr>
              <w:pStyle w:val="4"/>
              <w:jc w:val="center"/>
            </w:pPr>
            <w:r>
              <w:rPr>
                <w:sz w:val="21"/>
              </w:rPr>
              <w:t>≤±3.0℃</w:t>
            </w:r>
          </w:p>
        </w:tc>
      </w:tr>
      <w:tr w14:paraId="11C234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22C058">
            <w:pPr>
              <w:pStyle w:val="4"/>
              <w:jc w:val="center"/>
            </w:pPr>
            <w:r>
              <w:rPr>
                <w:sz w:val="21"/>
              </w:rPr>
              <w:t>流量计前压力</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658BD6">
            <w:pPr>
              <w:pStyle w:val="4"/>
              <w:jc w:val="center"/>
            </w:pPr>
            <w:r>
              <w:rPr>
                <w:sz w:val="21"/>
              </w:rPr>
              <w:t>(-60～60)kPa</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48B159">
            <w:pPr>
              <w:pStyle w:val="4"/>
              <w:jc w:val="center"/>
            </w:pPr>
            <w:r>
              <w:rPr>
                <w:sz w:val="21"/>
              </w:rPr>
              <w:t>0.01kPa</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4DF52">
            <w:pPr>
              <w:pStyle w:val="4"/>
              <w:jc w:val="center"/>
            </w:pPr>
            <w:r>
              <w:rPr>
                <w:sz w:val="21"/>
              </w:rPr>
              <w:t>≤±2.0%</w:t>
            </w:r>
          </w:p>
        </w:tc>
      </w:tr>
      <w:tr w14:paraId="7589B4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4146E7">
            <w:pPr>
              <w:pStyle w:val="4"/>
              <w:jc w:val="center"/>
            </w:pPr>
            <w:r>
              <w:rPr>
                <w:sz w:val="21"/>
              </w:rPr>
              <w:t>流量计前温度</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E6518D">
            <w:pPr>
              <w:pStyle w:val="4"/>
              <w:jc w:val="center"/>
            </w:pPr>
            <w:r>
              <w:rPr>
                <w:sz w:val="21"/>
              </w:rPr>
              <w:t>(-40～85)℃</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138107">
            <w:pPr>
              <w:pStyle w:val="4"/>
              <w:jc w:val="center"/>
            </w:pPr>
            <w:r>
              <w:rPr>
                <w:sz w:val="21"/>
              </w:rPr>
              <w:t>0.1℃</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75DF9">
            <w:pPr>
              <w:pStyle w:val="4"/>
              <w:jc w:val="center"/>
            </w:pPr>
            <w:r>
              <w:rPr>
                <w:sz w:val="21"/>
              </w:rPr>
              <w:t>≤±2.5℃</w:t>
            </w:r>
          </w:p>
        </w:tc>
      </w:tr>
      <w:tr w14:paraId="086EB4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BE5468">
            <w:pPr>
              <w:pStyle w:val="4"/>
              <w:jc w:val="center"/>
            </w:pPr>
            <w:r>
              <w:rPr>
                <w:sz w:val="21"/>
              </w:rPr>
              <w:t>大气压</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2F3017">
            <w:pPr>
              <w:pStyle w:val="4"/>
              <w:jc w:val="center"/>
            </w:pPr>
            <w:r>
              <w:rPr>
                <w:sz w:val="21"/>
              </w:rPr>
              <w:t>(60~130)kPa</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4DD19">
            <w:pPr>
              <w:pStyle w:val="4"/>
              <w:jc w:val="center"/>
            </w:pPr>
            <w:r>
              <w:rPr>
                <w:sz w:val="21"/>
              </w:rPr>
              <w:t>0.01kPa</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BAB527">
            <w:pPr>
              <w:pStyle w:val="4"/>
              <w:jc w:val="center"/>
            </w:pPr>
            <w:r>
              <w:rPr>
                <w:sz w:val="21"/>
              </w:rPr>
              <w:t>≤ ±0.5kPa</w:t>
            </w:r>
          </w:p>
        </w:tc>
      </w:tr>
      <w:tr w14:paraId="33EE16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C10AA">
            <w:pPr>
              <w:pStyle w:val="4"/>
              <w:jc w:val="center"/>
            </w:pPr>
            <w:r>
              <w:rPr>
                <w:sz w:val="21"/>
              </w:rPr>
              <w:t>含湿量</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6ECB95">
            <w:pPr>
              <w:pStyle w:val="4"/>
              <w:jc w:val="center"/>
            </w:pPr>
            <w:r>
              <w:rPr>
                <w:sz w:val="21"/>
              </w:rPr>
              <w:t>(0~40)%VOL</w:t>
            </w:r>
          </w:p>
        </w:tc>
        <w:tc>
          <w:tcPr>
            <w:tcW w:w="1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2C925C">
            <w:pPr>
              <w:pStyle w:val="4"/>
              <w:jc w:val="center"/>
            </w:pPr>
            <w:r>
              <w:rPr>
                <w:sz w:val="21"/>
              </w:rPr>
              <w:t xml:space="preserve"> 0.01%</w:t>
            </w:r>
          </w:p>
        </w:tc>
        <w:tc>
          <w:tcPr>
            <w:tcW w:w="16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879E79">
            <w:pPr>
              <w:pStyle w:val="4"/>
              <w:jc w:val="center"/>
            </w:pPr>
            <w:r>
              <w:rPr>
                <w:sz w:val="21"/>
              </w:rPr>
              <w:t>≤±2.0%</w:t>
            </w:r>
          </w:p>
        </w:tc>
      </w:tr>
    </w:tbl>
    <w:p w14:paraId="7D762238">
      <w:pPr>
        <w:pStyle w:val="4"/>
        <w:jc w:val="both"/>
      </w:pPr>
      <w:r>
        <w:rPr>
          <w:sz w:val="21"/>
        </w:rPr>
        <w:t>5、配置：</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823"/>
        <w:gridCol w:w="2823"/>
        <w:gridCol w:w="2659"/>
      </w:tblGrid>
      <w:tr w14:paraId="7B177C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297C35">
            <w:pPr>
              <w:pStyle w:val="4"/>
              <w:jc w:val="center"/>
            </w:pPr>
            <w:r>
              <w:rPr>
                <w:b/>
                <w:sz w:val="21"/>
              </w:rPr>
              <w:t>名称</w:t>
            </w:r>
          </w:p>
        </w:tc>
        <w:tc>
          <w:tcPr>
            <w:tcW w:w="28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4C2D68">
            <w:pPr>
              <w:pStyle w:val="4"/>
              <w:jc w:val="center"/>
            </w:pPr>
            <w:r>
              <w:rPr>
                <w:b/>
                <w:sz w:val="21"/>
              </w:rPr>
              <w:t>数量</w:t>
            </w:r>
          </w:p>
        </w:tc>
        <w:tc>
          <w:tcPr>
            <w:tcW w:w="265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369CC5">
            <w:pPr>
              <w:pStyle w:val="4"/>
              <w:jc w:val="center"/>
            </w:pPr>
            <w:r>
              <w:rPr>
                <w:b/>
                <w:sz w:val="21"/>
              </w:rPr>
              <w:t>备注</w:t>
            </w:r>
          </w:p>
        </w:tc>
      </w:tr>
      <w:tr w14:paraId="677542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F37A1">
            <w:pPr>
              <w:pStyle w:val="4"/>
              <w:jc w:val="center"/>
            </w:pPr>
            <w:r>
              <w:rPr>
                <w:sz w:val="21"/>
              </w:rPr>
              <w:t>烟尘烟气采样仪主机</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3B6A13">
            <w:pPr>
              <w:pStyle w:val="4"/>
              <w:jc w:val="center"/>
            </w:pPr>
            <w:r>
              <w:rPr>
                <w:sz w:val="21"/>
              </w:rPr>
              <w:t>1台</w:t>
            </w:r>
          </w:p>
        </w:tc>
        <w:tc>
          <w:tcPr>
            <w:tcW w:w="2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1FCE5E">
            <w:pPr>
              <w:pStyle w:val="4"/>
              <w:jc w:val="center"/>
            </w:pPr>
          </w:p>
        </w:tc>
      </w:tr>
      <w:tr w14:paraId="521E48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58743B">
            <w:pPr>
              <w:pStyle w:val="4"/>
              <w:jc w:val="center"/>
            </w:pPr>
            <w:r>
              <w:rPr>
                <w:sz w:val="21"/>
              </w:rPr>
              <w:t>低浓度烟尘采样枪</w:t>
            </w:r>
          </w:p>
        </w:tc>
        <w:tc>
          <w:tcPr>
            <w:tcW w:w="282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D7445B">
            <w:pPr>
              <w:pStyle w:val="4"/>
              <w:jc w:val="center"/>
            </w:pPr>
            <w:r>
              <w:rPr>
                <w:sz w:val="21"/>
              </w:rPr>
              <w:t>一体式多功能烟尘采样枪（集成高浓度、低浓度、干湿球法含湿量功能）</w:t>
            </w:r>
          </w:p>
        </w:tc>
        <w:tc>
          <w:tcPr>
            <w:tcW w:w="265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BC662F">
            <w:pPr>
              <w:pStyle w:val="4"/>
              <w:jc w:val="center"/>
            </w:pPr>
            <w:r>
              <w:rPr>
                <w:sz w:val="21"/>
              </w:rPr>
              <w:t>具备加热功能，1.5米</w:t>
            </w:r>
          </w:p>
          <w:p w14:paraId="5EB0A2B9">
            <w:pPr>
              <w:pStyle w:val="4"/>
              <w:jc w:val="center"/>
            </w:pPr>
          </w:p>
        </w:tc>
      </w:tr>
      <w:tr w14:paraId="68D38A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E50305">
            <w:pPr>
              <w:pStyle w:val="4"/>
              <w:jc w:val="center"/>
            </w:pPr>
            <w:r>
              <w:rPr>
                <w:sz w:val="21"/>
              </w:rPr>
              <w:t>高浓度烟尘采样枪</w:t>
            </w:r>
          </w:p>
        </w:tc>
        <w:tc>
          <w:tcPr>
            <w:tcW w:w="2823" w:type="dxa"/>
            <w:vMerge w:val="continue"/>
            <w:tcBorders>
              <w:top w:val="nil"/>
              <w:left w:val="single" w:color="000000" w:sz="4" w:space="0"/>
              <w:bottom w:val="single" w:color="000000" w:sz="4" w:space="0"/>
              <w:right w:val="single" w:color="000000" w:sz="4" w:space="0"/>
            </w:tcBorders>
          </w:tcPr>
          <w:p w14:paraId="0E6382F2"/>
        </w:tc>
        <w:tc>
          <w:tcPr>
            <w:tcW w:w="2659" w:type="dxa"/>
            <w:vMerge w:val="continue"/>
            <w:tcBorders>
              <w:top w:val="nil"/>
              <w:left w:val="single" w:color="000000" w:sz="4" w:space="0"/>
              <w:bottom w:val="single" w:color="000000" w:sz="4" w:space="0"/>
              <w:right w:val="single" w:color="000000" w:sz="4" w:space="0"/>
            </w:tcBorders>
          </w:tcPr>
          <w:p w14:paraId="7219C4D4"/>
        </w:tc>
      </w:tr>
      <w:tr w14:paraId="0F1E55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4C4C4">
            <w:pPr>
              <w:pStyle w:val="4"/>
              <w:jc w:val="center"/>
            </w:pPr>
            <w:r>
              <w:rPr>
                <w:sz w:val="21"/>
              </w:rPr>
              <w:t>干湿球湿度测量枪</w:t>
            </w:r>
          </w:p>
        </w:tc>
        <w:tc>
          <w:tcPr>
            <w:tcW w:w="2823" w:type="dxa"/>
            <w:vMerge w:val="continue"/>
            <w:tcBorders>
              <w:top w:val="nil"/>
              <w:left w:val="single" w:color="000000" w:sz="4" w:space="0"/>
              <w:bottom w:val="single" w:color="000000" w:sz="4" w:space="0"/>
              <w:right w:val="single" w:color="000000" w:sz="4" w:space="0"/>
            </w:tcBorders>
          </w:tcPr>
          <w:p w14:paraId="0010D64C"/>
        </w:tc>
        <w:tc>
          <w:tcPr>
            <w:tcW w:w="2659" w:type="dxa"/>
            <w:vMerge w:val="continue"/>
            <w:tcBorders>
              <w:top w:val="nil"/>
              <w:left w:val="single" w:color="000000" w:sz="4" w:space="0"/>
              <w:bottom w:val="single" w:color="000000" w:sz="4" w:space="0"/>
              <w:right w:val="single" w:color="000000" w:sz="4" w:space="0"/>
            </w:tcBorders>
          </w:tcPr>
          <w:p w14:paraId="2C9CF76E"/>
        </w:tc>
      </w:tr>
      <w:tr w14:paraId="41D465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E902C5">
            <w:pPr>
              <w:pStyle w:val="4"/>
              <w:jc w:val="center"/>
            </w:pPr>
            <w:r>
              <w:rPr>
                <w:sz w:val="21"/>
              </w:rPr>
              <w:t>烟气预处理器</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7192A">
            <w:pPr>
              <w:pStyle w:val="4"/>
              <w:jc w:val="center"/>
            </w:pPr>
            <w:r>
              <w:rPr>
                <w:sz w:val="21"/>
              </w:rPr>
              <w:t>1支</w:t>
            </w:r>
          </w:p>
        </w:tc>
        <w:tc>
          <w:tcPr>
            <w:tcW w:w="2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0A6D7D">
            <w:pPr>
              <w:pStyle w:val="4"/>
              <w:jc w:val="center"/>
            </w:pPr>
            <w:r>
              <w:rPr>
                <w:sz w:val="21"/>
              </w:rPr>
              <w:t>烟气测量</w:t>
            </w:r>
          </w:p>
        </w:tc>
      </w:tr>
      <w:tr w14:paraId="41B7AF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D65F70">
            <w:pPr>
              <w:pStyle w:val="4"/>
              <w:jc w:val="center"/>
            </w:pPr>
            <w:r>
              <w:rPr>
                <w:sz w:val="21"/>
              </w:rPr>
              <w:t>阻容法湿度测量枪</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E6BEB">
            <w:pPr>
              <w:pStyle w:val="4"/>
              <w:jc w:val="center"/>
            </w:pPr>
            <w:r>
              <w:rPr>
                <w:sz w:val="21"/>
              </w:rPr>
              <w:t>1支</w:t>
            </w:r>
          </w:p>
        </w:tc>
        <w:tc>
          <w:tcPr>
            <w:tcW w:w="2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6B6E25">
            <w:pPr>
              <w:pStyle w:val="4"/>
              <w:jc w:val="center"/>
            </w:pPr>
            <w:r>
              <w:rPr>
                <w:sz w:val="21"/>
              </w:rPr>
              <w:t>含湿量测量</w:t>
            </w:r>
          </w:p>
        </w:tc>
      </w:tr>
      <w:tr w14:paraId="466FD7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81EC54">
            <w:pPr>
              <w:pStyle w:val="4"/>
              <w:jc w:val="center"/>
            </w:pPr>
            <w:r>
              <w:rPr>
                <w:sz w:val="21"/>
              </w:rPr>
              <w:t>VOCs烟气采样枪</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34A967">
            <w:pPr>
              <w:pStyle w:val="4"/>
              <w:jc w:val="center"/>
            </w:pPr>
            <w:r>
              <w:rPr>
                <w:sz w:val="21"/>
              </w:rPr>
              <w:t>1支</w:t>
            </w:r>
          </w:p>
        </w:tc>
        <w:tc>
          <w:tcPr>
            <w:tcW w:w="2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4886F0">
            <w:pPr>
              <w:pStyle w:val="4"/>
              <w:jc w:val="center"/>
            </w:pPr>
            <w:r>
              <w:rPr>
                <w:sz w:val="21"/>
              </w:rPr>
              <w:t>VOCs采样</w:t>
            </w:r>
          </w:p>
        </w:tc>
      </w:tr>
      <w:tr w14:paraId="58D200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B647EB">
            <w:pPr>
              <w:pStyle w:val="4"/>
              <w:jc w:val="center"/>
            </w:pPr>
            <w:r>
              <w:rPr>
                <w:sz w:val="21"/>
              </w:rPr>
              <w:t>蓝牙热敏打印机</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61398">
            <w:pPr>
              <w:pStyle w:val="4"/>
              <w:jc w:val="center"/>
            </w:pPr>
            <w:r>
              <w:rPr>
                <w:sz w:val="21"/>
              </w:rPr>
              <w:t>2台</w:t>
            </w:r>
          </w:p>
        </w:tc>
        <w:tc>
          <w:tcPr>
            <w:tcW w:w="2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318A75">
            <w:pPr>
              <w:pStyle w:val="4"/>
              <w:jc w:val="center"/>
            </w:pPr>
          </w:p>
        </w:tc>
      </w:tr>
      <w:tr w14:paraId="3C3C5E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D38A54">
            <w:pPr>
              <w:pStyle w:val="4"/>
              <w:jc w:val="center"/>
            </w:pPr>
            <w:r>
              <w:rPr>
                <w:sz w:val="21"/>
              </w:rPr>
              <w:t>主机保护箱</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6D6C40">
            <w:pPr>
              <w:pStyle w:val="4"/>
              <w:jc w:val="center"/>
            </w:pPr>
            <w:r>
              <w:rPr>
                <w:sz w:val="21"/>
              </w:rPr>
              <w:t>1个</w:t>
            </w:r>
          </w:p>
        </w:tc>
        <w:tc>
          <w:tcPr>
            <w:tcW w:w="2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308F3E">
            <w:pPr>
              <w:pStyle w:val="4"/>
              <w:jc w:val="center"/>
            </w:pPr>
          </w:p>
        </w:tc>
      </w:tr>
      <w:tr w14:paraId="37B976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CD2748">
            <w:pPr>
              <w:pStyle w:val="4"/>
              <w:jc w:val="center"/>
            </w:pPr>
            <w:r>
              <w:rPr>
                <w:sz w:val="21"/>
              </w:rPr>
              <w:t>附件箱</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F0AB18">
            <w:pPr>
              <w:pStyle w:val="4"/>
              <w:jc w:val="center"/>
            </w:pPr>
            <w:r>
              <w:rPr>
                <w:sz w:val="21"/>
              </w:rPr>
              <w:t>1个</w:t>
            </w:r>
          </w:p>
        </w:tc>
        <w:tc>
          <w:tcPr>
            <w:tcW w:w="2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04A55">
            <w:pPr>
              <w:pStyle w:val="4"/>
              <w:jc w:val="center"/>
            </w:pPr>
            <w:r>
              <w:rPr>
                <w:sz w:val="21"/>
              </w:rPr>
              <w:t>内含连接管路</w:t>
            </w:r>
          </w:p>
        </w:tc>
      </w:tr>
      <w:tr w14:paraId="13174E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8D892D">
            <w:pPr>
              <w:pStyle w:val="4"/>
              <w:jc w:val="center"/>
            </w:pPr>
            <w:r>
              <w:rPr>
                <w:sz w:val="21"/>
              </w:rPr>
              <w:t>其它</w:t>
            </w:r>
          </w:p>
        </w:tc>
        <w:tc>
          <w:tcPr>
            <w:tcW w:w="2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653F6">
            <w:pPr>
              <w:pStyle w:val="4"/>
              <w:jc w:val="center"/>
            </w:pPr>
            <w:r>
              <w:rPr>
                <w:sz w:val="21"/>
              </w:rPr>
              <w:t>1批</w:t>
            </w:r>
          </w:p>
        </w:tc>
        <w:tc>
          <w:tcPr>
            <w:tcW w:w="26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6E3AC">
            <w:pPr>
              <w:pStyle w:val="4"/>
              <w:jc w:val="center"/>
            </w:pPr>
            <w:r>
              <w:rPr>
                <w:sz w:val="21"/>
              </w:rPr>
              <w:t>出厂合格证、中文使用说明书（纸质版和电子版各一套）、干燥分水器2个</w:t>
            </w:r>
          </w:p>
        </w:tc>
      </w:tr>
    </w:tbl>
    <w:p w14:paraId="3E9279E6">
      <w:pPr>
        <w:pStyle w:val="4"/>
        <w:ind w:firstLine="420"/>
        <w:jc w:val="both"/>
      </w:pPr>
      <w:r>
        <w:rPr>
          <w:sz w:val="21"/>
        </w:rPr>
        <w:t>6、验收：</w:t>
      </w:r>
    </w:p>
    <w:p w14:paraId="2B5ECE88">
      <w:pPr>
        <w:pStyle w:val="4"/>
        <w:ind w:firstLine="420"/>
        <w:jc w:val="both"/>
      </w:pPr>
      <w:r>
        <w:rPr>
          <w:sz w:val="21"/>
        </w:rPr>
        <w:t>（1）由采购方组织现场验收。双方核对货物型号、数量、外包装与约定一致，并对设备功能进行测试。采购方现场开展标准气体（O2、SO2、NO、NO2、CO）和流量测试，满足分析方法和流量准确度要求，提供一氧化碳对二氧化硫干扰试验结果报告。</w:t>
      </w:r>
      <w:r>
        <w:br w:type="textWrapping"/>
      </w:r>
      <w:r>
        <w:rPr>
          <w:sz w:val="21"/>
        </w:rPr>
        <w:t>（2）中标方提供符合项目要求的检定/校准证书。</w:t>
      </w:r>
    </w:p>
    <w:p w14:paraId="01B3D65C">
      <w:pPr>
        <w:pStyle w:val="4"/>
        <w:ind w:firstLine="420"/>
        <w:jc w:val="left"/>
      </w:pPr>
      <w:r>
        <w:rPr>
          <w:sz w:val="21"/>
        </w:rPr>
        <w:t>质保：仪器验收合格后，整机质保2年。在质保期内，中标方对所提供的设备实行包修、包换、包维护保养，免配件费、工时费；质保期结束前1个月至少进行1次全面维护保养，并对相关技术指标进行测试，符合投标相关响应值；质保期内非人为因素出现故障而造成设备停用的，质保期相应顺延。</w:t>
      </w:r>
    </w:p>
    <w:p w14:paraId="009E1D35">
      <w:pPr>
        <w:pStyle w:val="4"/>
        <w:ind w:firstLine="420"/>
        <w:jc w:val="left"/>
      </w:pPr>
      <w:r>
        <w:rPr>
          <w:sz w:val="21"/>
        </w:rPr>
        <w:t>培训：提供1次设备培训，培训内容涵盖仪器的基本原理、操作、日常维护及基本故障诊断与排除等，对采购方技术人员3人以上进行培训，直至完全掌握操作技术。</w:t>
      </w:r>
    </w:p>
    <w:p w14:paraId="086FD914">
      <w:pPr>
        <w:pStyle w:val="4"/>
        <w:ind w:firstLine="420"/>
        <w:jc w:val="left"/>
      </w:pPr>
      <w:r>
        <w:rPr>
          <w:sz w:val="21"/>
        </w:rPr>
        <w:t>售后服务响应：接到故障报修后，在4小时内响应提供远程支持，若远程支持解决不了设备故障的，24小时内维修人员必须到达设备安装现场开展维修，并完成故障排查，明确维修方案，若未能按时完成故障排查的，所超出的维修时间，不予以支付工时费。仪器在质保期结束后，确保三年内正常提供配件，不得以产品停产、升级等理由拒绝解决仪器出现的故障问题，配件的质保期为1年，质保期自收到原厂出具的原厂原装产品确认材料之日算起。（乙方提供仪器制造商出具的售后服务响应、设备维修技术支持服务点及原厂配件供应和质量保证材料）</w:t>
      </w:r>
    </w:p>
    <w:p w14:paraId="1194DB2E">
      <w:pPr>
        <w:pStyle w:val="4"/>
        <w:ind w:firstLine="420"/>
        <w:jc w:val="both"/>
      </w:pPr>
      <w:r>
        <w:rPr>
          <w:b/>
          <w:sz w:val="21"/>
        </w:rPr>
        <w:t>（九）便携式流速测量仪</w:t>
      </w:r>
    </w:p>
    <w:p w14:paraId="3DAF697C">
      <w:pPr>
        <w:pStyle w:val="4"/>
        <w:ind w:firstLine="420"/>
        <w:jc w:val="both"/>
      </w:pPr>
      <w:r>
        <w:rPr>
          <w:sz w:val="21"/>
        </w:rPr>
        <w:t>1、仪器采用特定波段雷达对河流、污水、泥浆、海洋等流体进行非接触式的流速测量；</w:t>
      </w:r>
    </w:p>
    <w:p w14:paraId="7C55EFF3">
      <w:pPr>
        <w:pStyle w:val="4"/>
        <w:ind w:firstLine="420"/>
        <w:jc w:val="both"/>
      </w:pPr>
      <w:r>
        <w:rPr>
          <w:sz w:val="21"/>
        </w:rPr>
        <w:t>2、不少于3.5英寸屏幕，中文操作界面,可实时显示监测数据；可手持测量或置于三脚架上；</w:t>
      </w:r>
    </w:p>
    <w:p w14:paraId="1DDEBE4A">
      <w:pPr>
        <w:pStyle w:val="4"/>
        <w:ind w:firstLine="420"/>
        <w:jc w:val="both"/>
      </w:pPr>
      <w:r>
        <w:rPr>
          <w:sz w:val="21"/>
        </w:rPr>
        <w:t>3、多种测量模式，可单次测量；也可连续测量，可以连续测量不少于30min；具有单机流量估算模式，可以对规则断面的河渠的流量进行估算；</w:t>
      </w:r>
    </w:p>
    <w:p w14:paraId="0EEE7D9F">
      <w:pPr>
        <w:pStyle w:val="4"/>
        <w:ind w:firstLine="420"/>
        <w:jc w:val="both"/>
      </w:pPr>
      <w:r>
        <w:rPr>
          <w:sz w:val="21"/>
        </w:rPr>
        <w:t>4、内置可充电锂电池，可连续使用10小时以上；</w:t>
      </w:r>
    </w:p>
    <w:p w14:paraId="04044B65">
      <w:pPr>
        <w:pStyle w:val="4"/>
        <w:ind w:firstLine="420"/>
        <w:jc w:val="both"/>
      </w:pPr>
      <w:r>
        <w:rPr>
          <w:sz w:val="21"/>
        </w:rPr>
        <w:t>5、内置角度感测器，可以自动修正垂直角和水平角度；</w:t>
      </w:r>
    </w:p>
    <w:p w14:paraId="3B7E657C">
      <w:pPr>
        <w:pStyle w:val="4"/>
        <w:ind w:firstLine="420"/>
        <w:jc w:val="both"/>
      </w:pPr>
      <w:r>
        <w:rPr>
          <w:sz w:val="21"/>
        </w:rPr>
        <w:t>6、防护等级达到IP67以上；</w:t>
      </w:r>
    </w:p>
    <w:p w14:paraId="652FA7B9">
      <w:pPr>
        <w:pStyle w:val="4"/>
        <w:ind w:firstLine="420"/>
        <w:jc w:val="both"/>
      </w:pPr>
      <w:r>
        <w:rPr>
          <w:sz w:val="21"/>
        </w:rPr>
        <w:t>7、技术参数：</w:t>
      </w:r>
    </w:p>
    <w:p w14:paraId="3F30DFF4">
      <w:pPr>
        <w:pStyle w:val="4"/>
        <w:ind w:firstLine="420"/>
        <w:jc w:val="both"/>
      </w:pPr>
      <w:r>
        <w:rPr>
          <w:sz w:val="21"/>
        </w:rPr>
        <w:t>（1）测量范围：0.1~30m/s</w:t>
      </w:r>
    </w:p>
    <w:p w14:paraId="30910A0C">
      <w:pPr>
        <w:pStyle w:val="4"/>
        <w:ind w:firstLine="420"/>
        <w:jc w:val="both"/>
      </w:pPr>
      <w:r>
        <w:rPr>
          <w:sz w:val="21"/>
        </w:rPr>
        <w:t>（2）测量精度：±3%FS，±0.01m/s</w:t>
      </w:r>
    </w:p>
    <w:p w14:paraId="532B9CBF">
      <w:pPr>
        <w:pStyle w:val="4"/>
        <w:ind w:firstLine="420"/>
        <w:jc w:val="both"/>
      </w:pPr>
      <w:r>
        <w:rPr>
          <w:sz w:val="21"/>
        </w:rPr>
        <w:t>（3）采用矩形波束，电波发射角度24°x12°（电波纵向发射角度x横向发射角度），最大测量距离不少于100米；（提供技术证明材料）</w:t>
      </w:r>
    </w:p>
    <w:p w14:paraId="68670B35">
      <w:pPr>
        <w:pStyle w:val="4"/>
        <w:ind w:firstLine="420"/>
        <w:jc w:val="both"/>
      </w:pPr>
      <w:r>
        <w:rPr>
          <w:sz w:val="21"/>
        </w:rPr>
        <w:t>8、支持usb数据导出，可储存不少于1万个测量结果；</w:t>
      </w:r>
    </w:p>
    <w:p w14:paraId="447B87A6">
      <w:pPr>
        <w:pStyle w:val="4"/>
        <w:ind w:firstLine="420"/>
        <w:jc w:val="both"/>
      </w:pPr>
      <w:r>
        <w:rPr>
          <w:sz w:val="21"/>
        </w:rPr>
        <w:t>9、配置：主机1台、设备保护箱1个、三脚架1个、电源适配器1个。</w:t>
      </w:r>
    </w:p>
    <w:p w14:paraId="41884558">
      <w:pPr>
        <w:pStyle w:val="4"/>
        <w:ind w:firstLine="420"/>
        <w:jc w:val="both"/>
      </w:pPr>
      <w:r>
        <w:rPr>
          <w:sz w:val="21"/>
        </w:rPr>
        <w:t>10、验收：</w:t>
      </w:r>
    </w:p>
    <w:p w14:paraId="75D4C53E">
      <w:pPr>
        <w:pStyle w:val="4"/>
        <w:ind w:firstLine="420"/>
        <w:jc w:val="both"/>
      </w:pPr>
      <w:r>
        <w:rPr>
          <w:sz w:val="21"/>
        </w:rPr>
        <w:t>（1）由采购方组织现场验收。双方核对货物型号、数量、外包装与约定一致，并对设备功能进行测试。</w:t>
      </w:r>
      <w:r>
        <w:br w:type="textWrapping"/>
      </w:r>
      <w:r>
        <w:rPr>
          <w:sz w:val="21"/>
        </w:rPr>
        <w:t xml:space="preserve">    （2）中标方提供符合项目要求的检定/校准证书。</w:t>
      </w:r>
    </w:p>
    <w:p w14:paraId="7AEB0692">
      <w:pPr>
        <w:pStyle w:val="4"/>
        <w:ind w:firstLine="420"/>
        <w:jc w:val="left"/>
      </w:pPr>
      <w:r>
        <w:rPr>
          <w:sz w:val="21"/>
        </w:rPr>
        <w:t>服务要求：自验收完成之日起，提供2年的免费质保，提供1次免费仪器培训，培训内容涵盖仪器的基本原理、操作、日常维护及基本故障诊断与排除等，对采购方技术人员3人以上进行培训，直至完全掌握操作技术。</w:t>
      </w:r>
    </w:p>
    <w:p w14:paraId="73794F52">
      <w:pPr>
        <w:pStyle w:val="4"/>
        <w:ind w:firstLine="211"/>
        <w:jc w:val="both"/>
      </w:pPr>
      <w:r>
        <w:rPr>
          <w:b/>
          <w:sz w:val="21"/>
        </w:rPr>
        <w:t>（十）水质多参数分光光度仪</w:t>
      </w:r>
    </w:p>
    <w:p w14:paraId="73FE20D6">
      <w:pPr>
        <w:pStyle w:val="4"/>
        <w:ind w:firstLine="420"/>
        <w:jc w:val="both"/>
      </w:pPr>
      <w:r>
        <w:rPr>
          <w:sz w:val="21"/>
        </w:rPr>
        <w:t>1、使用分光光度法，可用于饮用水、生活污水、工业污水等领域各种的水质监测，配合预制试剂一同使用，可直接用于分析COD、总磷、磷酸盐、氨氮、总氮、硝酸盐氮、亚硝酸盐氮、总铜、总镍、总铬、六价铬、总镉、总汞、总锌、总铁、二价铁、锰、钴、砷、总银、总铅、锑、高锰酸盐指数、总氯、余氯、二氧化氯、氯化物、氰化物、氟化物、硫化物、硫酸盐、二氧化硅、过氧化氢、挥发酚、甲醛、维生素C、苯胺、溶解氧、pH、色度、浊度等不少于41项水质参数快速测定；（提供技术证明材料）</w:t>
      </w:r>
    </w:p>
    <w:p w14:paraId="05CDD6CA">
      <w:pPr>
        <w:pStyle w:val="4"/>
        <w:ind w:firstLine="420"/>
        <w:jc w:val="both"/>
      </w:pPr>
      <w:r>
        <w:rPr>
          <w:sz w:val="21"/>
        </w:rPr>
        <w:t>2、不少于5寸液晶触摸屏，安卓智能操作系统，中文界面，产品携带方便；</w:t>
      </w:r>
    </w:p>
    <w:p w14:paraId="674D65FB">
      <w:pPr>
        <w:pStyle w:val="4"/>
        <w:ind w:firstLine="420"/>
        <w:jc w:val="both"/>
      </w:pPr>
      <w:r>
        <w:rPr>
          <w:sz w:val="21"/>
        </w:rPr>
        <w:t>3、满足基本防水防尘要求，防护等级达到IP55，机身轻便，可在实验室内或外出检测环境使用；</w:t>
      </w:r>
    </w:p>
    <w:p w14:paraId="4C313F40">
      <w:pPr>
        <w:pStyle w:val="4"/>
        <w:ind w:firstLine="420"/>
        <w:jc w:val="both"/>
      </w:pPr>
      <w:r>
        <w:rPr>
          <w:sz w:val="21"/>
        </w:rPr>
        <w:t>4、已存储校准曲线，可配合预制试剂直接用于分析常规水质参数分析；用户可根据需要自行加入曲线；曲线数不少于99条；支持蓝牙连接打印数据，存储数据不少于1万条；</w:t>
      </w:r>
    </w:p>
    <w:p w14:paraId="0FE2DD56">
      <w:pPr>
        <w:pStyle w:val="4"/>
        <w:ind w:firstLine="420"/>
        <w:jc w:val="both"/>
      </w:pPr>
      <w:r>
        <w:rPr>
          <w:sz w:val="21"/>
        </w:rPr>
        <w:t>5、准确度：相对误差COD≤±8%，其它指标相对误差≤±5%；（提供技术证明材料）</w:t>
      </w:r>
    </w:p>
    <w:p w14:paraId="72B647FB">
      <w:pPr>
        <w:pStyle w:val="4"/>
        <w:ind w:left="420"/>
        <w:jc w:val="both"/>
      </w:pPr>
      <w:r>
        <w:rPr>
          <w:sz w:val="21"/>
        </w:rPr>
        <w:t>6、支持420nm、540nm、620nm、700nm至少四个波长；支持10mm矩形比色皿以及16mm圆形预制试剂管直接比色。</w:t>
      </w:r>
    </w:p>
    <w:p w14:paraId="00F23135">
      <w:pPr>
        <w:pStyle w:val="4"/>
        <w:ind w:left="420"/>
        <w:jc w:val="both"/>
      </w:pPr>
      <w:r>
        <w:rPr>
          <w:sz w:val="21"/>
        </w:rPr>
        <w:t>7、便携式消解仪：单次可消解样品数不少于6个；预存消解模式，支持COD、总磷、总氮等一键消解；</w:t>
      </w:r>
    </w:p>
    <w:p w14:paraId="4425E0AD">
      <w:pPr>
        <w:pStyle w:val="4"/>
        <w:ind w:firstLine="420"/>
        <w:jc w:val="both"/>
      </w:pPr>
      <w:r>
        <w:rPr>
          <w:sz w:val="21"/>
        </w:rPr>
        <w:t>7、电源：主机采用锂电池供电，工作时间不少于10小时；便携式消解仪可使用车载电源以及220V交流供电；</w:t>
      </w:r>
    </w:p>
    <w:p w14:paraId="25E839B0">
      <w:pPr>
        <w:pStyle w:val="4"/>
        <w:ind w:firstLine="420"/>
        <w:jc w:val="both"/>
      </w:pPr>
      <w:r>
        <w:rPr>
          <w:sz w:val="21"/>
        </w:rPr>
        <w:t>8、产品配置：便携式仪器箱、快检仪主机、主机电源适配器、便携式消解仪、消解仪电源适配器及车载电源线、蓝牙打印机、移液枪、比色/消解管。</w:t>
      </w:r>
    </w:p>
    <w:p w14:paraId="30F69CC0">
      <w:pPr>
        <w:pStyle w:val="4"/>
        <w:ind w:firstLine="420"/>
        <w:jc w:val="both"/>
      </w:pPr>
      <w:r>
        <w:rPr>
          <w:sz w:val="21"/>
        </w:rPr>
        <w:t>9、试剂配置：化学需氧量、氨氮、总磷、总氮、高锰酸盐指数、铜、锌、砷、汞、镉、总铬、六价铬、铁、锰、镍、锑、挥发酚、氟化物、氰化物、硫化物等20个项目的预装试剂，每个项目不少于50支，交货前可根据甲方实际需求变更项目，但项目总数不变。</w:t>
      </w:r>
    </w:p>
    <w:p w14:paraId="7B46D387">
      <w:pPr>
        <w:pStyle w:val="4"/>
        <w:ind w:firstLine="420"/>
        <w:jc w:val="both"/>
      </w:pPr>
      <w:r>
        <w:rPr>
          <w:sz w:val="21"/>
        </w:rPr>
        <w:t>10、验收：</w:t>
      </w:r>
    </w:p>
    <w:p w14:paraId="741AF494">
      <w:pPr>
        <w:pStyle w:val="4"/>
        <w:ind w:firstLine="420"/>
        <w:jc w:val="both"/>
      </w:pPr>
      <w:r>
        <w:rPr>
          <w:sz w:val="21"/>
        </w:rPr>
        <w:t>（1）由采购方组织现场验收。双方核对货物型号、数量、外包装与约定一致，并对设备功能进行测试。</w:t>
      </w:r>
      <w:r>
        <w:br w:type="textWrapping"/>
      </w:r>
      <w:r>
        <w:rPr>
          <w:sz w:val="21"/>
        </w:rPr>
        <w:t xml:space="preserve">    （2）供应方提供符合项目要求的检定/校准证书。</w:t>
      </w:r>
    </w:p>
    <w:p w14:paraId="0E6D6DD6">
      <w:pPr>
        <w:pStyle w:val="4"/>
        <w:ind w:firstLine="420"/>
        <w:jc w:val="both"/>
      </w:pPr>
      <w:r>
        <w:rPr>
          <w:sz w:val="21"/>
        </w:rPr>
        <w:t>11、服务要求</w:t>
      </w:r>
    </w:p>
    <w:p w14:paraId="6045E315">
      <w:pPr>
        <w:pStyle w:val="4"/>
        <w:ind w:firstLine="420"/>
        <w:jc w:val="left"/>
      </w:pPr>
      <w:r>
        <w:rPr>
          <w:sz w:val="21"/>
        </w:rPr>
        <w:t>仪器验收合格后，整机质保2年。在质保期内，中标方对所提供的设备实行包修、包换、包维护保养，免配件费、工时费；质保期结束前1个月至少进行1次全面维护保养，并对准确度进行测试，符合投标相关响应值；质保期内非人为因素出现故障而造成设备停用的，质保期相应顺延。提供1次设备培训，培训内容涵盖仪器的基本原理、操作、日常维护及基本故障诊断与排除等，对采购方技术人员3人以上进行培训，直至完全掌握操作技术。</w:t>
      </w:r>
    </w:p>
    <w:p w14:paraId="1B0CBFC9">
      <w:pPr>
        <w:pStyle w:val="4"/>
        <w:ind w:firstLine="211"/>
        <w:jc w:val="both"/>
      </w:pPr>
      <w:r>
        <w:rPr>
          <w:b/>
          <w:sz w:val="21"/>
        </w:rPr>
        <w:t>（十一）防护套装</w:t>
      </w:r>
    </w:p>
    <w:p w14:paraId="34383898">
      <w:pPr>
        <w:pStyle w:val="4"/>
        <w:ind w:left="420"/>
        <w:jc w:val="both"/>
      </w:pPr>
      <w:r>
        <w:rPr>
          <w:sz w:val="21"/>
        </w:rPr>
        <w:t>1、防护服：</w:t>
      </w:r>
    </w:p>
    <w:p w14:paraId="7588E682">
      <w:pPr>
        <w:pStyle w:val="4"/>
        <w:ind w:firstLine="420"/>
        <w:jc w:val="both"/>
      </w:pPr>
      <w:r>
        <w:rPr>
          <w:sz w:val="21"/>
        </w:rPr>
        <w:t>（1）等级：Type3/4级（EN14325认证），材料为92gsm厚型复合材料，断裂强力≥90N。</w:t>
      </w:r>
    </w:p>
    <w:p w14:paraId="608C7F58">
      <w:pPr>
        <w:pStyle w:val="4"/>
        <w:ind w:firstLine="420"/>
        <w:jc w:val="both"/>
      </w:pPr>
      <w:r>
        <w:rPr>
          <w:sz w:val="21"/>
        </w:rPr>
        <w:t>（2）性能：60分钟阻隔浓硫酸/氢氧化钠，通过欧标EN14126生物制剂防护测试，内层防静电处理。</w:t>
      </w:r>
    </w:p>
    <w:p w14:paraId="67072CFD">
      <w:pPr>
        <w:pStyle w:val="4"/>
        <w:ind w:firstLine="420"/>
        <w:jc w:val="both"/>
      </w:pPr>
      <w:r>
        <w:rPr>
          <w:sz w:val="21"/>
        </w:rPr>
        <w:t>（3）结构：三片式兜帽+护颏设计，双层门襟拉链+魔术贴密封。</w:t>
      </w:r>
    </w:p>
    <w:p w14:paraId="7E658A82">
      <w:pPr>
        <w:pStyle w:val="4"/>
        <w:ind w:firstLine="420"/>
        <w:jc w:val="both"/>
      </w:pPr>
      <w:r>
        <w:rPr>
          <w:sz w:val="21"/>
        </w:rPr>
        <w:t>2、防护面具：</w:t>
      </w:r>
    </w:p>
    <w:p w14:paraId="22EA3514">
      <w:pPr>
        <w:pStyle w:val="4"/>
        <w:ind w:firstLine="420"/>
        <w:jc w:val="both"/>
      </w:pPr>
      <w:r>
        <w:rPr>
          <w:sz w:val="21"/>
        </w:rPr>
        <w:t>（1）主体：硅胶材质半面罩，全景视野设计，配置双重过滤系统（滤毒盒+颗粒物滤棉）。</w:t>
      </w:r>
    </w:p>
    <w:p w14:paraId="3C7C480C">
      <w:pPr>
        <w:pStyle w:val="4"/>
        <w:ind w:firstLine="420"/>
        <w:jc w:val="both"/>
      </w:pPr>
      <w:r>
        <w:rPr>
          <w:sz w:val="21"/>
        </w:rPr>
        <w:t>（2）滤毒盒：KN100级（过滤效率≥99.97%），防护范围覆盖酸性气体、苯系物、颗粒物（含PM0.3）。</w:t>
      </w:r>
    </w:p>
    <w:p w14:paraId="45D45A38">
      <w:pPr>
        <w:pStyle w:val="4"/>
        <w:ind w:firstLine="420"/>
        <w:jc w:val="both"/>
      </w:pPr>
      <w:r>
        <w:rPr>
          <w:sz w:val="21"/>
        </w:rPr>
        <w:t>（3）护目镜：聚碳酸酯镜片，防雾涂层+防刮擦处理，侧翼通风设计，透光率≥89%，紫外线吸收率≥99%，适配防毒面具使用。</w:t>
      </w:r>
    </w:p>
    <w:p w14:paraId="120307E8">
      <w:pPr>
        <w:pStyle w:val="4"/>
        <w:ind w:firstLine="420"/>
        <w:jc w:val="both"/>
      </w:pPr>
      <w:r>
        <w:rPr>
          <w:sz w:val="21"/>
        </w:rPr>
        <w:t>3、防护手套：丁腈材质，0.5mm厚度，抗撕裂强度≥25N，防酸碱渗透（EN374认证），触屏兼容设计。</w:t>
      </w:r>
    </w:p>
    <w:p w14:paraId="120AA22F">
      <w:pPr>
        <w:pStyle w:val="4"/>
        <w:ind w:firstLine="420"/>
        <w:jc w:val="both"/>
      </w:pPr>
      <w:r>
        <w:rPr>
          <w:sz w:val="21"/>
        </w:rPr>
        <w:t>4、防护靴</w:t>
      </w:r>
    </w:p>
    <w:p w14:paraId="379183C6">
      <w:pPr>
        <w:pStyle w:val="4"/>
        <w:ind w:firstLine="420"/>
        <w:jc w:val="both"/>
      </w:pPr>
      <w:r>
        <w:rPr>
          <w:sz w:val="21"/>
        </w:rPr>
        <w:t>（1）性能：防静电设计（电阻&lt;100MΩ），耐酸碱、防水。</w:t>
      </w:r>
    </w:p>
    <w:p w14:paraId="43A68F7D">
      <w:pPr>
        <w:pStyle w:val="4"/>
        <w:ind w:firstLine="420"/>
        <w:jc w:val="both"/>
      </w:pPr>
      <w:r>
        <w:rPr>
          <w:sz w:val="21"/>
        </w:rPr>
        <w:t>（2）鞋底：牛筋防滑纹，达到SRC级防滑标准，适应油湿地面，附加耐油。</w:t>
      </w:r>
    </w:p>
    <w:p w14:paraId="53177F3A">
      <w:pPr>
        <w:pStyle w:val="4"/>
        <w:ind w:firstLine="420"/>
        <w:jc w:val="both"/>
      </w:pPr>
      <w:r>
        <w:rPr>
          <w:sz w:val="21"/>
        </w:rPr>
        <w:t>5、配置：</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14:paraId="44A86E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22D429">
            <w:pPr>
              <w:pStyle w:val="4"/>
              <w:ind w:firstLine="422"/>
              <w:jc w:val="center"/>
            </w:pPr>
            <w:r>
              <w:rPr>
                <w:b/>
                <w:sz w:val="21"/>
              </w:rPr>
              <w:t>名称</w:t>
            </w:r>
          </w:p>
        </w:tc>
        <w:tc>
          <w:tcPr>
            <w:tcW w:w="41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E1A5CA">
            <w:pPr>
              <w:pStyle w:val="4"/>
              <w:ind w:firstLine="422"/>
              <w:jc w:val="center"/>
            </w:pPr>
            <w:r>
              <w:rPr>
                <w:b/>
                <w:sz w:val="21"/>
              </w:rPr>
              <w:t>数量</w:t>
            </w:r>
          </w:p>
        </w:tc>
      </w:tr>
      <w:tr w14:paraId="1A9DCC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36EB12">
            <w:pPr>
              <w:pStyle w:val="4"/>
              <w:ind w:firstLine="420"/>
              <w:jc w:val="center"/>
            </w:pPr>
            <w:r>
              <w:rPr>
                <w:sz w:val="21"/>
              </w:rPr>
              <w:t>防护服</w:t>
            </w:r>
          </w:p>
        </w:tc>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73D574">
            <w:pPr>
              <w:pStyle w:val="4"/>
              <w:ind w:firstLine="420"/>
              <w:jc w:val="center"/>
            </w:pPr>
            <w:r>
              <w:rPr>
                <w:sz w:val="21"/>
              </w:rPr>
              <w:t>2件</w:t>
            </w:r>
          </w:p>
        </w:tc>
      </w:tr>
      <w:tr w14:paraId="36BFA8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B67619">
            <w:pPr>
              <w:pStyle w:val="4"/>
              <w:ind w:firstLine="420"/>
              <w:jc w:val="center"/>
            </w:pPr>
            <w:r>
              <w:rPr>
                <w:sz w:val="21"/>
              </w:rPr>
              <w:t>防护面具</w:t>
            </w:r>
          </w:p>
        </w:tc>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6CB2D6">
            <w:pPr>
              <w:pStyle w:val="4"/>
              <w:ind w:firstLine="420"/>
              <w:jc w:val="center"/>
            </w:pPr>
            <w:r>
              <w:rPr>
                <w:sz w:val="21"/>
              </w:rPr>
              <w:t>5个</w:t>
            </w:r>
          </w:p>
        </w:tc>
      </w:tr>
      <w:tr w14:paraId="01C70A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A2A3F9">
            <w:pPr>
              <w:pStyle w:val="4"/>
              <w:ind w:firstLine="420"/>
              <w:jc w:val="center"/>
            </w:pPr>
            <w:r>
              <w:rPr>
                <w:sz w:val="21"/>
              </w:rPr>
              <w:t>滤毒盒</w:t>
            </w:r>
          </w:p>
        </w:tc>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39F88">
            <w:pPr>
              <w:pStyle w:val="4"/>
              <w:ind w:firstLine="420"/>
              <w:jc w:val="center"/>
            </w:pPr>
            <w:r>
              <w:rPr>
                <w:sz w:val="21"/>
              </w:rPr>
              <w:t>20个</w:t>
            </w:r>
          </w:p>
        </w:tc>
      </w:tr>
      <w:tr w14:paraId="6BEA6E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C70269">
            <w:pPr>
              <w:pStyle w:val="4"/>
              <w:ind w:firstLine="420"/>
              <w:jc w:val="center"/>
            </w:pPr>
            <w:r>
              <w:rPr>
                <w:sz w:val="21"/>
              </w:rPr>
              <w:t>滤棉</w:t>
            </w:r>
          </w:p>
        </w:tc>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48BDBB">
            <w:pPr>
              <w:pStyle w:val="4"/>
              <w:ind w:firstLine="420"/>
              <w:jc w:val="center"/>
            </w:pPr>
            <w:r>
              <w:rPr>
                <w:sz w:val="21"/>
              </w:rPr>
              <w:t>100片</w:t>
            </w:r>
          </w:p>
        </w:tc>
      </w:tr>
      <w:tr w14:paraId="2FE00F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28AF7F">
            <w:pPr>
              <w:pStyle w:val="4"/>
              <w:ind w:firstLine="420"/>
              <w:jc w:val="center"/>
            </w:pPr>
            <w:r>
              <w:rPr>
                <w:sz w:val="21"/>
              </w:rPr>
              <w:t>防护手套</w:t>
            </w:r>
          </w:p>
        </w:tc>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04433">
            <w:pPr>
              <w:pStyle w:val="4"/>
              <w:ind w:firstLine="420"/>
              <w:jc w:val="center"/>
            </w:pPr>
            <w:r>
              <w:rPr>
                <w:sz w:val="21"/>
              </w:rPr>
              <w:t>2对</w:t>
            </w:r>
          </w:p>
        </w:tc>
      </w:tr>
      <w:tr w14:paraId="230F5F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BE8FF">
            <w:pPr>
              <w:pStyle w:val="4"/>
              <w:ind w:firstLine="420"/>
              <w:jc w:val="center"/>
            </w:pPr>
            <w:r>
              <w:rPr>
                <w:sz w:val="21"/>
              </w:rPr>
              <w:t>防护靴</w:t>
            </w:r>
          </w:p>
        </w:tc>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E0A04">
            <w:pPr>
              <w:pStyle w:val="4"/>
              <w:ind w:firstLine="420"/>
              <w:jc w:val="center"/>
            </w:pPr>
            <w:r>
              <w:rPr>
                <w:sz w:val="21"/>
              </w:rPr>
              <w:t>2对</w:t>
            </w:r>
          </w:p>
        </w:tc>
      </w:tr>
    </w:tbl>
    <w:p w14:paraId="03882F46">
      <w:pPr>
        <w:pStyle w:val="4"/>
        <w:ind w:firstLine="420"/>
        <w:jc w:val="both"/>
      </w:pPr>
      <w:r>
        <w:rPr>
          <w:sz w:val="21"/>
        </w:rPr>
        <w:t>6、验收：</w:t>
      </w:r>
    </w:p>
    <w:p w14:paraId="54F7EED8">
      <w:pPr>
        <w:pStyle w:val="4"/>
        <w:ind w:firstLine="420"/>
      </w:pPr>
      <w:r>
        <w:rPr>
          <w:sz w:val="21"/>
        </w:rPr>
        <w:t>由采购方组织现场验收。双方核对货物型号、数量、外包装与约定一致，并对设备功能进行测试。</w:t>
      </w:r>
    </w:p>
    <w:p w14:paraId="08A0620D">
      <w:pPr>
        <w:pStyle w:val="4"/>
        <w:ind w:firstLine="422"/>
      </w:pPr>
      <w:r>
        <w:rPr>
          <w:b/>
          <w:sz w:val="21"/>
        </w:rPr>
        <w:t>三、基本合同条款一览表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3"/>
        <w:gridCol w:w="1779"/>
        <w:gridCol w:w="5864"/>
      </w:tblGrid>
      <w:tr w14:paraId="29E662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A70244">
            <w:pPr>
              <w:pStyle w:val="4"/>
              <w:jc w:val="center"/>
            </w:pPr>
            <w:r>
              <w:rPr>
                <w:b/>
                <w:sz w:val="21"/>
              </w:rPr>
              <w:t>序号</w:t>
            </w:r>
          </w:p>
        </w:tc>
        <w:tc>
          <w:tcPr>
            <w:tcW w:w="17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EB910DD">
            <w:pPr>
              <w:pStyle w:val="4"/>
              <w:jc w:val="center"/>
            </w:pPr>
            <w:r>
              <w:rPr>
                <w:b/>
                <w:sz w:val="21"/>
              </w:rPr>
              <w:t>合同条款</w:t>
            </w:r>
          </w:p>
        </w:tc>
        <w:tc>
          <w:tcPr>
            <w:tcW w:w="58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679C038">
            <w:pPr>
              <w:pStyle w:val="4"/>
              <w:jc w:val="center"/>
            </w:pPr>
            <w:r>
              <w:rPr>
                <w:b/>
                <w:sz w:val="21"/>
              </w:rPr>
              <w:t>内  容</w:t>
            </w:r>
          </w:p>
        </w:tc>
      </w:tr>
      <w:tr w14:paraId="68483C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FE3576">
            <w:pPr>
              <w:pStyle w:val="4"/>
              <w:jc w:val="center"/>
            </w:pPr>
            <w:r>
              <w:rPr>
                <w:b/>
                <w:sz w:val="21"/>
              </w:rPr>
              <w:t>1</w:t>
            </w:r>
          </w:p>
        </w:tc>
        <w:tc>
          <w:tcPr>
            <w:tcW w:w="1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D2E905">
            <w:pPr>
              <w:pStyle w:val="4"/>
              <w:jc w:val="center"/>
            </w:pPr>
            <w:r>
              <w:rPr>
                <w:b/>
                <w:sz w:val="21"/>
              </w:rPr>
              <w:t>合同总额</w:t>
            </w:r>
          </w:p>
        </w:tc>
        <w:tc>
          <w:tcPr>
            <w:tcW w:w="5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735271">
            <w:pPr>
              <w:pStyle w:val="4"/>
            </w:pPr>
            <w:r>
              <w:rPr>
                <w:sz w:val="21"/>
              </w:rPr>
              <w:t>人民币  小写：</w:t>
            </w:r>
            <w:r>
              <w:rPr>
                <w:sz w:val="19"/>
                <w:u w:val="single"/>
              </w:rPr>
              <w:t xml:space="preserve">             </w:t>
            </w:r>
            <w:r>
              <w:rPr>
                <w:sz w:val="19"/>
              </w:rPr>
              <w:t xml:space="preserve">   </w:t>
            </w:r>
          </w:p>
          <w:p w14:paraId="2D936151">
            <w:pPr>
              <w:pStyle w:val="4"/>
            </w:pPr>
            <w:r>
              <w:rPr>
                <w:sz w:val="21"/>
              </w:rPr>
              <w:t>大写：</w:t>
            </w:r>
            <w:r>
              <w:rPr>
                <w:sz w:val="19"/>
                <w:u w:val="single"/>
              </w:rPr>
              <w:t xml:space="preserve">                          </w:t>
            </w:r>
          </w:p>
        </w:tc>
      </w:tr>
      <w:tr w14:paraId="03F948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A54F0">
            <w:pPr>
              <w:pStyle w:val="4"/>
              <w:jc w:val="center"/>
            </w:pPr>
            <w:r>
              <w:rPr>
                <w:b/>
                <w:sz w:val="21"/>
              </w:rPr>
              <w:t>2</w:t>
            </w:r>
          </w:p>
        </w:tc>
        <w:tc>
          <w:tcPr>
            <w:tcW w:w="1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ABA73D">
            <w:pPr>
              <w:pStyle w:val="4"/>
              <w:jc w:val="center"/>
            </w:pPr>
            <w:r>
              <w:rPr>
                <w:b/>
                <w:sz w:val="21"/>
              </w:rPr>
              <w:t>合同总额内容</w:t>
            </w:r>
          </w:p>
        </w:tc>
        <w:tc>
          <w:tcPr>
            <w:tcW w:w="5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CF1D41">
            <w:pPr>
              <w:pStyle w:val="4"/>
            </w:pPr>
            <w:r>
              <w:rPr>
                <w:sz w:val="21"/>
              </w:rPr>
              <w:t>包括所有费用。</w:t>
            </w:r>
          </w:p>
        </w:tc>
      </w:tr>
      <w:tr w14:paraId="45A8E2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35A47F">
            <w:pPr>
              <w:pStyle w:val="4"/>
              <w:jc w:val="center"/>
            </w:pPr>
            <w:r>
              <w:rPr>
                <w:b/>
                <w:sz w:val="21"/>
              </w:rPr>
              <w:t>3</w:t>
            </w:r>
          </w:p>
        </w:tc>
        <w:tc>
          <w:tcPr>
            <w:tcW w:w="1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593259">
            <w:pPr>
              <w:pStyle w:val="4"/>
              <w:jc w:val="center"/>
            </w:pPr>
            <w:r>
              <w:rPr>
                <w:b/>
                <w:sz w:val="21"/>
              </w:rPr>
              <w:t>交货及安装地点</w:t>
            </w:r>
          </w:p>
        </w:tc>
        <w:tc>
          <w:tcPr>
            <w:tcW w:w="5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B5119A">
            <w:pPr>
              <w:pStyle w:val="4"/>
            </w:pPr>
            <w:r>
              <w:rPr>
                <w:sz w:val="21"/>
              </w:rPr>
              <w:t>甲方（用户）指定地点。详细地址为：</w:t>
            </w:r>
          </w:p>
        </w:tc>
      </w:tr>
      <w:tr w14:paraId="38ECB9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C0EA27">
            <w:pPr>
              <w:pStyle w:val="4"/>
              <w:ind w:left="210"/>
              <w:jc w:val="both"/>
            </w:pPr>
            <w:r>
              <w:rPr>
                <w:b/>
                <w:sz w:val="21"/>
              </w:rPr>
              <w:t>4</w:t>
            </w:r>
          </w:p>
        </w:tc>
        <w:tc>
          <w:tcPr>
            <w:tcW w:w="1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D6CD4D">
            <w:pPr>
              <w:pStyle w:val="4"/>
              <w:jc w:val="center"/>
            </w:pPr>
            <w:r>
              <w:rPr>
                <w:b/>
                <w:sz w:val="21"/>
              </w:rPr>
              <w:t>供货期</w:t>
            </w:r>
          </w:p>
        </w:tc>
        <w:tc>
          <w:tcPr>
            <w:tcW w:w="5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48F2B5">
            <w:pPr>
              <w:pStyle w:val="4"/>
            </w:pPr>
          </w:p>
        </w:tc>
      </w:tr>
      <w:tr w14:paraId="25FB81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769734">
            <w:pPr>
              <w:pStyle w:val="4"/>
              <w:jc w:val="center"/>
            </w:pPr>
            <w:r>
              <w:rPr>
                <w:b/>
                <w:sz w:val="21"/>
              </w:rPr>
              <w:t>5</w:t>
            </w:r>
          </w:p>
        </w:tc>
        <w:tc>
          <w:tcPr>
            <w:tcW w:w="1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0DFC9C">
            <w:pPr>
              <w:pStyle w:val="4"/>
              <w:jc w:val="center"/>
            </w:pPr>
            <w:r>
              <w:rPr>
                <w:b/>
                <w:sz w:val="21"/>
              </w:rPr>
              <w:t>付款方式</w:t>
            </w:r>
          </w:p>
        </w:tc>
        <w:tc>
          <w:tcPr>
            <w:tcW w:w="5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2F40C0">
            <w:pPr>
              <w:pStyle w:val="4"/>
            </w:pPr>
            <w:r>
              <w:rPr>
                <w:sz w:val="21"/>
              </w:rPr>
              <w:t>1.签订合同后30天内，支付合同总价的60%。</w:t>
            </w:r>
          </w:p>
          <w:p w14:paraId="45CBD9C6">
            <w:pPr>
              <w:pStyle w:val="4"/>
            </w:pPr>
            <w:r>
              <w:rPr>
                <w:sz w:val="21"/>
              </w:rPr>
              <w:t>2.设备安装调试结束，提交全部报告材料，调试完成并验收合格后30天内，支付合同总价的40%。</w:t>
            </w:r>
          </w:p>
          <w:p w14:paraId="4C1D67EE">
            <w:pPr>
              <w:pStyle w:val="4"/>
            </w:pPr>
            <w:r>
              <w:rPr>
                <w:sz w:val="21"/>
              </w:rPr>
              <w:t>乙方凭以下有效文件与甲方结算：</w:t>
            </w:r>
          </w:p>
          <w:p w14:paraId="6CA3CDE8">
            <w:pPr>
              <w:pStyle w:val="4"/>
            </w:pPr>
            <w:r>
              <w:rPr>
                <w:sz w:val="21"/>
              </w:rPr>
              <w:t>（1）合同；</w:t>
            </w:r>
          </w:p>
          <w:p w14:paraId="29CC255D">
            <w:pPr>
              <w:pStyle w:val="4"/>
            </w:pPr>
            <w:r>
              <w:rPr>
                <w:sz w:val="21"/>
              </w:rPr>
              <w:t>（2）乙方开具的正式发票；</w:t>
            </w:r>
          </w:p>
          <w:p w14:paraId="5AA7E03B">
            <w:pPr>
              <w:pStyle w:val="4"/>
            </w:pPr>
            <w:r>
              <w:rPr>
                <w:sz w:val="21"/>
              </w:rPr>
              <w:t>（3）验收调试报告（加盖甲方公章）；</w:t>
            </w:r>
          </w:p>
          <w:p w14:paraId="026ABA9A">
            <w:pPr>
              <w:pStyle w:val="4"/>
            </w:pPr>
            <w:r>
              <w:rPr>
                <w:sz w:val="21"/>
              </w:rPr>
              <w:t>（4）中标通知书。</w:t>
            </w:r>
          </w:p>
        </w:tc>
      </w:tr>
    </w:tbl>
    <w:p w14:paraId="5F474E1A">
      <w:pPr>
        <w:pStyle w:val="4"/>
        <w:ind w:firstLine="422"/>
      </w:pPr>
      <w:r>
        <w:rPr>
          <w:b/>
          <w:sz w:val="21"/>
        </w:rPr>
        <w:t>四、质量标准：</w:t>
      </w:r>
    </w:p>
    <w:p w14:paraId="00437175">
      <w:pPr>
        <w:pStyle w:val="4"/>
        <w:ind w:firstLine="420"/>
      </w:pPr>
      <w:r>
        <w:rPr>
          <w:sz w:val="21"/>
        </w:rPr>
        <w:t>1、投标人所投货物必须是厂商原装的、全新的、型号、性能及指标符合或优于国家及采购文件提出的有关技术、质量、安全标准、要求的货物。</w:t>
      </w:r>
    </w:p>
    <w:p w14:paraId="7DEFE8FF">
      <w:pPr>
        <w:pStyle w:val="4"/>
        <w:ind w:firstLine="420"/>
      </w:pPr>
      <w:r>
        <w:rPr>
          <w:sz w:val="21"/>
        </w:rPr>
        <w:t>2、所投货物必须符合国家质量检测标准和专业设备检测标准。</w:t>
      </w:r>
    </w:p>
    <w:p w14:paraId="16D6BCEC">
      <w:pPr>
        <w:pStyle w:val="4"/>
        <w:ind w:firstLine="420"/>
      </w:pPr>
      <w:r>
        <w:rPr>
          <w:sz w:val="21"/>
        </w:rPr>
        <w:t>3、设备包装均应有良好的防湿、防锈、防潮、防雨、防腐及防碰撞的措施。凡由于包装不良造成的损失和由此产生的费用均由乙方承担。</w:t>
      </w:r>
    </w:p>
    <w:p w14:paraId="4A160AB1">
      <w:pPr>
        <w:pStyle w:val="4"/>
        <w:ind w:firstLine="420"/>
      </w:pPr>
      <w:r>
        <w:rPr>
          <w:sz w:val="21"/>
        </w:rPr>
        <w:t>4、提供合同签订日期前3个月内生产批次的防护套装。</w:t>
      </w:r>
    </w:p>
    <w:p w14:paraId="4BB7EA84">
      <w:pPr>
        <w:pStyle w:val="4"/>
        <w:ind w:firstLine="420"/>
      </w:pPr>
      <w:r>
        <w:rPr>
          <w:sz w:val="21"/>
        </w:rPr>
        <w:t>5、本项目不允许转包和分包。</w:t>
      </w:r>
    </w:p>
    <w:p w14:paraId="6EC7A1B7">
      <w:pPr>
        <w:pStyle w:val="4"/>
        <w:ind w:firstLine="422"/>
      </w:pPr>
      <w:r>
        <w:rPr>
          <w:b/>
          <w:sz w:val="21"/>
        </w:rPr>
        <w:t>五、验收标准：</w:t>
      </w:r>
    </w:p>
    <w:p w14:paraId="319366CF">
      <w:pPr>
        <w:pStyle w:val="4"/>
        <w:ind w:firstLine="420"/>
      </w:pPr>
      <w:r>
        <w:rPr>
          <w:sz w:val="21"/>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373B16BF">
      <w:pPr>
        <w:pStyle w:val="4"/>
        <w:ind w:firstLine="422"/>
      </w:pPr>
      <w:r>
        <w:rPr>
          <w:b/>
          <w:sz w:val="21"/>
        </w:rPr>
        <w:t>六、包装和运输：</w:t>
      </w:r>
    </w:p>
    <w:p w14:paraId="33B681E6">
      <w:pPr>
        <w:pStyle w:val="4"/>
        <w:spacing w:after="165"/>
        <w:ind w:firstLine="420"/>
        <w:jc w:val="both"/>
      </w:pPr>
      <w:r>
        <w:rPr>
          <w:sz w:val="21"/>
        </w:rPr>
        <w:t>1、投标人所投货物必须是厂商原装的、全新的、型号、性能及指标符合或优于国家及采购文件提出的有关技术、质量、安全标准、要求的货物。</w:t>
      </w:r>
    </w:p>
    <w:p w14:paraId="3DAB6B05">
      <w:pPr>
        <w:pStyle w:val="4"/>
        <w:spacing w:after="165"/>
        <w:ind w:firstLine="420"/>
        <w:jc w:val="both"/>
      </w:pPr>
      <w:r>
        <w:rPr>
          <w:sz w:val="21"/>
        </w:rPr>
        <w:t>2、乙方应提供运至交付地点所需要的包装，包装应符合经济、牢固、美观的要求，设备包装均应有良好的防湿、防锈、防潮、防雨、防腐及防碰撞的措施。凡由于包装不良造成的损失和由此产生的费用均由乙方承担。</w:t>
      </w:r>
    </w:p>
    <w:p w14:paraId="6911CA58">
      <w:pPr>
        <w:pStyle w:val="4"/>
        <w:spacing w:after="165"/>
        <w:ind w:firstLine="420"/>
        <w:jc w:val="both"/>
      </w:pPr>
      <w:r>
        <w:rPr>
          <w:sz w:val="21"/>
        </w:rPr>
        <w:t xml:space="preserve"> 3、所投货物必须符合国家质量检测标准和专业设备检测标准，包括与环境、职业健康和安全有关的法律、法规标准。</w:t>
      </w:r>
    </w:p>
    <w:p w14:paraId="07889E93">
      <w:pPr>
        <w:pStyle w:val="4"/>
        <w:spacing w:after="165"/>
        <w:ind w:firstLine="420"/>
        <w:jc w:val="both"/>
      </w:pPr>
      <w:r>
        <w:rPr>
          <w:sz w:val="21"/>
        </w:rPr>
        <w:t>4、运输包装应根据产品的特点及国家相关标准标注有相应的运输标志。</w:t>
      </w:r>
    </w:p>
    <w:p w14:paraId="2CC57172">
      <w:pPr>
        <w:pStyle w:val="4"/>
        <w:spacing w:after="165"/>
        <w:ind w:firstLine="420"/>
        <w:jc w:val="both"/>
      </w:pPr>
      <w:r>
        <w:rPr>
          <w:sz w:val="21"/>
        </w:rPr>
        <w:t>5、乙方负责将货物运输并卸载到甲方指地点。</w:t>
      </w:r>
    </w:p>
    <w:p w14:paraId="5059D1CC">
      <w:pPr>
        <w:pStyle w:val="4"/>
        <w:ind w:firstLine="422"/>
      </w:pPr>
      <w:r>
        <w:rPr>
          <w:b/>
          <w:sz w:val="21"/>
        </w:rPr>
        <w:t>七、安装、调试、测试与质保：</w:t>
      </w:r>
    </w:p>
    <w:p w14:paraId="1530CAD6">
      <w:pPr>
        <w:pStyle w:val="4"/>
        <w:ind w:firstLine="420"/>
      </w:pPr>
      <w:r>
        <w:rPr>
          <w:sz w:val="21"/>
        </w:rPr>
        <w:t>1、乙方必须依照招标文件的要求和投标文件的承诺，将设备、系统安装并调试至正常运行的最佳状态，测试无故障。</w:t>
      </w:r>
    </w:p>
    <w:p w14:paraId="13793FF0">
      <w:pPr>
        <w:pStyle w:val="4"/>
        <w:ind w:firstLine="420"/>
      </w:pPr>
      <w:r>
        <w:rPr>
          <w:sz w:val="21"/>
        </w:rPr>
        <w:t>2、合同设备安装：1）各种设备必须提供装箱清单，按合同清单验收货物。2）乙方安装时须对各安装场地内的其他设备、设施有良好保护措施。如损坏甲方院内设备、设施，乙方需与甲方协商赔偿事宜。</w:t>
      </w:r>
    </w:p>
    <w:p w14:paraId="0064F231">
      <w:pPr>
        <w:pStyle w:val="4"/>
        <w:ind w:firstLine="420"/>
      </w:pPr>
      <w:r>
        <w:rPr>
          <w:sz w:val="21"/>
        </w:rPr>
        <w:t>3、乙方必须向甲方提供招标文件中采购的所有设备维护服务的全部内容，并在需要的时候配合甲方完成整个项目的调试工作。若招标文件中所采购的设备配置或要求中出现不合理或不完整的问题时，乙方有责任和义务在投标文件中提出补充修改方案并征得甲方同意后付诸实施。</w:t>
      </w:r>
    </w:p>
    <w:p w14:paraId="15C77FF4">
      <w:pPr>
        <w:pStyle w:val="4"/>
        <w:ind w:firstLine="420"/>
      </w:pPr>
      <w:r>
        <w:rPr>
          <w:sz w:val="21"/>
        </w:rPr>
        <w:t>4.</w:t>
      </w:r>
      <w:r>
        <w:t>质保期内服务内容：</w:t>
      </w:r>
    </w:p>
    <w:p w14:paraId="2A434EBC">
      <w:pPr>
        <w:pStyle w:val="4"/>
        <w:ind w:firstLine="400"/>
      </w:pPr>
      <w:r>
        <w:t>（1）乙方提供全天24小时技术支持服务，接到甲方故障报修后，4小时内响应并提供远程技术支持；</w:t>
      </w:r>
    </w:p>
    <w:p w14:paraId="63F58BA7">
      <w:pPr>
        <w:pStyle w:val="4"/>
        <w:ind w:firstLine="400"/>
      </w:pPr>
      <w:r>
        <w:t>（2）远程无法解决的，乙方应在24小时内派专业技术人员到达现场维修；并在到达现场后24小时内必须完成故障排查，明确维修方案，若未能按时完成故障排查的，所超出的维修时间，不予以支付工时费；</w:t>
      </w:r>
    </w:p>
    <w:p w14:paraId="05A3CFA6">
      <w:pPr>
        <w:pStyle w:val="4"/>
        <w:ind w:firstLine="400"/>
      </w:pPr>
      <w:r>
        <w:t>（3）</w:t>
      </w:r>
      <w:r>
        <w:rPr>
          <w:sz w:val="21"/>
        </w:rPr>
        <w:t>仪器在质保期结束后，确保三年内正常提供配件，不得以产品停产、升级等理由拒绝解决设备出现的故障问题，配件的质保期为1年，质保期自收到原厂出具的原厂原装产品确认材料之日算起</w:t>
      </w:r>
      <w:r>
        <w:t>；</w:t>
      </w:r>
    </w:p>
    <w:p w14:paraId="7F31867E">
      <w:pPr>
        <w:pStyle w:val="4"/>
        <w:ind w:firstLine="400"/>
      </w:pPr>
      <w:r>
        <w:t>（4）质保期内所有维修费用（包括配件费、工时费、差旅费等）均由乙方承担；</w:t>
      </w:r>
    </w:p>
    <w:p w14:paraId="0AD15622">
      <w:pPr>
        <w:pStyle w:val="4"/>
        <w:ind w:firstLine="400"/>
      </w:pPr>
      <w:r>
        <w:t>（</w:t>
      </w:r>
      <w:r>
        <w:rPr>
          <w:sz w:val="21"/>
        </w:rPr>
        <w:t>5</w:t>
      </w:r>
      <w:r>
        <w:t>）</w:t>
      </w:r>
      <w:r>
        <w:rPr>
          <w:sz w:val="21"/>
        </w:rPr>
        <w:t>质保期结束前1个月，乙方应对所有设备进行一次全面免费维护保养，并出具维护保养报告，确保设备各项指标达到合同要求。</w:t>
      </w:r>
    </w:p>
    <w:p w14:paraId="4EE51992">
      <w:pPr>
        <w:pStyle w:val="4"/>
        <w:ind w:firstLine="422"/>
      </w:pPr>
      <w:r>
        <w:rPr>
          <w:b/>
          <w:sz w:val="21"/>
        </w:rPr>
        <w:t>八、培训要求：</w:t>
      </w:r>
    </w:p>
    <w:p w14:paraId="4A776BDC">
      <w:pPr>
        <w:pStyle w:val="4"/>
        <w:ind w:firstLine="420"/>
      </w:pPr>
      <w:r>
        <w:rPr>
          <w:sz w:val="21"/>
        </w:rPr>
        <w:t>乙方须向甲方和用户单位提供相关培训，以便业务部门工作人员对系统熟练操作，同时保证能够进行系统的运行管理、操作、维护，故障分析处理等工作。经培训过后，受训人员应能够熟练使用本项目的各项功能，掌握项目交付物的管理、维护和使用等。培训方式须包括技术讲课、操作示范、和其它必须的业务指导和技术咨询，以此提升监测人员的业务能力和水平。乙方负责承担培训讲师和辅导人员、培训资料以及就餐等费用，并包含在合同价中。</w:t>
      </w:r>
    </w:p>
    <w:p w14:paraId="02A4DD56">
      <w:pPr>
        <w:pStyle w:val="4"/>
        <w:ind w:firstLine="422"/>
      </w:pPr>
      <w:r>
        <w:rPr>
          <w:b/>
          <w:sz w:val="21"/>
        </w:rPr>
        <w:t>九、知识产权和保密要求：</w:t>
      </w:r>
    </w:p>
    <w:p w14:paraId="061CDAC0">
      <w:pPr>
        <w:pStyle w:val="4"/>
        <w:spacing w:after="165"/>
        <w:ind w:firstLine="420"/>
        <w:jc w:val="both"/>
      </w:pPr>
      <w:r>
        <w:rPr>
          <w:sz w:val="21"/>
        </w:rPr>
        <w:t>乙方须保证甲方在中华人民共和国境内使用其投标货物、软件、资料、技术、服务或其任何一部分时，享有不受限制的使用权，如有第三方向甲方提出侵犯其专利权、商标权或其它知识产权的主张，由此产生的全部法律责任由乙方承担。乙方的投标报价已包含所有应向所有权人支付的专利权、商标权或其它知识产权的一切相关费用。</w:t>
      </w:r>
    </w:p>
    <w:p w14:paraId="6CD8AB86">
      <w:pPr>
        <w:pStyle w:val="4"/>
      </w:pPr>
      <w:r>
        <w:rPr>
          <w:b/>
          <w:sz w:val="21"/>
        </w:rPr>
        <w:t>十、违约责任：</w:t>
      </w:r>
    </w:p>
    <w:p w14:paraId="7C2EB865">
      <w:pPr>
        <w:pStyle w:val="4"/>
        <w:ind w:firstLine="420"/>
        <w:jc w:val="both"/>
      </w:pPr>
      <w:r>
        <w:rPr>
          <w:sz w:val="21"/>
        </w:rPr>
        <w:t>1.乙方逾期交货或逾期完成安装调试、验收的，每逾期一日，按合同总价的0.05%向甲方支付违约金；逾期超过15日的，甲方有权解除合同，乙方应返还甲方已支付的全部款项，并支付合同总价10%的违约金。</w:t>
      </w:r>
    </w:p>
    <w:p w14:paraId="2225CC1E">
      <w:pPr>
        <w:pStyle w:val="4"/>
        <w:ind w:firstLine="420"/>
        <w:jc w:val="both"/>
      </w:pPr>
      <w:r>
        <w:rPr>
          <w:sz w:val="21"/>
        </w:rPr>
        <w:t>2.乙方提供的货物品牌、型号、规格、质量不符合合同约定的，甲方有权拒收，乙方应在3日内更换为符合要求的货物，同时支付合同总价5%的违约金；逾期未更换的，按本条第1款承担违约责任。</w:t>
      </w:r>
    </w:p>
    <w:p w14:paraId="6D637519">
      <w:pPr>
        <w:pStyle w:val="4"/>
        <w:ind w:firstLine="420"/>
        <w:jc w:val="both"/>
      </w:pPr>
      <w:r>
        <w:rPr>
          <w:sz w:val="21"/>
        </w:rPr>
        <w:t>3.设备验收不合格的，乙方应在5日内整改至合格，整改费用由乙方承担；整改后仍不合格的，甲方有权解除合同，乙方返还甲方已支付的全部款项，并赔偿甲方因此遭受的全部损失（包括重新采购的差价、鉴定检测费、律师费、诉讼费等）。</w:t>
      </w:r>
    </w:p>
    <w:p w14:paraId="0A6BF307">
      <w:pPr>
        <w:pStyle w:val="4"/>
        <w:ind w:firstLine="420"/>
        <w:jc w:val="both"/>
      </w:pPr>
      <w:r>
        <w:rPr>
          <w:sz w:val="21"/>
        </w:rPr>
        <w:t>4.本合同约定的违约金不足以弥补甲方损失的，乙方应赔偿甲方的全部实际损失</w:t>
      </w:r>
    </w:p>
    <w:p w14:paraId="2B7EE924">
      <w:pPr>
        <w:pStyle w:val="4"/>
        <w:spacing w:after="165"/>
        <w:ind w:firstLine="420"/>
        <w:jc w:val="both"/>
      </w:pPr>
      <w:r>
        <w:rPr>
          <w:sz w:val="21"/>
        </w:rPr>
        <w:t>5.甲方未按要求履行合同义务时，乙方有权暂停采购货物。</w:t>
      </w:r>
    </w:p>
    <w:p w14:paraId="01BBA636">
      <w:pPr>
        <w:pStyle w:val="4"/>
      </w:pPr>
      <w:r>
        <w:rPr>
          <w:b/>
          <w:sz w:val="21"/>
        </w:rPr>
        <w:t>十一、提出异议的时间和方法：</w:t>
      </w:r>
    </w:p>
    <w:p w14:paraId="47634B10">
      <w:pPr>
        <w:pStyle w:val="4"/>
      </w:pPr>
      <w:r>
        <w:rPr>
          <w:sz w:val="21"/>
        </w:rPr>
        <w:t>1.甲方在验收后</w:t>
      </w:r>
      <w:r>
        <w:rPr>
          <w:sz w:val="21"/>
          <w:u w:val="single"/>
        </w:rPr>
        <w:t xml:space="preserve">  3  </w:t>
      </w:r>
      <w:r>
        <w:rPr>
          <w:sz w:val="21"/>
        </w:rPr>
        <w:t>天内如对货物的型号、规格、质量有异议时，应在妥善保管货物的同时，即向乙方提出书面异议。</w:t>
      </w:r>
    </w:p>
    <w:p w14:paraId="1CB1B1B3">
      <w:pPr>
        <w:pStyle w:val="4"/>
        <w:spacing w:after="165"/>
        <w:jc w:val="both"/>
      </w:pPr>
      <w:r>
        <w:rPr>
          <w:sz w:val="21"/>
        </w:rPr>
        <w:t>2.乙方在接到甲方书面异议后，应在3天内负责处理并函复甲方处理情况，否则，即视为默认甲方提出的异议和处理意见。</w:t>
      </w:r>
    </w:p>
    <w:p w14:paraId="1EBA227E">
      <w:pPr>
        <w:pStyle w:val="4"/>
        <w:spacing w:after="165"/>
        <w:jc w:val="both"/>
      </w:pPr>
      <w:r>
        <w:rPr>
          <w:sz w:val="21"/>
        </w:rPr>
        <w:t>3.甲方因违章操作、保管、保养不善等人为造成货物损毁，所提出的异议乙方有权不予接受。</w:t>
      </w:r>
    </w:p>
    <w:p w14:paraId="192B9B60">
      <w:pPr>
        <w:pStyle w:val="4"/>
        <w:spacing w:after="165"/>
        <w:jc w:val="both"/>
      </w:pPr>
      <w:r>
        <w:rPr>
          <w:sz w:val="21"/>
        </w:rPr>
        <w:t>4.乙方利用专业技术和行业信息优势之便，以不道德的手段，故意隐瞒和掩盖自身缔约过失，违背投标（响应）承诺和未尽义务，损害了甲方的合法权益，甲方在任何时候均可追究乙方的违约责任并索取赔偿，且不受验收程序、质保期和合同时效的限制。</w:t>
      </w:r>
    </w:p>
    <w:p w14:paraId="7137A06F">
      <w:pPr>
        <w:pStyle w:val="4"/>
      </w:pPr>
      <w:r>
        <w:rPr>
          <w:b/>
          <w:sz w:val="21"/>
        </w:rPr>
        <w:t>十二、争议的解决：</w:t>
      </w:r>
    </w:p>
    <w:p w14:paraId="726E96E7">
      <w:pPr>
        <w:pStyle w:val="4"/>
      </w:pPr>
      <w:r>
        <w:rPr>
          <w:sz w:val="21"/>
        </w:rPr>
        <w:t>1.合同履行过程中发生的任何争议，如双方未能通过友好协商解决，应向佛山市三水区人民法院提起诉讼。对所交付标的物质量有争议的，统一由佛山市辖属的专业检测机构进行终局鉴定，鉴定结果符合质量技术标准时，鉴定费由委托方承担；否则鉴定费由乙方承担。</w:t>
      </w:r>
    </w:p>
    <w:p w14:paraId="288039E4">
      <w:pPr>
        <w:pStyle w:val="4"/>
        <w:spacing w:after="165"/>
        <w:jc w:val="both"/>
      </w:pPr>
      <w:r>
        <w:rPr>
          <w:sz w:val="21"/>
        </w:rPr>
        <w:t>2.法院审理期间，除提交法院审理的事项外，其它无争议的事项和条款仍应继续履行。</w:t>
      </w:r>
    </w:p>
    <w:p w14:paraId="62FE07D9">
      <w:pPr>
        <w:pStyle w:val="4"/>
      </w:pPr>
      <w:r>
        <w:rPr>
          <w:b/>
          <w:sz w:val="21"/>
        </w:rPr>
        <w:t>十三、不可抗力：</w:t>
      </w:r>
    </w:p>
    <w:p w14:paraId="24E28982">
      <w:pPr>
        <w:pStyle w:val="4"/>
        <w:spacing w:after="165"/>
        <w:ind w:firstLine="420"/>
        <w:jc w:val="both"/>
      </w:pPr>
      <w:r>
        <w:rPr>
          <w:sz w:val="21"/>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2C6945D8">
      <w:pPr>
        <w:pStyle w:val="4"/>
      </w:pPr>
      <w:r>
        <w:rPr>
          <w:b/>
          <w:sz w:val="21"/>
        </w:rPr>
        <w:t>十四、税费：</w:t>
      </w:r>
    </w:p>
    <w:p w14:paraId="7C12FB3A">
      <w:pPr>
        <w:pStyle w:val="4"/>
      </w:pPr>
      <w:r>
        <w:rPr>
          <w:sz w:val="21"/>
        </w:rPr>
        <w:t>1.本合同实施过程中所发生的一切税费及不可预见费均由乙方承担。</w:t>
      </w:r>
    </w:p>
    <w:p w14:paraId="0ED91C98">
      <w:pPr>
        <w:pStyle w:val="4"/>
        <w:spacing w:after="165"/>
        <w:jc w:val="both"/>
      </w:pPr>
      <w:r>
        <w:rPr>
          <w:sz w:val="21"/>
        </w:rPr>
        <w:t>2.乙方依照税务规章优先在合同履约地开具发票及纳税，咨询：0757-12366。</w:t>
      </w:r>
    </w:p>
    <w:p w14:paraId="62586053">
      <w:pPr>
        <w:pStyle w:val="4"/>
      </w:pPr>
      <w:r>
        <w:rPr>
          <w:b/>
          <w:sz w:val="21"/>
        </w:rPr>
        <w:t>十五、合同生效与合同备案：</w:t>
      </w:r>
    </w:p>
    <w:p w14:paraId="1F00B79C">
      <w:pPr>
        <w:pStyle w:val="4"/>
      </w:pPr>
      <w:r>
        <w:rPr>
          <w:sz w:val="21"/>
        </w:rPr>
        <w:t>1.本合同在甲乙双方法人代表或其授权代表签字盖章后生效。</w:t>
      </w:r>
    </w:p>
    <w:p w14:paraId="5EA3062D">
      <w:pPr>
        <w:pStyle w:val="4"/>
        <w:spacing w:after="165"/>
        <w:jc w:val="both"/>
      </w:pPr>
      <w:r>
        <w:rPr>
          <w:sz w:val="21"/>
        </w:rPr>
        <w:t>2.自采购合同签订之日起7个工作日内，由甲方按照有关规定将采购合同副本报同级人民政府财政部门（政府采购管理部门）备案。</w:t>
      </w:r>
    </w:p>
    <w:p w14:paraId="040FE3AE">
      <w:pPr>
        <w:pStyle w:val="4"/>
      </w:pPr>
      <w:r>
        <w:rPr>
          <w:b/>
          <w:sz w:val="21"/>
        </w:rPr>
        <w:t>十六、乙方应提供的资料内容：</w:t>
      </w:r>
    </w:p>
    <w:p w14:paraId="636529F9">
      <w:pPr>
        <w:pStyle w:val="4"/>
      </w:pPr>
      <w:r>
        <w:rPr>
          <w:sz w:val="21"/>
        </w:rPr>
        <w:t>1.进口产品必须提供原产地证明和中国商检证明及合法进货渠道全套单证。</w:t>
      </w:r>
    </w:p>
    <w:p w14:paraId="5E3F456F">
      <w:pPr>
        <w:pStyle w:val="4"/>
        <w:spacing w:after="165"/>
        <w:jc w:val="both"/>
      </w:pPr>
      <w:r>
        <w:rPr>
          <w:sz w:val="21"/>
        </w:rPr>
        <w:t>2.中国境内制造的产品必须提供出厂合格证，并提供甲方名下终端客户保修注册资料。</w:t>
      </w:r>
    </w:p>
    <w:p w14:paraId="6545A005">
      <w:pPr>
        <w:pStyle w:val="4"/>
        <w:spacing w:after="165"/>
        <w:jc w:val="both"/>
      </w:pPr>
      <w:r>
        <w:rPr>
          <w:sz w:val="21"/>
        </w:rPr>
        <w:t>3.关键产品/主机设备的用户手册、保修手册、有关单证资料及配备件、随机工具等，使用操作及安全须知等重要资料应附有中文说明。</w:t>
      </w:r>
    </w:p>
    <w:p w14:paraId="2959C5A6">
      <w:pPr>
        <w:pStyle w:val="4"/>
      </w:pPr>
      <w:r>
        <w:rPr>
          <w:b/>
          <w:sz w:val="21"/>
        </w:rPr>
        <w:t>十七、关于政府采购合同融资</w:t>
      </w:r>
    </w:p>
    <w:p w14:paraId="7BD5061B">
      <w:pPr>
        <w:pStyle w:val="4"/>
      </w:pPr>
      <w:r>
        <w:rPr>
          <w:sz w:val="21"/>
        </w:rPr>
        <w:t>1.乙方是否已申请政府采购合同融资：</w:t>
      </w:r>
      <w:r>
        <w:rPr>
          <w:sz w:val="21"/>
          <w:u w:val="single"/>
        </w:rPr>
        <w:t xml:space="preserve">  是  / 否  </w:t>
      </w:r>
      <w:r>
        <w:rPr>
          <w:sz w:val="21"/>
        </w:rPr>
        <w:t>；</w:t>
      </w:r>
    </w:p>
    <w:p w14:paraId="2003BD35">
      <w:pPr>
        <w:pStyle w:val="4"/>
        <w:spacing w:after="165"/>
        <w:ind w:left="420"/>
        <w:jc w:val="both"/>
      </w:pPr>
      <w:r>
        <w:rPr>
          <w:sz w:val="21"/>
        </w:rPr>
        <w:t>融资银行及联系方式：</w:t>
      </w:r>
      <w:r>
        <w:rPr>
          <w:u w:val="single"/>
        </w:rPr>
        <w:t xml:space="preserve">                                            </w:t>
      </w:r>
      <w:r>
        <w:rPr>
          <w:sz w:val="21"/>
        </w:rPr>
        <w:t>。</w:t>
      </w:r>
    </w:p>
    <w:p w14:paraId="3BBC4038">
      <w:pPr>
        <w:pStyle w:val="4"/>
      </w:pPr>
      <w:r>
        <w:rPr>
          <w:sz w:val="21"/>
        </w:rPr>
        <w:t>2.若乙方已申请政府采购合同融资，其在本合同中登记的银行帐号应与金融机构签订融资协议中约定的融资回款账户一致，此账户作为政府采购融资合同资金回款的唯一账户，未获得融资银行同意，乙方不得随意变更。</w:t>
      </w:r>
    </w:p>
    <w:p w14:paraId="7272F475">
      <w:pPr>
        <w:pStyle w:val="4"/>
      </w:pPr>
      <w:r>
        <w:rPr>
          <w:b/>
          <w:sz w:val="21"/>
        </w:rPr>
        <w:t>十八、其它：</w:t>
      </w:r>
    </w:p>
    <w:p w14:paraId="5F94C035">
      <w:pPr>
        <w:pStyle w:val="4"/>
      </w:pPr>
      <w:r>
        <w:rPr>
          <w:sz w:val="21"/>
        </w:rPr>
        <w:t>1.所有经双方签署确认的文件（包括会议纪要、补充协议、往来信函）、采购文件、要约文件和响应承诺文件、合同附件及中标（成交）通知书均为本合同不可分割的有效组成部分，与本合同具有同等的法律效力，上述文件内容不一致的，以时间在后的文件为准。</w:t>
      </w:r>
    </w:p>
    <w:p w14:paraId="05820BF7">
      <w:pPr>
        <w:pStyle w:val="4"/>
      </w:pPr>
      <w:r>
        <w:rPr>
          <w:sz w:val="21"/>
        </w:rPr>
        <w:t>2.如一方（包括联系人）地址、电话、传真号码有变更，应在变更后3个工作日内书面通知对方联系人或负责人，否则，因此造成的损失由未履行通知义务方承担相应责任。</w:t>
      </w:r>
    </w:p>
    <w:p w14:paraId="6E119153">
      <w:pPr>
        <w:pStyle w:val="4"/>
      </w:pPr>
      <w:r>
        <w:rPr>
          <w:sz w:val="21"/>
        </w:rPr>
        <w:t>3.未经甲方书面同意，乙方不得擅自向第三方转让其主体性和关键性合同义务。</w:t>
      </w:r>
    </w:p>
    <w:p w14:paraId="1170CEB8">
      <w:pPr>
        <w:pStyle w:val="4"/>
      </w:pPr>
      <w:r>
        <w:rPr>
          <w:sz w:val="21"/>
        </w:rPr>
        <w:t>4.本合同一式</w:t>
      </w:r>
      <w:r>
        <w:rPr>
          <w:u w:val="single"/>
        </w:rPr>
        <w:t xml:space="preserve">    </w:t>
      </w:r>
      <w:r>
        <w:rPr>
          <w:sz w:val="21"/>
        </w:rPr>
        <w:t>份，甲方执</w:t>
      </w:r>
      <w:r>
        <w:rPr>
          <w:u w:val="single"/>
        </w:rPr>
        <w:t xml:space="preserve">   </w:t>
      </w:r>
      <w:r>
        <w:rPr>
          <w:sz w:val="21"/>
        </w:rPr>
        <w:t>份，乙方执</w:t>
      </w:r>
      <w:r>
        <w:rPr>
          <w:u w:val="single"/>
        </w:rPr>
        <w:t xml:space="preserve">   </w:t>
      </w:r>
      <w:r>
        <w:rPr>
          <w:sz w:val="21"/>
        </w:rPr>
        <w:t>份，代理机构一份。</w:t>
      </w:r>
    </w:p>
    <w:p w14:paraId="713B7584">
      <w:pPr>
        <w:pStyle w:val="4"/>
      </w:pPr>
      <w:r>
        <w:rPr>
          <w:sz w:val="21"/>
        </w:rPr>
        <w:t>5.本合同（含附件）共计</w:t>
      </w:r>
      <w:r>
        <w:rPr>
          <w:u w:val="single"/>
        </w:rPr>
        <w:t xml:space="preserve">      </w:t>
      </w:r>
      <w:r>
        <w:rPr>
          <w:sz w:val="21"/>
        </w:rPr>
        <w:t>页，缺页之合同为无效合同。</w:t>
      </w:r>
    </w:p>
    <w:p w14:paraId="31A71F5F">
      <w:pPr>
        <w:pStyle w:val="4"/>
      </w:pPr>
      <w:r>
        <w:rPr>
          <w:sz w:val="21"/>
        </w:rPr>
        <w:t>6.本合同签约履约地点：广东省佛山市。</w:t>
      </w:r>
    </w:p>
    <w:p w14:paraId="49C35E25">
      <w:pPr>
        <w:pStyle w:val="4"/>
      </w:pPr>
      <w:r>
        <w:rPr>
          <w:sz w:val="21"/>
        </w:rPr>
        <w:t>7.本合同所指“书面通知”包括但不限于短信、电子邮件等数据电文的通知形式，到达时间以民事诉讼法的规定为准，但进行书面通知前后，通知方均有义务电话确认通知事项。</w:t>
      </w:r>
    </w:p>
    <w:p w14:paraId="7F260E91">
      <w:pPr>
        <w:pStyle w:val="4"/>
      </w:pPr>
      <w:r>
        <w:rPr>
          <w:sz w:val="21"/>
        </w:rPr>
        <w:t>8.双方均已对以上各条款及附件作充分了解，并明确理解由此而产生的相关权责。</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91"/>
        <w:gridCol w:w="3919"/>
        <w:gridCol w:w="216"/>
      </w:tblGrid>
      <w:tr w14:paraId="19126D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1" w:type="dxa"/>
            <w:tcBorders>
              <w:top w:val="nil"/>
              <w:left w:val="nil"/>
              <w:bottom w:val="nil"/>
              <w:right w:val="dashed" w:color="000000" w:sz="4" w:space="0"/>
            </w:tcBorders>
            <w:tcMar>
              <w:top w:w="0" w:type="dxa"/>
              <w:left w:w="105" w:type="dxa"/>
              <w:bottom w:w="0" w:type="dxa"/>
              <w:right w:w="105" w:type="dxa"/>
            </w:tcMar>
            <w:vAlign w:val="top"/>
          </w:tcPr>
          <w:p w14:paraId="61C45C74">
            <w:pPr>
              <w:pStyle w:val="4"/>
            </w:pPr>
            <w:r>
              <w:rPr>
                <w:b/>
                <w:sz w:val="21"/>
              </w:rPr>
              <w:t>甲方（盖章）：</w:t>
            </w:r>
          </w:p>
          <w:p w14:paraId="409CF014">
            <w:pPr>
              <w:pStyle w:val="4"/>
            </w:pPr>
            <w:r>
              <w:rPr>
                <w:sz w:val="21"/>
              </w:rPr>
              <w:t>代表：</w:t>
            </w:r>
            <w:r>
              <w:rPr>
                <w:sz w:val="19"/>
                <w:u w:val="single"/>
              </w:rPr>
              <w:t xml:space="preserve">                              </w:t>
            </w:r>
            <w:r>
              <w:rPr>
                <w:sz w:val="19"/>
              </w:rPr>
              <w:t xml:space="preserve"> </w:t>
            </w:r>
          </w:p>
          <w:p w14:paraId="3EAF5009">
            <w:pPr>
              <w:pStyle w:val="4"/>
            </w:pPr>
            <w:r>
              <w:rPr>
                <w:sz w:val="21"/>
              </w:rPr>
              <w:t>地址：</w:t>
            </w:r>
          </w:p>
          <w:p w14:paraId="673ACEEA">
            <w:pPr>
              <w:pStyle w:val="4"/>
            </w:pPr>
            <w:r>
              <w:rPr>
                <w:sz w:val="21"/>
              </w:rPr>
              <w:t>电话：</w:t>
            </w:r>
          </w:p>
          <w:p w14:paraId="0D5FB89A">
            <w:pPr>
              <w:pStyle w:val="4"/>
            </w:pPr>
            <w:r>
              <w:rPr>
                <w:sz w:val="21"/>
              </w:rPr>
              <w:t>传真：</w:t>
            </w:r>
          </w:p>
          <w:p w14:paraId="25106EED">
            <w:pPr>
              <w:pStyle w:val="4"/>
            </w:pPr>
            <w:r>
              <w:rPr>
                <w:sz w:val="21"/>
              </w:rPr>
              <w:t>日期：           年     月    日</w:t>
            </w:r>
          </w:p>
        </w:tc>
        <w:tc>
          <w:tcPr>
            <w:tcW w:w="3919" w:type="dxa"/>
            <w:tcBorders>
              <w:top w:val="nil"/>
              <w:left w:val="nil"/>
              <w:bottom w:val="nil"/>
              <w:right w:val="nil"/>
            </w:tcBorders>
            <w:tcMar>
              <w:top w:w="0" w:type="dxa"/>
              <w:left w:w="105" w:type="dxa"/>
              <w:bottom w:w="0" w:type="dxa"/>
              <w:right w:w="105" w:type="dxa"/>
            </w:tcMar>
            <w:vAlign w:val="top"/>
          </w:tcPr>
          <w:p w14:paraId="2477D7D7">
            <w:pPr>
              <w:pStyle w:val="4"/>
            </w:pPr>
            <w:r>
              <w:rPr>
                <w:b/>
                <w:sz w:val="21"/>
              </w:rPr>
              <w:t>乙方（盖章）：</w:t>
            </w:r>
          </w:p>
          <w:p w14:paraId="7A35E144">
            <w:pPr>
              <w:pStyle w:val="4"/>
            </w:pPr>
            <w:r>
              <w:rPr>
                <w:sz w:val="21"/>
              </w:rPr>
              <w:t>代表：</w:t>
            </w:r>
            <w:r>
              <w:rPr>
                <w:sz w:val="19"/>
                <w:u w:val="single"/>
              </w:rPr>
              <w:t xml:space="preserve">                           </w:t>
            </w:r>
          </w:p>
          <w:p w14:paraId="2ADBDFDF">
            <w:pPr>
              <w:pStyle w:val="4"/>
            </w:pPr>
            <w:r>
              <w:rPr>
                <w:sz w:val="21"/>
              </w:rPr>
              <w:t>地址：</w:t>
            </w:r>
          </w:p>
          <w:p w14:paraId="7B9548E7">
            <w:pPr>
              <w:pStyle w:val="4"/>
            </w:pPr>
            <w:r>
              <w:rPr>
                <w:sz w:val="21"/>
              </w:rPr>
              <w:t>电话：</w:t>
            </w:r>
          </w:p>
          <w:p w14:paraId="1CBD82F7">
            <w:pPr>
              <w:pStyle w:val="4"/>
            </w:pPr>
            <w:r>
              <w:rPr>
                <w:sz w:val="21"/>
              </w:rPr>
              <w:t>传真：</w:t>
            </w:r>
          </w:p>
          <w:p w14:paraId="59265860">
            <w:pPr>
              <w:pStyle w:val="4"/>
            </w:pPr>
            <w:r>
              <w:rPr>
                <w:sz w:val="21"/>
              </w:rPr>
              <w:t>日期：        年     月     日</w:t>
            </w:r>
          </w:p>
        </w:tc>
        <w:tc>
          <w:tcPr>
            <w:tcW w:w="196" w:type="dxa"/>
            <w:tcBorders>
              <w:top w:val="nil"/>
              <w:left w:val="nil"/>
              <w:bottom w:val="nil"/>
              <w:right w:val="nil"/>
            </w:tcBorders>
            <w:tcMar>
              <w:top w:w="0" w:type="dxa"/>
              <w:left w:w="105" w:type="dxa"/>
              <w:bottom w:w="0" w:type="dxa"/>
              <w:right w:w="105" w:type="dxa"/>
            </w:tcMar>
            <w:vAlign w:val="top"/>
          </w:tcPr>
          <w:p w14:paraId="58EE3AD0">
            <w:pPr>
              <w:pStyle w:val="4"/>
            </w:pPr>
            <w:r>
              <w:rPr>
                <w:sz w:val="19"/>
              </w:rPr>
              <w:t xml:space="preserve"> </w:t>
            </w:r>
          </w:p>
        </w:tc>
      </w:tr>
      <w:tr w14:paraId="57D3EA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1" w:type="dxa"/>
            <w:tcBorders>
              <w:top w:val="nil"/>
              <w:left w:val="nil"/>
              <w:bottom w:val="single" w:color="FFFFFF" w:sz="4" w:space="0"/>
              <w:right w:val="dashed" w:color="000000" w:sz="4" w:space="0"/>
            </w:tcBorders>
            <w:tcMar>
              <w:top w:w="0" w:type="dxa"/>
              <w:left w:w="105" w:type="dxa"/>
              <w:bottom w:w="0" w:type="dxa"/>
              <w:right w:w="105" w:type="dxa"/>
            </w:tcMar>
            <w:vAlign w:val="top"/>
          </w:tcPr>
          <w:p w14:paraId="54B3F9BA">
            <w:pPr>
              <w:pStyle w:val="4"/>
            </w:pPr>
          </w:p>
        </w:tc>
        <w:tc>
          <w:tcPr>
            <w:tcW w:w="4115" w:type="dxa"/>
            <w:gridSpan w:val="2"/>
            <w:tcBorders>
              <w:top w:val="nil"/>
              <w:left w:val="nil"/>
              <w:bottom w:val="single" w:color="FFFFFF" w:sz="4" w:space="0"/>
              <w:right w:val="nil"/>
            </w:tcBorders>
            <w:tcMar>
              <w:top w:w="0" w:type="dxa"/>
              <w:left w:w="105" w:type="dxa"/>
              <w:bottom w:w="0" w:type="dxa"/>
              <w:right w:w="105" w:type="dxa"/>
            </w:tcMar>
            <w:vAlign w:val="top"/>
          </w:tcPr>
          <w:p w14:paraId="2B9A4E68">
            <w:pPr>
              <w:pStyle w:val="4"/>
            </w:pPr>
            <w:r>
              <w:rPr>
                <w:b/>
                <w:sz w:val="21"/>
              </w:rPr>
              <w:t>收款方、开票方须与乙方一致，专户为：</w:t>
            </w:r>
          </w:p>
          <w:p w14:paraId="43697331">
            <w:pPr>
              <w:pStyle w:val="4"/>
            </w:pPr>
            <w:r>
              <w:rPr>
                <w:sz w:val="21"/>
              </w:rPr>
              <w:t>开户名称：</w:t>
            </w:r>
          </w:p>
          <w:p w14:paraId="330C7AC9">
            <w:pPr>
              <w:pStyle w:val="4"/>
            </w:pPr>
            <w:r>
              <w:rPr>
                <w:sz w:val="21"/>
              </w:rPr>
              <w:t>银行账号：</w:t>
            </w:r>
          </w:p>
          <w:p w14:paraId="3FE904D2">
            <w:pPr>
              <w:pStyle w:val="4"/>
            </w:pPr>
            <w:r>
              <w:rPr>
                <w:sz w:val="21"/>
              </w:rPr>
              <w:t>开户行：</w:t>
            </w:r>
          </w:p>
        </w:tc>
      </w:tr>
    </w:tbl>
    <w:p w14:paraId="34606AF6">
      <w:pPr>
        <w:pStyle w:val="4"/>
      </w:pPr>
      <w:r>
        <w:rPr>
          <w:b/>
          <w:sz w:val="21"/>
        </w:rPr>
        <w:t>合同附件清单：</w:t>
      </w:r>
    </w:p>
    <w:p w14:paraId="6E5F28D4">
      <w:pPr>
        <w:pStyle w:val="4"/>
        <w:spacing w:after="165"/>
        <w:jc w:val="both"/>
      </w:pPr>
      <w:r>
        <w:rPr>
          <w:b/>
          <w:sz w:val="21"/>
        </w:rPr>
        <w:t>附件一、《报价清单明细表》</w:t>
      </w:r>
    </w:p>
    <w:p w14:paraId="52336407">
      <w:pPr>
        <w:pStyle w:val="4"/>
      </w:pPr>
      <w:r>
        <w:t xml:space="preserve">  </w:t>
      </w:r>
    </w:p>
    <w:p w14:paraId="56779C1A">
      <w:pPr>
        <w:pStyle w:val="4"/>
        <w:jc w:val="center"/>
        <w:outlineLvl w:val="1"/>
      </w:pPr>
      <w:r>
        <w:rPr>
          <w:b/>
          <w:sz w:val="36"/>
        </w:rPr>
        <w:t>第六章 投标文件格式与要求</w:t>
      </w:r>
    </w:p>
    <w:p w14:paraId="5B579A07">
      <w:pPr>
        <w:pStyle w:val="4"/>
        <w:ind w:firstLine="480"/>
      </w:pPr>
      <w:r>
        <w:t>投标人应提交证明其有资格参加投标和中标后有能力履行合同的相关文件，并作为其投标文件的一部分，所有文件必须真实可靠、不得伪造，否则将按相关规定予以处罚。</w:t>
      </w:r>
    </w:p>
    <w:p w14:paraId="16A3076B">
      <w:pPr>
        <w:pStyle w:val="4"/>
        <w:ind w:firstLine="480"/>
      </w:pPr>
      <w:r>
        <w:t>1.法人或者其他组织的营业执照等证明文件，自然人的身份证明：</w:t>
      </w:r>
    </w:p>
    <w:p w14:paraId="5C67D411">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791F85D7">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098BE06E">
      <w:pPr>
        <w:pStyle w:val="4"/>
        <w:ind w:firstLine="480"/>
      </w:pPr>
      <w:r>
        <w:t>2.财务状况报告，依法缴纳税收和社会保障资金的相关材料（详见资格性审查表要求）</w:t>
      </w:r>
    </w:p>
    <w:p w14:paraId="7DC87862">
      <w:pPr>
        <w:pStyle w:val="4"/>
        <w:ind w:firstLine="480"/>
      </w:pPr>
      <w:r>
        <w:t>3.具有履行合同所必需的设备和专业技术能力的声明。</w:t>
      </w:r>
    </w:p>
    <w:p w14:paraId="1BC8CF42">
      <w:pPr>
        <w:pStyle w:val="4"/>
        <w:ind w:firstLine="480"/>
      </w:pPr>
      <w:r>
        <w:t>4.投标人参加政府采购前三年内在经营活动中没有重大违法记录书面声明函。</w:t>
      </w:r>
    </w:p>
    <w:p w14:paraId="412A6A95">
      <w:pPr>
        <w:pStyle w:val="4"/>
        <w:ind w:firstLine="480"/>
      </w:pPr>
      <w:r>
        <w:t>5.信用记录查询</w:t>
      </w:r>
    </w:p>
    <w:p w14:paraId="126AC181">
      <w:pPr>
        <w:pStyle w:val="4"/>
        <w:ind w:firstLine="480"/>
      </w:pPr>
      <w:r>
        <w:t>（1）查询渠道：通过“信用中国”网站(www.creditchina.gov.cn)和“中国政府采购网”（www.ccgp.gov.cn）进行查询；</w:t>
      </w:r>
    </w:p>
    <w:p w14:paraId="38DF5BF8">
      <w:pPr>
        <w:pStyle w:val="4"/>
        <w:ind w:firstLine="480"/>
      </w:pPr>
      <w:r>
        <w:t>（2）查询截止时点：提交投标文件截止日当天；</w:t>
      </w:r>
    </w:p>
    <w:p w14:paraId="069AECFF">
      <w:pPr>
        <w:pStyle w:val="4"/>
        <w:ind w:firstLine="480"/>
      </w:pPr>
      <w:r>
        <w:t>（3）查询记录：对列入失信被执行人、重大税收违法案件当事人名单、政府采购严重违法失信行为记录名单、信用报告进行查询；</w:t>
      </w:r>
    </w:p>
    <w:p w14:paraId="7F8CA511">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4FFF712D">
      <w:pPr>
        <w:pStyle w:val="4"/>
        <w:ind w:firstLine="480"/>
      </w:pPr>
      <w:r>
        <w:t>6. 按照招标文件要求，投标人应当提交的资格、资信证明文件。</w:t>
      </w:r>
    </w:p>
    <w:p w14:paraId="6023BF01">
      <w:pPr>
        <w:pStyle w:val="4"/>
        <w:ind w:firstLine="480"/>
      </w:pPr>
      <w:r>
        <w:t xml:space="preserve">  </w:t>
      </w:r>
      <w:r>
        <w:br w:type="textWrapping"/>
      </w:r>
    </w:p>
    <w:p w14:paraId="3E3A0D9C">
      <w:pPr>
        <w:pStyle w:val="4"/>
        <w:jc w:val="center"/>
        <w:outlineLvl w:val="0"/>
      </w:pPr>
      <w:r>
        <w:rPr>
          <w:b/>
          <w:sz w:val="48"/>
        </w:rPr>
        <w:t>投标文件封面</w:t>
      </w:r>
    </w:p>
    <w:p w14:paraId="78443CF9">
      <w:pPr>
        <w:pStyle w:val="4"/>
        <w:outlineLvl w:val="0"/>
      </w:pPr>
      <w:r>
        <w:rPr>
          <w:b/>
          <w:sz w:val="48"/>
        </w:rPr>
        <w:t>（项目名称）</w:t>
      </w:r>
    </w:p>
    <w:p w14:paraId="4A7B191A">
      <w:pPr>
        <w:pStyle w:val="4"/>
        <w:jc w:val="center"/>
        <w:outlineLvl w:val="0"/>
      </w:pPr>
      <w:r>
        <w:rPr>
          <w:b/>
          <w:sz w:val="48"/>
        </w:rPr>
        <w:t>投标文件封面</w:t>
      </w:r>
    </w:p>
    <w:p w14:paraId="4CAC3C39">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3173B81B">
      <w:pPr>
        <w:pStyle w:val="4"/>
        <w:jc w:val="center"/>
        <w:outlineLvl w:val="3"/>
      </w:pPr>
      <w:r>
        <w:rPr>
          <w:b/>
          <w:sz w:val="24"/>
        </w:rPr>
        <w:t>采购计划编号：440607-2026-00639</w:t>
      </w:r>
    </w:p>
    <w:p w14:paraId="05698C99">
      <w:pPr>
        <w:pStyle w:val="4"/>
        <w:jc w:val="center"/>
        <w:outlineLvl w:val="3"/>
      </w:pPr>
      <w:r>
        <w:rPr>
          <w:b/>
          <w:sz w:val="24"/>
        </w:rPr>
        <w:t>采购项目编号：440607-2026-00639</w:t>
      </w:r>
    </w:p>
    <w:p w14:paraId="69C5C18F">
      <w:pPr>
        <w:pStyle w:val="4"/>
        <w:jc w:val="center"/>
        <w:outlineLvl w:val="3"/>
      </w:pPr>
      <w:r>
        <w:rPr>
          <w:b/>
          <w:sz w:val="24"/>
        </w:rPr>
        <w:t>所投采购包：第 包</w:t>
      </w:r>
    </w:p>
    <w:p w14:paraId="0672C687">
      <w:pPr>
        <w:pStyle w:val="4"/>
        <w:outlineLvl w:val="3"/>
      </w:pPr>
      <w:r>
        <w:rPr>
          <w:b/>
          <w:sz w:val="24"/>
        </w:rPr>
        <w:t>（投标人名称）</w:t>
      </w:r>
    </w:p>
    <w:p w14:paraId="304702BE">
      <w:pPr>
        <w:pStyle w:val="4"/>
        <w:jc w:val="center"/>
        <w:outlineLvl w:val="3"/>
      </w:pPr>
      <w:r>
        <w:rPr>
          <w:b/>
          <w:sz w:val="24"/>
        </w:rPr>
        <w:t xml:space="preserve"> 年 月 日</w:t>
      </w:r>
    </w:p>
    <w:p w14:paraId="37359236">
      <w:pPr>
        <w:pStyle w:val="4"/>
        <w:ind w:firstLine="480"/>
      </w:pPr>
      <w:r>
        <w:t xml:space="preserve">  </w:t>
      </w:r>
    </w:p>
    <w:p w14:paraId="3181BC6B">
      <w:pPr>
        <w:pStyle w:val="4"/>
        <w:jc w:val="center"/>
        <w:outlineLvl w:val="3"/>
      </w:pPr>
      <w:r>
        <w:rPr>
          <w:b/>
          <w:sz w:val="24"/>
        </w:rPr>
        <w:t>投标文件目录</w:t>
      </w:r>
    </w:p>
    <w:p w14:paraId="1AB361FC">
      <w:pPr>
        <w:pStyle w:val="4"/>
        <w:ind w:firstLine="480"/>
      </w:pPr>
      <w:r>
        <w:t>一、投标函</w:t>
      </w:r>
    </w:p>
    <w:p w14:paraId="3559FB9E">
      <w:pPr>
        <w:pStyle w:val="4"/>
        <w:ind w:firstLine="480"/>
      </w:pPr>
      <w:r>
        <w:t>二、开标一览表</w:t>
      </w:r>
    </w:p>
    <w:p w14:paraId="7844369B">
      <w:pPr>
        <w:pStyle w:val="4"/>
        <w:ind w:firstLine="480"/>
      </w:pPr>
      <w:r>
        <w:t>三、分项报价表</w:t>
      </w:r>
    </w:p>
    <w:p w14:paraId="153B33DC">
      <w:pPr>
        <w:pStyle w:val="4"/>
        <w:ind w:firstLine="480"/>
      </w:pPr>
      <w:r>
        <w:t>四、政策适用性说明</w:t>
      </w:r>
    </w:p>
    <w:p w14:paraId="0F3BF3AE">
      <w:pPr>
        <w:pStyle w:val="4"/>
        <w:ind w:firstLine="480"/>
      </w:pPr>
      <w:r>
        <w:t>五、关于符合本国产品标准的声明函等有关证明文件</w:t>
      </w:r>
    </w:p>
    <w:p w14:paraId="57C68596">
      <w:pPr>
        <w:pStyle w:val="4"/>
        <w:ind w:firstLine="480"/>
      </w:pPr>
      <w:r>
        <w:t>六、法定代表人证明书</w:t>
      </w:r>
    </w:p>
    <w:p w14:paraId="7E4EEF82">
      <w:pPr>
        <w:pStyle w:val="4"/>
        <w:ind w:firstLine="480"/>
      </w:pPr>
      <w:r>
        <w:t>七、法定代表人授权书</w:t>
      </w:r>
    </w:p>
    <w:p w14:paraId="6029BF5F">
      <w:pPr>
        <w:pStyle w:val="4"/>
        <w:ind w:firstLine="480"/>
      </w:pPr>
      <w:r>
        <w:t>八、投标保证金</w:t>
      </w:r>
    </w:p>
    <w:p w14:paraId="5EA6C160">
      <w:pPr>
        <w:pStyle w:val="4"/>
        <w:ind w:firstLine="480"/>
      </w:pPr>
      <w:r>
        <w:t>九、提供具有独立承担民事责任的能力的证明材料</w:t>
      </w:r>
    </w:p>
    <w:p w14:paraId="5EDC5B25">
      <w:pPr>
        <w:pStyle w:val="4"/>
        <w:ind w:firstLine="480"/>
      </w:pPr>
      <w:r>
        <w:t>十、资格性审查要求的其他资质证明文件</w:t>
      </w:r>
    </w:p>
    <w:p w14:paraId="22A836C0">
      <w:pPr>
        <w:pStyle w:val="4"/>
        <w:ind w:firstLine="480"/>
      </w:pPr>
      <w:r>
        <w:t>十一、承诺函</w:t>
      </w:r>
    </w:p>
    <w:p w14:paraId="0C59CC84">
      <w:pPr>
        <w:pStyle w:val="4"/>
        <w:ind w:firstLine="480"/>
      </w:pPr>
      <w:r>
        <w:t>十二、中小企业声明函</w:t>
      </w:r>
    </w:p>
    <w:p w14:paraId="2E95F3B8">
      <w:pPr>
        <w:pStyle w:val="4"/>
        <w:ind w:firstLine="480"/>
      </w:pPr>
      <w:r>
        <w:t>十三、监狱企业</w:t>
      </w:r>
    </w:p>
    <w:p w14:paraId="04C8A69C">
      <w:pPr>
        <w:pStyle w:val="4"/>
        <w:ind w:firstLine="480"/>
      </w:pPr>
      <w:r>
        <w:t>十四、残疾人福利性单位声明函</w:t>
      </w:r>
    </w:p>
    <w:p w14:paraId="30544E46">
      <w:pPr>
        <w:pStyle w:val="4"/>
        <w:ind w:firstLine="480"/>
      </w:pPr>
      <w:r>
        <w:t>十五、联合体共同投标协议书</w:t>
      </w:r>
    </w:p>
    <w:p w14:paraId="65ECC75B">
      <w:pPr>
        <w:pStyle w:val="4"/>
        <w:ind w:firstLine="480"/>
      </w:pPr>
      <w:r>
        <w:t>十六、投标人业绩情况表</w:t>
      </w:r>
    </w:p>
    <w:p w14:paraId="6C36B992">
      <w:pPr>
        <w:pStyle w:val="4"/>
        <w:ind w:firstLine="480"/>
      </w:pPr>
      <w:r>
        <w:t>十七、技术和服务要求响应表</w:t>
      </w:r>
    </w:p>
    <w:p w14:paraId="12622054">
      <w:pPr>
        <w:pStyle w:val="4"/>
        <w:ind w:firstLine="480"/>
      </w:pPr>
      <w:r>
        <w:t>十八、商务条件响应表</w:t>
      </w:r>
    </w:p>
    <w:p w14:paraId="7D580502">
      <w:pPr>
        <w:pStyle w:val="4"/>
        <w:ind w:firstLine="480"/>
      </w:pPr>
      <w:r>
        <w:t>十九、履约进度计划表</w:t>
      </w:r>
    </w:p>
    <w:p w14:paraId="34FB7987">
      <w:pPr>
        <w:pStyle w:val="4"/>
        <w:ind w:firstLine="480"/>
      </w:pPr>
      <w:r>
        <w:t>二十、各类证明材料</w:t>
      </w:r>
    </w:p>
    <w:p w14:paraId="5324CCBC">
      <w:pPr>
        <w:pStyle w:val="4"/>
        <w:ind w:firstLine="480"/>
      </w:pPr>
      <w:r>
        <w:t>二十一、采购代理服务费支付承诺书</w:t>
      </w:r>
    </w:p>
    <w:p w14:paraId="52ABCD03">
      <w:pPr>
        <w:pStyle w:val="4"/>
        <w:ind w:firstLine="480"/>
      </w:pPr>
      <w:r>
        <w:t>二十二、需要采购人提供的附加条件</w:t>
      </w:r>
    </w:p>
    <w:p w14:paraId="6AC0CCFD">
      <w:pPr>
        <w:pStyle w:val="4"/>
        <w:ind w:firstLine="480"/>
      </w:pPr>
      <w:r>
        <w:t>二十三、询问函、质疑函、投诉书格式</w:t>
      </w:r>
    </w:p>
    <w:p w14:paraId="12659351">
      <w:pPr>
        <w:pStyle w:val="4"/>
        <w:ind w:firstLine="480"/>
      </w:pPr>
      <w:r>
        <w:t>二十四、项目实施方案、质量保证及售后服务承诺等</w:t>
      </w:r>
    </w:p>
    <w:p w14:paraId="67FF9A80">
      <w:pPr>
        <w:pStyle w:val="4"/>
        <w:ind w:firstLine="480"/>
      </w:pPr>
      <w:r>
        <w:t>二十五、政府采购投标（响应）担保函</w:t>
      </w:r>
    </w:p>
    <w:p w14:paraId="7393D4CA">
      <w:pPr>
        <w:pStyle w:val="4"/>
        <w:ind w:firstLine="480"/>
      </w:pPr>
      <w:r>
        <w:t>二十六、政府采购履约担保函、采购合同履约保险凭证</w:t>
      </w:r>
    </w:p>
    <w:p w14:paraId="1F94BF4D">
      <w:pPr>
        <w:pStyle w:val="4"/>
        <w:ind w:firstLine="480"/>
      </w:pPr>
      <w:r>
        <w:t xml:space="preserve">  </w:t>
      </w:r>
    </w:p>
    <w:p w14:paraId="5C1D7DDD">
      <w:pPr>
        <w:pStyle w:val="4"/>
        <w:outlineLvl w:val="2"/>
      </w:pPr>
      <w:r>
        <w:rPr>
          <w:b/>
          <w:sz w:val="28"/>
        </w:rPr>
        <w:t>格式一：</w:t>
      </w:r>
    </w:p>
    <w:p w14:paraId="24928266">
      <w:pPr>
        <w:pStyle w:val="4"/>
        <w:jc w:val="center"/>
        <w:outlineLvl w:val="3"/>
      </w:pPr>
      <w:r>
        <w:rPr>
          <w:b/>
          <w:sz w:val="24"/>
        </w:rPr>
        <w:t>投标函</w:t>
      </w:r>
    </w:p>
    <w:p w14:paraId="66E41092">
      <w:pPr>
        <w:pStyle w:val="4"/>
        <w:ind w:firstLine="480"/>
      </w:pPr>
      <w:r>
        <w:t xml:space="preserve"> 致：</w:t>
      </w:r>
      <w:r>
        <w:rPr>
          <w:u w:val="single"/>
        </w:rPr>
        <w:t>佛山市粤创招标代理有限公司</w:t>
      </w:r>
    </w:p>
    <w:p w14:paraId="118AE642">
      <w:pPr>
        <w:pStyle w:val="4"/>
        <w:ind w:firstLine="480"/>
      </w:pPr>
      <w:r>
        <w:t xml:space="preserve"> 你方组织的</w:t>
      </w:r>
      <w:r>
        <w:rPr>
          <w:u w:val="single"/>
        </w:rPr>
        <w:t>“佛山市三水生态环境监测站2026年监测能力提升项目”</w:t>
      </w:r>
      <w:r>
        <w:t>项目的招标[采购项目编号为：</w:t>
      </w:r>
      <w:r>
        <w:rPr>
          <w:u w:val="single"/>
        </w:rPr>
        <w:t>440607-2026-00639</w:t>
      </w:r>
      <w:r>
        <w:t>]，我方愿参与投标。</w:t>
      </w:r>
    </w:p>
    <w:p w14:paraId="1BC72E4B">
      <w:pPr>
        <w:pStyle w:val="4"/>
        <w:ind w:firstLine="480"/>
      </w:pPr>
      <w:r>
        <w:rPr>
          <w:u w:val="single"/>
        </w:rPr>
        <w:t>(投标人名称)</w:t>
      </w:r>
      <w:r>
        <w:t>作为投标人正式授权</w:t>
      </w:r>
      <w:r>
        <w:rPr>
          <w:u w:val="single"/>
        </w:rPr>
        <w:t>(授权代表全名,职务)</w:t>
      </w:r>
      <w:r>
        <w:t>代表我方全权处理有关本投标的一切事宜。</w:t>
      </w:r>
    </w:p>
    <w:p w14:paraId="694EB756">
      <w:pPr>
        <w:pStyle w:val="4"/>
        <w:ind w:firstLine="480"/>
      </w:pPr>
      <w:r>
        <w:t>我方确认收到贵方提供的</w:t>
      </w:r>
      <w:r>
        <w:rPr>
          <w:u w:val="single"/>
        </w:rPr>
        <w:t>“佛山市三水生态环境监测站2026年监测能力提升项目”</w:t>
      </w:r>
      <w:r>
        <w:t>项目的招标文件的全部内容。</w:t>
      </w:r>
    </w:p>
    <w:p w14:paraId="35AAAAE2">
      <w:pPr>
        <w:pStyle w:val="4"/>
        <w:ind w:firstLine="480"/>
      </w:pPr>
      <w:r>
        <w:t>我方已完全明白招标文件的所有条款要求，并申明如下：</w:t>
      </w:r>
    </w:p>
    <w:p w14:paraId="2B5F5A67">
      <w:pPr>
        <w:pStyle w:val="4"/>
        <w:ind w:firstLine="480"/>
      </w:pPr>
      <w:r>
        <w:t xml:space="preserve"> （一）按招标文件提供全部标的投标总价详见《开标一览表》。</w:t>
      </w:r>
    </w:p>
    <w:p w14:paraId="797670C8">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78D284B9">
      <w:pPr>
        <w:pStyle w:val="4"/>
        <w:ind w:firstLine="480"/>
      </w:pPr>
      <w:r>
        <w:t xml:space="preserve"> （三）我方明白并同意，在规定的开标日之后，投标有效期之内撤销投标或中标后不按规定与采购人签订合同或不提交履约保证金, 则贵方将不予退还投标保证金。</w:t>
      </w:r>
    </w:p>
    <w:p w14:paraId="147CC92E">
      <w:pPr>
        <w:pStyle w:val="4"/>
        <w:ind w:firstLine="480"/>
      </w:pPr>
      <w:r>
        <w:t xml:space="preserve"> （四）我方愿意向贵方提供任何与本项报价有关的数据、情况和技术资料。若贵方需要，我方愿意提供我方作出的一切承诺的证明材料。</w:t>
      </w:r>
    </w:p>
    <w:p w14:paraId="40601125">
      <w:pPr>
        <w:pStyle w:val="4"/>
        <w:ind w:firstLine="480"/>
      </w:pPr>
      <w:r>
        <w:t xml:space="preserve"> （五）我方理解贵方不一定接受最低投标价或任何贵方可能收到的投标。</w:t>
      </w:r>
    </w:p>
    <w:p w14:paraId="5B1CB4FD">
      <w:pPr>
        <w:pStyle w:val="4"/>
        <w:ind w:firstLine="480"/>
      </w:pPr>
      <w:r>
        <w:t xml:space="preserve"> （六）我方如果中标，将保证履行招标（采购）文件及其澄清、修改文件（如果有）以及投标（响应）文件中的全部责任和义务，按质、按量、按期完成《合同书》中的全部任务。</w:t>
      </w:r>
    </w:p>
    <w:p w14:paraId="69CD61E7">
      <w:pPr>
        <w:pStyle w:val="4"/>
        <w:ind w:firstLine="480"/>
      </w:pPr>
      <w:r>
        <w:t xml:space="preserve"> （七）我方作为法律、财务和运作上独立于采购人、采购代理机构的投标人，在此保证所提交的所有文件和全部说明是真实的和正确的。</w:t>
      </w:r>
    </w:p>
    <w:p w14:paraId="65685DF2">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14:paraId="0EBF2686">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14:paraId="7B484AB7">
      <w:pPr>
        <w:pStyle w:val="4"/>
        <w:ind w:firstLine="480"/>
      </w:pPr>
      <w:r>
        <w:t xml:space="preserve"> （十）我方与其他投标人不存在单位负责人为同一人或者存在直接控股、管理关系。</w:t>
      </w:r>
    </w:p>
    <w:p w14:paraId="4735F795">
      <w:pPr>
        <w:pStyle w:val="4"/>
        <w:ind w:firstLine="480"/>
      </w:pPr>
      <w:r>
        <w:t xml:space="preserve"> （十一）投标人未存在《政府采购法实施条例》第十八条第二款规定的情形：</w:t>
      </w:r>
    </w:p>
    <w:p w14:paraId="37719679">
      <w:pPr>
        <w:pStyle w:val="4"/>
        <w:ind w:firstLine="480"/>
      </w:pPr>
      <w:r>
        <w:t>（1）对于除整体设计、规范编制或者项目管理、监理、检测等服务以外的采购项目:即未为本项目提供整体设计、规范编制或者项目管理、监理、检测等服务；</w:t>
      </w:r>
    </w:p>
    <w:p w14:paraId="3CC46B49">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14:paraId="744881F0">
      <w:pPr>
        <w:pStyle w:val="4"/>
        <w:ind w:firstLine="480"/>
      </w:pPr>
      <w:r>
        <w:t>（3）对于设计施工一体化的项目:即未为本项目提供规范编制或者项目管理、监理、检测等服务。</w:t>
      </w:r>
    </w:p>
    <w:p w14:paraId="26B46FA8">
      <w:pPr>
        <w:pStyle w:val="4"/>
        <w:ind w:firstLine="480"/>
      </w:pPr>
      <w:r>
        <w:t>（十二）我方承诺遵守《中华人民共和国民法典》有关规定和《中华人民共和国妇女权益保障法》中关于“劳动和社会保障权益”的有关要求。</w:t>
      </w:r>
    </w:p>
    <w:p w14:paraId="51C87364">
      <w:pPr>
        <w:pStyle w:val="4"/>
        <w:ind w:firstLine="480"/>
      </w:pPr>
      <w:r>
        <w:t>（十三）我方具备《中华人民共和国政府采购法》第二十二条规定的条件，声明如下：</w:t>
      </w:r>
    </w:p>
    <w:p w14:paraId="5FBE0009">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1A99382E">
      <w:pPr>
        <w:pStyle w:val="4"/>
        <w:ind w:firstLine="480"/>
      </w:pPr>
      <w:r>
        <w:t>（2）我方符合法律、行政法规规定的其他条件。</w:t>
      </w:r>
    </w:p>
    <w:p w14:paraId="4EF7F743">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2A9C1B03">
      <w:pPr>
        <w:pStyle w:val="4"/>
        <w:ind w:firstLine="480"/>
      </w:pPr>
      <w:r>
        <w:t xml:space="preserve"> （十五）我方对在本函及投标文件中所作的所有承诺承担法律责任。</w:t>
      </w:r>
    </w:p>
    <w:p w14:paraId="1F27ECFE">
      <w:pPr>
        <w:pStyle w:val="4"/>
        <w:ind w:firstLine="480"/>
      </w:pPr>
      <w:r>
        <w:t>（十六）以上内容如有虚假或与事实不符的，评标委员会可将我方做无效投标处理，我方愿意承担相应的法律责任。</w:t>
      </w:r>
    </w:p>
    <w:p w14:paraId="7DE2316C">
      <w:pPr>
        <w:pStyle w:val="4"/>
        <w:ind w:firstLine="480"/>
      </w:pPr>
      <w:r>
        <w:t xml:space="preserve"> （十七）所有与本招标有关的函件请发往下列地址：</w:t>
      </w:r>
    </w:p>
    <w:p w14:paraId="06BB9F1F">
      <w:pPr>
        <w:pStyle w:val="4"/>
        <w:ind w:firstLine="480"/>
      </w:pPr>
      <w:r>
        <w:t xml:space="preserve"> 地 址：__________________邮政编码：__________________</w:t>
      </w:r>
    </w:p>
    <w:p w14:paraId="08676CEF">
      <w:pPr>
        <w:pStyle w:val="4"/>
        <w:ind w:firstLine="480"/>
      </w:pPr>
      <w:r>
        <w:t xml:space="preserve"> 电 话：__________________</w:t>
      </w:r>
    </w:p>
    <w:p w14:paraId="3F252E27">
      <w:pPr>
        <w:pStyle w:val="4"/>
        <w:ind w:firstLine="480"/>
      </w:pPr>
      <w:r>
        <w:t xml:space="preserve"> 传 真：__________________电子邮箱：__________________</w:t>
      </w:r>
    </w:p>
    <w:p w14:paraId="41CE9D28">
      <w:pPr>
        <w:pStyle w:val="4"/>
        <w:ind w:firstLine="480"/>
      </w:pPr>
      <w:r>
        <w:t xml:space="preserve"> 代表姓名：__________________职 务：__________________</w:t>
      </w:r>
    </w:p>
    <w:p w14:paraId="3E224B7E">
      <w:pPr>
        <w:pStyle w:val="4"/>
        <w:ind w:firstLine="480"/>
      </w:pPr>
      <w:r>
        <w:t xml:space="preserve"> 投标人法定代表人（或法定代表人授权代表）签字或盖章：__________________</w:t>
      </w:r>
    </w:p>
    <w:p w14:paraId="4D0DD205">
      <w:pPr>
        <w:pStyle w:val="4"/>
      </w:pPr>
      <w:r>
        <w:t xml:space="preserve"> 投标人名称（盖章）：__________________</w:t>
      </w:r>
    </w:p>
    <w:p w14:paraId="116AFDA6">
      <w:pPr>
        <w:pStyle w:val="4"/>
      </w:pPr>
      <w:r>
        <w:t xml:space="preserve"> 日期： 年 月 日</w:t>
      </w:r>
    </w:p>
    <w:p w14:paraId="1E95F144">
      <w:pPr>
        <w:pStyle w:val="4"/>
        <w:ind w:firstLine="480"/>
      </w:pPr>
      <w:r>
        <w:t xml:space="preserve">  </w:t>
      </w:r>
    </w:p>
    <w:p w14:paraId="090D82DB">
      <w:pPr>
        <w:pStyle w:val="4"/>
        <w:outlineLvl w:val="2"/>
      </w:pPr>
      <w:r>
        <w:rPr>
          <w:b/>
          <w:sz w:val="28"/>
        </w:rPr>
        <w:t>格式二：</w:t>
      </w:r>
    </w:p>
    <w:p w14:paraId="07F64A19">
      <w:pPr>
        <w:pStyle w:val="4"/>
        <w:jc w:val="center"/>
        <w:outlineLvl w:val="3"/>
      </w:pPr>
      <w:r>
        <w:rPr>
          <w:b/>
          <w:sz w:val="24"/>
        </w:rPr>
        <w:t>开标一览表</w:t>
      </w:r>
    </w:p>
    <w:p w14:paraId="2AFA9EF1">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14:paraId="6B17FC16">
      <w:pPr>
        <w:pStyle w:val="4"/>
        <w:ind w:firstLine="480"/>
      </w:pPr>
      <w:r>
        <w:t>采购项目编号：</w:t>
      </w:r>
    </w:p>
    <w:p w14:paraId="16A54AB0">
      <w:pPr>
        <w:pStyle w:val="4"/>
        <w:ind w:firstLine="480"/>
      </w:pPr>
      <w:r>
        <w:t>项目名称：</w:t>
      </w:r>
    </w:p>
    <w:p w14:paraId="4E2F5619">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C428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9A9E41">
            <w:pPr>
              <w:pStyle w:val="4"/>
            </w:pPr>
            <w:r>
              <w:t xml:space="preserve"> 序号</w:t>
            </w:r>
          </w:p>
        </w:tc>
        <w:tc>
          <w:tcPr>
            <w:tcW w:w="1661" w:type="dxa"/>
          </w:tcPr>
          <w:p w14:paraId="7587D651">
            <w:pPr>
              <w:pStyle w:val="4"/>
            </w:pPr>
            <w:r>
              <w:t xml:space="preserve"> 采购项目名称/采购包名称</w:t>
            </w:r>
          </w:p>
        </w:tc>
        <w:tc>
          <w:tcPr>
            <w:tcW w:w="1661" w:type="dxa"/>
          </w:tcPr>
          <w:p w14:paraId="344CCEB6">
            <w:pPr>
              <w:pStyle w:val="4"/>
            </w:pPr>
            <w:r>
              <w:t xml:space="preserve"> 投标报价（元/%）</w:t>
            </w:r>
          </w:p>
        </w:tc>
        <w:tc>
          <w:tcPr>
            <w:tcW w:w="1661" w:type="dxa"/>
          </w:tcPr>
          <w:p w14:paraId="77B3687E">
            <w:pPr>
              <w:pStyle w:val="4"/>
            </w:pPr>
            <w:r>
              <w:t xml:space="preserve"> 交货或服务期</w:t>
            </w:r>
          </w:p>
        </w:tc>
        <w:tc>
          <w:tcPr>
            <w:tcW w:w="1661" w:type="dxa"/>
          </w:tcPr>
          <w:p w14:paraId="1E4B69E2">
            <w:pPr>
              <w:pStyle w:val="4"/>
            </w:pPr>
            <w:r>
              <w:t xml:space="preserve"> 交货或服务地点</w:t>
            </w:r>
          </w:p>
        </w:tc>
      </w:tr>
      <w:tr w14:paraId="74C80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ED26C2">
            <w:pPr>
              <w:pStyle w:val="4"/>
            </w:pPr>
            <w:r>
              <w:t xml:space="preserve"> 1</w:t>
            </w:r>
          </w:p>
        </w:tc>
        <w:tc>
          <w:tcPr>
            <w:tcW w:w="1661" w:type="dxa"/>
          </w:tcPr>
          <w:p w14:paraId="0C58DB98"/>
        </w:tc>
        <w:tc>
          <w:tcPr>
            <w:tcW w:w="1661" w:type="dxa"/>
          </w:tcPr>
          <w:p w14:paraId="7EB80383"/>
        </w:tc>
        <w:tc>
          <w:tcPr>
            <w:tcW w:w="1661" w:type="dxa"/>
          </w:tcPr>
          <w:p w14:paraId="24A0BFF3"/>
        </w:tc>
        <w:tc>
          <w:tcPr>
            <w:tcW w:w="1661" w:type="dxa"/>
          </w:tcPr>
          <w:p w14:paraId="25C05C83"/>
        </w:tc>
      </w:tr>
    </w:tbl>
    <w:p w14:paraId="55542CFD">
      <w:pPr>
        <w:pStyle w:val="4"/>
      </w:pPr>
      <w:r>
        <w:t xml:space="preserve"> 投标人签章：__________________</w:t>
      </w:r>
    </w:p>
    <w:p w14:paraId="56A3A0E7">
      <w:pPr>
        <w:pStyle w:val="4"/>
      </w:pPr>
      <w:r>
        <w:t>日期： 年 月 日</w:t>
      </w:r>
    </w:p>
    <w:p w14:paraId="33434567">
      <w:pPr>
        <w:pStyle w:val="4"/>
        <w:ind w:firstLine="480"/>
      </w:pPr>
      <w:r>
        <w:t xml:space="preserve">  </w:t>
      </w:r>
    </w:p>
    <w:p w14:paraId="2ACF7DC2">
      <w:pPr>
        <w:pStyle w:val="4"/>
        <w:outlineLvl w:val="2"/>
      </w:pPr>
      <w:r>
        <w:rPr>
          <w:b/>
          <w:sz w:val="28"/>
        </w:rPr>
        <w:t>格式三：</w:t>
      </w:r>
    </w:p>
    <w:p w14:paraId="5472F169">
      <w:pPr>
        <w:pStyle w:val="4"/>
        <w:jc w:val="center"/>
        <w:outlineLvl w:val="3"/>
      </w:pPr>
      <w:r>
        <w:rPr>
          <w:b/>
          <w:sz w:val="24"/>
        </w:rPr>
        <w:t>分项报价表</w:t>
      </w:r>
    </w:p>
    <w:p w14:paraId="698E5D63">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14:paraId="3AC86FFA">
      <w:pPr>
        <w:pStyle w:val="4"/>
        <w:ind w:firstLine="480"/>
      </w:pPr>
      <w:r>
        <w:t>采购项目编号：</w:t>
      </w:r>
    </w:p>
    <w:p w14:paraId="08CDD9EF">
      <w:pPr>
        <w:pStyle w:val="4"/>
        <w:ind w:firstLine="480"/>
      </w:pPr>
      <w:r>
        <w:t>项目名称：</w:t>
      </w:r>
    </w:p>
    <w:p w14:paraId="681EC1DF">
      <w:pPr>
        <w:pStyle w:val="4"/>
        <w:ind w:firstLine="480"/>
      </w:pPr>
      <w:r>
        <w:t>投标人名称：</w:t>
      </w:r>
    </w:p>
    <w:p w14:paraId="36675F27">
      <w:pPr>
        <w:pStyle w:val="4"/>
        <w:ind w:firstLine="480"/>
      </w:pPr>
      <w:r>
        <w:t>采购包：</w:t>
      </w:r>
    </w:p>
    <w:p w14:paraId="5A82DA84">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36A2E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FD0878">
            <w:pPr>
              <w:pStyle w:val="4"/>
            </w:pPr>
            <w:r>
              <w:t xml:space="preserve"> 品目号</w:t>
            </w:r>
          </w:p>
        </w:tc>
        <w:tc>
          <w:tcPr>
            <w:tcW w:w="831" w:type="dxa"/>
          </w:tcPr>
          <w:p w14:paraId="56B4189A">
            <w:pPr>
              <w:pStyle w:val="4"/>
            </w:pPr>
            <w:r>
              <w:t xml:space="preserve"> 序号</w:t>
            </w:r>
          </w:p>
        </w:tc>
        <w:tc>
          <w:tcPr>
            <w:tcW w:w="831" w:type="dxa"/>
          </w:tcPr>
          <w:p w14:paraId="01B030DE">
            <w:pPr>
              <w:pStyle w:val="4"/>
            </w:pPr>
            <w:r>
              <w:t xml:space="preserve"> 货物名称</w:t>
            </w:r>
          </w:p>
        </w:tc>
        <w:tc>
          <w:tcPr>
            <w:tcW w:w="831" w:type="dxa"/>
          </w:tcPr>
          <w:p w14:paraId="286D6874">
            <w:pPr>
              <w:pStyle w:val="4"/>
            </w:pPr>
            <w:r>
              <w:t xml:space="preserve"> 规格型号</w:t>
            </w:r>
          </w:p>
        </w:tc>
        <w:tc>
          <w:tcPr>
            <w:tcW w:w="831" w:type="dxa"/>
          </w:tcPr>
          <w:p w14:paraId="0A31B3EE">
            <w:pPr>
              <w:pStyle w:val="4"/>
            </w:pPr>
            <w:r>
              <w:t xml:space="preserve"> 品牌</w:t>
            </w:r>
          </w:p>
        </w:tc>
        <w:tc>
          <w:tcPr>
            <w:tcW w:w="831" w:type="dxa"/>
          </w:tcPr>
          <w:p w14:paraId="56DD06B5">
            <w:pPr>
              <w:pStyle w:val="4"/>
            </w:pPr>
            <w:r>
              <w:t xml:space="preserve"> 产地</w:t>
            </w:r>
          </w:p>
        </w:tc>
        <w:tc>
          <w:tcPr>
            <w:tcW w:w="831" w:type="dxa"/>
          </w:tcPr>
          <w:p w14:paraId="75B727CB">
            <w:pPr>
              <w:pStyle w:val="4"/>
            </w:pPr>
            <w:r>
              <w:t xml:space="preserve"> 制造商名称</w:t>
            </w:r>
          </w:p>
        </w:tc>
        <w:tc>
          <w:tcPr>
            <w:tcW w:w="831" w:type="dxa"/>
          </w:tcPr>
          <w:p w14:paraId="065210E5">
            <w:pPr>
              <w:pStyle w:val="4"/>
            </w:pPr>
            <w:r>
              <w:t xml:space="preserve"> 单价</w:t>
            </w:r>
          </w:p>
        </w:tc>
        <w:tc>
          <w:tcPr>
            <w:tcW w:w="831" w:type="dxa"/>
          </w:tcPr>
          <w:p w14:paraId="0952E3F4">
            <w:pPr>
              <w:pStyle w:val="4"/>
            </w:pPr>
            <w:r>
              <w:t xml:space="preserve"> 数量</w:t>
            </w:r>
          </w:p>
        </w:tc>
        <w:tc>
          <w:tcPr>
            <w:tcW w:w="831" w:type="dxa"/>
          </w:tcPr>
          <w:p w14:paraId="44FE101A">
            <w:pPr>
              <w:pStyle w:val="4"/>
            </w:pPr>
            <w:r>
              <w:t xml:space="preserve"> 总价</w:t>
            </w:r>
          </w:p>
        </w:tc>
      </w:tr>
      <w:tr w14:paraId="365A0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BF6100">
            <w:pPr>
              <w:pStyle w:val="4"/>
            </w:pPr>
            <w:r>
              <w:t xml:space="preserve"> 1</w:t>
            </w:r>
          </w:p>
        </w:tc>
        <w:tc>
          <w:tcPr>
            <w:tcW w:w="831" w:type="dxa"/>
          </w:tcPr>
          <w:p w14:paraId="3D9C2F6B"/>
        </w:tc>
        <w:tc>
          <w:tcPr>
            <w:tcW w:w="831" w:type="dxa"/>
          </w:tcPr>
          <w:p w14:paraId="5385B152"/>
        </w:tc>
        <w:tc>
          <w:tcPr>
            <w:tcW w:w="831" w:type="dxa"/>
          </w:tcPr>
          <w:p w14:paraId="3F2051F0"/>
        </w:tc>
        <w:tc>
          <w:tcPr>
            <w:tcW w:w="831" w:type="dxa"/>
          </w:tcPr>
          <w:p w14:paraId="282B7D7C"/>
        </w:tc>
        <w:tc>
          <w:tcPr>
            <w:tcW w:w="831" w:type="dxa"/>
          </w:tcPr>
          <w:p w14:paraId="4749CD37"/>
        </w:tc>
        <w:tc>
          <w:tcPr>
            <w:tcW w:w="831" w:type="dxa"/>
          </w:tcPr>
          <w:p w14:paraId="59C5B0C5"/>
        </w:tc>
        <w:tc>
          <w:tcPr>
            <w:tcW w:w="831" w:type="dxa"/>
          </w:tcPr>
          <w:p w14:paraId="59EFE6F7"/>
        </w:tc>
        <w:tc>
          <w:tcPr>
            <w:tcW w:w="831" w:type="dxa"/>
          </w:tcPr>
          <w:p w14:paraId="73A5D81E"/>
        </w:tc>
        <w:tc>
          <w:tcPr>
            <w:tcW w:w="831" w:type="dxa"/>
          </w:tcPr>
          <w:p w14:paraId="611EB9BD"/>
        </w:tc>
      </w:tr>
    </w:tbl>
    <w:p w14:paraId="20AA1B33">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7E412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1A5FB8">
            <w:pPr>
              <w:pStyle w:val="4"/>
            </w:pPr>
            <w:r>
              <w:t xml:space="preserve"> 品目号</w:t>
            </w:r>
          </w:p>
        </w:tc>
        <w:tc>
          <w:tcPr>
            <w:tcW w:w="831" w:type="dxa"/>
          </w:tcPr>
          <w:p w14:paraId="31B6561E">
            <w:pPr>
              <w:pStyle w:val="4"/>
            </w:pPr>
            <w:r>
              <w:t xml:space="preserve"> 序号</w:t>
            </w:r>
          </w:p>
        </w:tc>
        <w:tc>
          <w:tcPr>
            <w:tcW w:w="831" w:type="dxa"/>
          </w:tcPr>
          <w:p w14:paraId="6448CCEC">
            <w:pPr>
              <w:pStyle w:val="4"/>
            </w:pPr>
            <w:r>
              <w:t xml:space="preserve"> 服务名称</w:t>
            </w:r>
          </w:p>
        </w:tc>
        <w:tc>
          <w:tcPr>
            <w:tcW w:w="831" w:type="dxa"/>
          </w:tcPr>
          <w:p w14:paraId="3C802CAE">
            <w:pPr>
              <w:pStyle w:val="4"/>
            </w:pPr>
            <w:r>
              <w:t xml:space="preserve"> 服务范围</w:t>
            </w:r>
          </w:p>
        </w:tc>
        <w:tc>
          <w:tcPr>
            <w:tcW w:w="831" w:type="dxa"/>
          </w:tcPr>
          <w:p w14:paraId="3C1FA433">
            <w:pPr>
              <w:pStyle w:val="4"/>
            </w:pPr>
            <w:r>
              <w:t xml:space="preserve"> 服务要求</w:t>
            </w:r>
          </w:p>
        </w:tc>
        <w:tc>
          <w:tcPr>
            <w:tcW w:w="831" w:type="dxa"/>
          </w:tcPr>
          <w:p w14:paraId="5BF473D3">
            <w:pPr>
              <w:pStyle w:val="4"/>
            </w:pPr>
            <w:r>
              <w:t xml:space="preserve"> 服务时间</w:t>
            </w:r>
          </w:p>
        </w:tc>
        <w:tc>
          <w:tcPr>
            <w:tcW w:w="831" w:type="dxa"/>
          </w:tcPr>
          <w:p w14:paraId="7D3D99B3">
            <w:pPr>
              <w:pStyle w:val="4"/>
            </w:pPr>
            <w:r>
              <w:t xml:space="preserve"> 服务标准</w:t>
            </w:r>
          </w:p>
        </w:tc>
        <w:tc>
          <w:tcPr>
            <w:tcW w:w="831" w:type="dxa"/>
          </w:tcPr>
          <w:p w14:paraId="32514571">
            <w:pPr>
              <w:pStyle w:val="4"/>
            </w:pPr>
            <w:r>
              <w:t xml:space="preserve"> 单价</w:t>
            </w:r>
          </w:p>
        </w:tc>
        <w:tc>
          <w:tcPr>
            <w:tcW w:w="831" w:type="dxa"/>
          </w:tcPr>
          <w:p w14:paraId="34C2EEE9">
            <w:pPr>
              <w:pStyle w:val="4"/>
            </w:pPr>
            <w:r>
              <w:t xml:space="preserve"> 数量</w:t>
            </w:r>
          </w:p>
        </w:tc>
        <w:tc>
          <w:tcPr>
            <w:tcW w:w="831" w:type="dxa"/>
          </w:tcPr>
          <w:p w14:paraId="18185E6D">
            <w:pPr>
              <w:pStyle w:val="4"/>
            </w:pPr>
            <w:r>
              <w:t xml:space="preserve"> 总价</w:t>
            </w:r>
          </w:p>
        </w:tc>
      </w:tr>
      <w:tr w14:paraId="10A67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6F99CD">
            <w:pPr>
              <w:pStyle w:val="4"/>
            </w:pPr>
            <w:r>
              <w:t xml:space="preserve"> 1</w:t>
            </w:r>
          </w:p>
        </w:tc>
        <w:tc>
          <w:tcPr>
            <w:tcW w:w="831" w:type="dxa"/>
          </w:tcPr>
          <w:p w14:paraId="4E4ADAAC"/>
        </w:tc>
        <w:tc>
          <w:tcPr>
            <w:tcW w:w="831" w:type="dxa"/>
          </w:tcPr>
          <w:p w14:paraId="12D377B3"/>
        </w:tc>
        <w:tc>
          <w:tcPr>
            <w:tcW w:w="831" w:type="dxa"/>
          </w:tcPr>
          <w:p w14:paraId="7E461C19"/>
        </w:tc>
        <w:tc>
          <w:tcPr>
            <w:tcW w:w="831" w:type="dxa"/>
          </w:tcPr>
          <w:p w14:paraId="4A9A20AD"/>
        </w:tc>
        <w:tc>
          <w:tcPr>
            <w:tcW w:w="831" w:type="dxa"/>
          </w:tcPr>
          <w:p w14:paraId="2EC482A1"/>
        </w:tc>
        <w:tc>
          <w:tcPr>
            <w:tcW w:w="831" w:type="dxa"/>
          </w:tcPr>
          <w:p w14:paraId="161C2573"/>
        </w:tc>
        <w:tc>
          <w:tcPr>
            <w:tcW w:w="831" w:type="dxa"/>
          </w:tcPr>
          <w:p w14:paraId="69B383BA"/>
        </w:tc>
        <w:tc>
          <w:tcPr>
            <w:tcW w:w="831" w:type="dxa"/>
          </w:tcPr>
          <w:p w14:paraId="1514B94D"/>
        </w:tc>
        <w:tc>
          <w:tcPr>
            <w:tcW w:w="831" w:type="dxa"/>
          </w:tcPr>
          <w:p w14:paraId="70FC6B1E"/>
        </w:tc>
      </w:tr>
    </w:tbl>
    <w:p w14:paraId="53444046">
      <w:pPr>
        <w:pStyle w:val="4"/>
      </w:pPr>
      <w:r>
        <w:t xml:space="preserve"> 投标人签章：__________________</w:t>
      </w:r>
    </w:p>
    <w:p w14:paraId="5E0A34AD">
      <w:pPr>
        <w:pStyle w:val="4"/>
      </w:pPr>
      <w:r>
        <w:t>日期： 年 月 日</w:t>
      </w:r>
    </w:p>
    <w:p w14:paraId="66C96184">
      <w:pPr>
        <w:pStyle w:val="4"/>
        <w:ind w:firstLine="480"/>
      </w:pPr>
      <w:r>
        <w:t xml:space="preserve">  </w:t>
      </w:r>
    </w:p>
    <w:p w14:paraId="1A4AA6C9">
      <w:pPr>
        <w:pStyle w:val="4"/>
        <w:outlineLvl w:val="2"/>
      </w:pPr>
      <w:r>
        <w:rPr>
          <w:b/>
          <w:sz w:val="28"/>
        </w:rPr>
        <w:t>格式四：</w:t>
      </w:r>
    </w:p>
    <w:p w14:paraId="629BD1F7">
      <w:pPr>
        <w:pStyle w:val="4"/>
        <w:jc w:val="center"/>
        <w:outlineLvl w:val="3"/>
      </w:pPr>
      <w:r>
        <w:rPr>
          <w:b/>
          <w:sz w:val="24"/>
        </w:rPr>
        <w:t>政策适用性说明</w:t>
      </w:r>
    </w:p>
    <w:p w14:paraId="1EAA89CB">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0C687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1686051">
            <w:pPr>
              <w:pStyle w:val="4"/>
            </w:pPr>
            <w:r>
              <w:t xml:space="preserve"> 序号</w:t>
            </w:r>
          </w:p>
        </w:tc>
        <w:tc>
          <w:tcPr>
            <w:tcW w:w="1038" w:type="dxa"/>
          </w:tcPr>
          <w:p w14:paraId="685043E8">
            <w:pPr>
              <w:pStyle w:val="4"/>
            </w:pPr>
            <w:r>
              <w:t xml:space="preserve"> 主要产品/技术名称（规格型号、注册商标）</w:t>
            </w:r>
          </w:p>
        </w:tc>
        <w:tc>
          <w:tcPr>
            <w:tcW w:w="1038" w:type="dxa"/>
          </w:tcPr>
          <w:p w14:paraId="62516D92">
            <w:pPr>
              <w:pStyle w:val="4"/>
            </w:pPr>
            <w:r>
              <w:t xml:space="preserve"> 制造商(开发商)</w:t>
            </w:r>
          </w:p>
        </w:tc>
        <w:tc>
          <w:tcPr>
            <w:tcW w:w="1038" w:type="dxa"/>
          </w:tcPr>
          <w:p w14:paraId="116ADB04">
            <w:pPr>
              <w:pStyle w:val="4"/>
            </w:pPr>
            <w:r>
              <w:t xml:space="preserve"> 制造商企业类型</w:t>
            </w:r>
          </w:p>
        </w:tc>
        <w:tc>
          <w:tcPr>
            <w:tcW w:w="1038" w:type="dxa"/>
          </w:tcPr>
          <w:p w14:paraId="1223C22A">
            <w:pPr>
              <w:pStyle w:val="4"/>
            </w:pPr>
            <w:r>
              <w:t xml:space="preserve"> 节能产品</w:t>
            </w:r>
          </w:p>
        </w:tc>
        <w:tc>
          <w:tcPr>
            <w:tcW w:w="1038" w:type="dxa"/>
          </w:tcPr>
          <w:p w14:paraId="66E36D60">
            <w:pPr>
              <w:pStyle w:val="4"/>
            </w:pPr>
            <w:r>
              <w:t xml:space="preserve"> 环境标志产品</w:t>
            </w:r>
          </w:p>
        </w:tc>
        <w:tc>
          <w:tcPr>
            <w:tcW w:w="1038" w:type="dxa"/>
          </w:tcPr>
          <w:p w14:paraId="4B460454">
            <w:pPr>
              <w:pStyle w:val="4"/>
            </w:pPr>
            <w:r>
              <w:t xml:space="preserve"> 认证证书编号</w:t>
            </w:r>
          </w:p>
        </w:tc>
        <w:tc>
          <w:tcPr>
            <w:tcW w:w="1038" w:type="dxa"/>
          </w:tcPr>
          <w:p w14:paraId="0E0943A5">
            <w:pPr>
              <w:pStyle w:val="4"/>
            </w:pPr>
            <w:r>
              <w:t xml:space="preserve"> 该产品报价在总报价中占比（%）</w:t>
            </w:r>
          </w:p>
        </w:tc>
      </w:tr>
      <w:tr w14:paraId="2B2AB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BE74127">
            <w:pPr>
              <w:pStyle w:val="4"/>
            </w:pPr>
            <w:r>
              <w:t xml:space="preserve"> 1</w:t>
            </w:r>
          </w:p>
        </w:tc>
        <w:tc>
          <w:tcPr>
            <w:tcW w:w="1038" w:type="dxa"/>
          </w:tcPr>
          <w:p w14:paraId="15AA87DB"/>
        </w:tc>
        <w:tc>
          <w:tcPr>
            <w:tcW w:w="1038" w:type="dxa"/>
          </w:tcPr>
          <w:p w14:paraId="5B711BF7"/>
        </w:tc>
        <w:tc>
          <w:tcPr>
            <w:tcW w:w="1038" w:type="dxa"/>
          </w:tcPr>
          <w:p w14:paraId="30FD564A"/>
        </w:tc>
        <w:tc>
          <w:tcPr>
            <w:tcW w:w="1038" w:type="dxa"/>
          </w:tcPr>
          <w:p w14:paraId="192FFE10"/>
        </w:tc>
        <w:tc>
          <w:tcPr>
            <w:tcW w:w="1038" w:type="dxa"/>
          </w:tcPr>
          <w:p w14:paraId="6325A64F"/>
        </w:tc>
        <w:tc>
          <w:tcPr>
            <w:tcW w:w="1038" w:type="dxa"/>
          </w:tcPr>
          <w:p w14:paraId="26D34DC3"/>
        </w:tc>
        <w:tc>
          <w:tcPr>
            <w:tcW w:w="1038" w:type="dxa"/>
          </w:tcPr>
          <w:p w14:paraId="59A3538A"/>
        </w:tc>
      </w:tr>
      <w:tr w14:paraId="77920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A90AFF1">
            <w:pPr>
              <w:pStyle w:val="4"/>
            </w:pPr>
            <w:r>
              <w:t xml:space="preserve"> 2</w:t>
            </w:r>
          </w:p>
        </w:tc>
        <w:tc>
          <w:tcPr>
            <w:tcW w:w="1038" w:type="dxa"/>
          </w:tcPr>
          <w:p w14:paraId="4724EA09"/>
        </w:tc>
        <w:tc>
          <w:tcPr>
            <w:tcW w:w="1038" w:type="dxa"/>
          </w:tcPr>
          <w:p w14:paraId="1056B55E"/>
        </w:tc>
        <w:tc>
          <w:tcPr>
            <w:tcW w:w="1038" w:type="dxa"/>
          </w:tcPr>
          <w:p w14:paraId="182BEE77"/>
        </w:tc>
        <w:tc>
          <w:tcPr>
            <w:tcW w:w="1038" w:type="dxa"/>
          </w:tcPr>
          <w:p w14:paraId="29896046"/>
        </w:tc>
        <w:tc>
          <w:tcPr>
            <w:tcW w:w="1038" w:type="dxa"/>
          </w:tcPr>
          <w:p w14:paraId="1952FEB6"/>
        </w:tc>
        <w:tc>
          <w:tcPr>
            <w:tcW w:w="1038" w:type="dxa"/>
          </w:tcPr>
          <w:p w14:paraId="213359D6"/>
        </w:tc>
        <w:tc>
          <w:tcPr>
            <w:tcW w:w="1038" w:type="dxa"/>
          </w:tcPr>
          <w:p w14:paraId="115EFD61"/>
        </w:tc>
      </w:tr>
      <w:tr w14:paraId="65143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C6D08FB">
            <w:pPr>
              <w:pStyle w:val="4"/>
            </w:pPr>
            <w:r>
              <w:t xml:space="preserve"> 3</w:t>
            </w:r>
          </w:p>
        </w:tc>
        <w:tc>
          <w:tcPr>
            <w:tcW w:w="1038" w:type="dxa"/>
          </w:tcPr>
          <w:p w14:paraId="1DDA5D65"/>
        </w:tc>
        <w:tc>
          <w:tcPr>
            <w:tcW w:w="1038" w:type="dxa"/>
          </w:tcPr>
          <w:p w14:paraId="2CA49109"/>
        </w:tc>
        <w:tc>
          <w:tcPr>
            <w:tcW w:w="1038" w:type="dxa"/>
          </w:tcPr>
          <w:p w14:paraId="63A9DD54"/>
        </w:tc>
        <w:tc>
          <w:tcPr>
            <w:tcW w:w="1038" w:type="dxa"/>
          </w:tcPr>
          <w:p w14:paraId="39256E04"/>
        </w:tc>
        <w:tc>
          <w:tcPr>
            <w:tcW w:w="1038" w:type="dxa"/>
          </w:tcPr>
          <w:p w14:paraId="4D396E16"/>
        </w:tc>
        <w:tc>
          <w:tcPr>
            <w:tcW w:w="1038" w:type="dxa"/>
          </w:tcPr>
          <w:p w14:paraId="7B6A3391"/>
        </w:tc>
        <w:tc>
          <w:tcPr>
            <w:tcW w:w="1038" w:type="dxa"/>
          </w:tcPr>
          <w:p w14:paraId="4899D4EA"/>
        </w:tc>
      </w:tr>
      <w:tr w14:paraId="680A0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4B3A949">
            <w:pPr>
              <w:pStyle w:val="4"/>
            </w:pPr>
            <w:r>
              <w:t xml:space="preserve"> 4</w:t>
            </w:r>
          </w:p>
        </w:tc>
        <w:tc>
          <w:tcPr>
            <w:tcW w:w="1038" w:type="dxa"/>
          </w:tcPr>
          <w:p w14:paraId="3AC5FFC0"/>
        </w:tc>
        <w:tc>
          <w:tcPr>
            <w:tcW w:w="1038" w:type="dxa"/>
          </w:tcPr>
          <w:p w14:paraId="70000894"/>
        </w:tc>
        <w:tc>
          <w:tcPr>
            <w:tcW w:w="1038" w:type="dxa"/>
          </w:tcPr>
          <w:p w14:paraId="334BC00B"/>
        </w:tc>
        <w:tc>
          <w:tcPr>
            <w:tcW w:w="1038" w:type="dxa"/>
          </w:tcPr>
          <w:p w14:paraId="16B4C2A6"/>
        </w:tc>
        <w:tc>
          <w:tcPr>
            <w:tcW w:w="1038" w:type="dxa"/>
          </w:tcPr>
          <w:p w14:paraId="367EF61B"/>
        </w:tc>
        <w:tc>
          <w:tcPr>
            <w:tcW w:w="1038" w:type="dxa"/>
          </w:tcPr>
          <w:p w14:paraId="66CF2AA1"/>
        </w:tc>
        <w:tc>
          <w:tcPr>
            <w:tcW w:w="1038" w:type="dxa"/>
          </w:tcPr>
          <w:p w14:paraId="660E1934"/>
        </w:tc>
      </w:tr>
      <w:tr w14:paraId="20D77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172C34A">
            <w:pPr>
              <w:pStyle w:val="4"/>
            </w:pPr>
            <w:r>
              <w:t xml:space="preserve"> 5</w:t>
            </w:r>
          </w:p>
        </w:tc>
        <w:tc>
          <w:tcPr>
            <w:tcW w:w="1038" w:type="dxa"/>
          </w:tcPr>
          <w:p w14:paraId="5F8200BA"/>
        </w:tc>
        <w:tc>
          <w:tcPr>
            <w:tcW w:w="1038" w:type="dxa"/>
          </w:tcPr>
          <w:p w14:paraId="1EFC706D"/>
        </w:tc>
        <w:tc>
          <w:tcPr>
            <w:tcW w:w="1038" w:type="dxa"/>
          </w:tcPr>
          <w:p w14:paraId="7825C82D"/>
        </w:tc>
        <w:tc>
          <w:tcPr>
            <w:tcW w:w="1038" w:type="dxa"/>
          </w:tcPr>
          <w:p w14:paraId="497A4E39"/>
        </w:tc>
        <w:tc>
          <w:tcPr>
            <w:tcW w:w="1038" w:type="dxa"/>
          </w:tcPr>
          <w:p w14:paraId="4C4CE99B"/>
        </w:tc>
        <w:tc>
          <w:tcPr>
            <w:tcW w:w="1038" w:type="dxa"/>
          </w:tcPr>
          <w:p w14:paraId="575F1BFA"/>
        </w:tc>
        <w:tc>
          <w:tcPr>
            <w:tcW w:w="1038" w:type="dxa"/>
          </w:tcPr>
          <w:p w14:paraId="35E8DF31"/>
        </w:tc>
      </w:tr>
      <w:tr w14:paraId="2BC1A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7FAF1E1">
            <w:pPr>
              <w:pStyle w:val="4"/>
            </w:pPr>
            <w:r>
              <w:t xml:space="preserve"> ...</w:t>
            </w:r>
          </w:p>
        </w:tc>
        <w:tc>
          <w:tcPr>
            <w:tcW w:w="1038" w:type="dxa"/>
          </w:tcPr>
          <w:p w14:paraId="011E6C22"/>
        </w:tc>
        <w:tc>
          <w:tcPr>
            <w:tcW w:w="1038" w:type="dxa"/>
          </w:tcPr>
          <w:p w14:paraId="02067AD9"/>
        </w:tc>
        <w:tc>
          <w:tcPr>
            <w:tcW w:w="1038" w:type="dxa"/>
          </w:tcPr>
          <w:p w14:paraId="4C828B0D"/>
        </w:tc>
        <w:tc>
          <w:tcPr>
            <w:tcW w:w="1038" w:type="dxa"/>
          </w:tcPr>
          <w:p w14:paraId="31F62B1D"/>
        </w:tc>
        <w:tc>
          <w:tcPr>
            <w:tcW w:w="1038" w:type="dxa"/>
          </w:tcPr>
          <w:p w14:paraId="21ADEBFC"/>
        </w:tc>
        <w:tc>
          <w:tcPr>
            <w:tcW w:w="1038" w:type="dxa"/>
          </w:tcPr>
          <w:p w14:paraId="45421D3A"/>
        </w:tc>
        <w:tc>
          <w:tcPr>
            <w:tcW w:w="1038" w:type="dxa"/>
          </w:tcPr>
          <w:p w14:paraId="5C281104"/>
        </w:tc>
      </w:tr>
    </w:tbl>
    <w:p w14:paraId="4A0BCAAB">
      <w:pPr>
        <w:pStyle w:val="4"/>
        <w:ind w:firstLine="480"/>
      </w:pPr>
      <w:r>
        <w:t>注：1.制造商为小型或微型企业时才需要填“制造商企业类型”栏,填写内容为“小型”或“微型”；</w:t>
      </w:r>
    </w:p>
    <w:p w14:paraId="704A70B9">
      <w:pPr>
        <w:pStyle w:val="4"/>
        <w:ind w:firstLine="480"/>
      </w:pPr>
      <w:r>
        <w:t>2.“节能产品、环境标志产品”须填写认证证书编号，并在对应“节能产品”、“环境标志产品”栏中勾选，同时提供有效期内的证书复印件（加盖投标人公章）</w:t>
      </w:r>
    </w:p>
    <w:p w14:paraId="3681B5D6">
      <w:pPr>
        <w:pStyle w:val="4"/>
      </w:pPr>
      <w:r>
        <w:t xml:space="preserve"> 投标人名称（盖章）：__________________</w:t>
      </w:r>
    </w:p>
    <w:p w14:paraId="67741144">
      <w:pPr>
        <w:pStyle w:val="4"/>
      </w:pPr>
      <w:r>
        <w:t>日期： 年 月 日</w:t>
      </w:r>
    </w:p>
    <w:p w14:paraId="2ED36E94">
      <w:pPr>
        <w:pStyle w:val="4"/>
        <w:ind w:firstLine="480"/>
      </w:pPr>
      <w:r>
        <w:t xml:space="preserve">  </w:t>
      </w:r>
    </w:p>
    <w:p w14:paraId="1BE1C6ED">
      <w:pPr>
        <w:pStyle w:val="4"/>
        <w:outlineLvl w:val="2"/>
      </w:pPr>
      <w:r>
        <w:rPr>
          <w:b/>
          <w:sz w:val="28"/>
        </w:rPr>
        <w:t>格式五：关于符合本国产品标准的声明函等有关证明文件（如适用）</w:t>
      </w:r>
    </w:p>
    <w:p w14:paraId="6B0B3106">
      <w:pPr>
        <w:pStyle w:val="4"/>
        <w:ind w:firstLine="480"/>
      </w:pPr>
      <w:r>
        <w:rPr>
          <w:b/>
        </w:rPr>
        <w:t>注：</w:t>
      </w:r>
    </w:p>
    <w:p w14:paraId="136EF328">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0C6A7B50">
      <w:pPr>
        <w:pStyle w:val="4"/>
        <w:spacing w:before="120" w:after="120"/>
        <w:ind w:firstLine="960"/>
      </w:pPr>
      <w:r>
        <w:t>2. 供应商提供虚假《声明函》、虚假证明文件谋取中标、成交的，依照政府采购法律法规规定追究相应责任。</w:t>
      </w:r>
    </w:p>
    <w:p w14:paraId="26623E83">
      <w:pPr>
        <w:pStyle w:val="4"/>
      </w:pPr>
      <w:r>
        <w:rPr>
          <w:b/>
          <w:sz w:val="28"/>
        </w:rPr>
        <w:t>附件1</w:t>
      </w:r>
    </w:p>
    <w:p w14:paraId="5C5929A3">
      <w:pPr>
        <w:pStyle w:val="4"/>
        <w:spacing w:before="120" w:after="240"/>
        <w:jc w:val="center"/>
        <w:outlineLvl w:val="3"/>
      </w:pPr>
      <w:r>
        <w:rPr>
          <w:b/>
          <w:sz w:val="24"/>
        </w:rPr>
        <w:t>中国境内生产的组件成本核算基本规则</w:t>
      </w:r>
    </w:p>
    <w:p w14:paraId="4BEDF04E">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14:paraId="712F2961">
      <w:pPr>
        <w:pStyle w:val="4"/>
        <w:spacing w:before="120" w:after="120"/>
        <w:ind w:firstLine="480"/>
      </w:pPr>
      <w:r>
        <w:t>1. 产品的一级组件是指直接组成产品的组件。产品的二级组件是指直接组成产品一级组件的组件。一级组件不可分解的，视同二级组件。</w:t>
      </w:r>
    </w:p>
    <w:p w14:paraId="2B0257EF">
      <w:pPr>
        <w:pStyle w:val="4"/>
        <w:spacing w:before="120" w:after="120"/>
        <w:ind w:firstLine="480"/>
      </w:pPr>
      <w:r>
        <w:t>2. 二级组件在中国境内生产的，其全部成本计入中国境内生产的组件成本；二级组件不在中国境内生产的，其成本不计入中国境内生产的组件成本。</w:t>
      </w:r>
    </w:p>
    <w:p w14:paraId="2D5DD79C">
      <w:pPr>
        <w:pStyle w:val="4"/>
        <w:spacing w:before="120" w:after="120"/>
        <w:ind w:firstLine="480"/>
      </w:pPr>
      <w:r>
        <w:t>3. 产品总成本和组件成本以相关会计核算数据、采购合同、进货记录等为基础进行计算。</w:t>
      </w:r>
    </w:p>
    <w:p w14:paraId="07A664B6">
      <w:pPr>
        <w:pStyle w:val="4"/>
        <w:spacing w:before="120" w:after="120"/>
        <w:ind w:firstLine="480"/>
      </w:pPr>
      <w:r>
        <w:t>4. 需要对成本核算规则予以进一步明确的其他有关事项，由财政部会同有关部门另行规定。</w:t>
      </w:r>
    </w:p>
    <w:p w14:paraId="6CC3AB6C">
      <w:pPr>
        <w:pStyle w:val="4"/>
      </w:pPr>
      <w:r>
        <w:rPr>
          <w:b/>
          <w:sz w:val="28"/>
        </w:rPr>
        <w:t>附件2</w:t>
      </w:r>
    </w:p>
    <w:p w14:paraId="00112055">
      <w:pPr>
        <w:pStyle w:val="4"/>
        <w:spacing w:before="120" w:after="240"/>
        <w:jc w:val="center"/>
        <w:outlineLvl w:val="3"/>
      </w:pPr>
      <w:r>
        <w:rPr>
          <w:b/>
          <w:sz w:val="24"/>
        </w:rPr>
        <w:t>关于符合本国产品标准的声明函</w:t>
      </w:r>
    </w:p>
    <w:p w14:paraId="5E4FBE8E">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14:paraId="5A231177">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14:paraId="2FFEBC4D">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14:paraId="6EBCEFB7">
      <w:pPr>
        <w:pStyle w:val="4"/>
        <w:spacing w:before="240" w:after="240"/>
        <w:ind w:firstLine="960"/>
      </w:pPr>
      <w:r>
        <w:t>3. ……</w:t>
      </w:r>
    </w:p>
    <w:p w14:paraId="7C4A7610">
      <w:pPr>
        <w:pStyle w:val="4"/>
        <w:ind w:firstLine="480"/>
      </w:pPr>
      <w:r>
        <w:t>本公司（单位）对上述声明内容的真实性负责。如有虚假，愿承担相应法律责任。</w:t>
      </w:r>
    </w:p>
    <w:p w14:paraId="21A11716">
      <w:pPr>
        <w:pStyle w:val="4"/>
        <w:spacing w:before="720"/>
        <w:jc w:val="right"/>
      </w:pPr>
      <w:r>
        <w:rPr>
          <w:b/>
        </w:rPr>
        <w:t>公司（单位）名称（盖章）：</w:t>
      </w:r>
      <w:r>
        <w:t xml:space="preserve"> __________________</w:t>
      </w:r>
    </w:p>
    <w:p w14:paraId="503F4381">
      <w:pPr>
        <w:pStyle w:val="4"/>
        <w:jc w:val="right"/>
      </w:pPr>
      <w:r>
        <w:rPr>
          <w:b/>
        </w:rPr>
        <w:t>日期：</w:t>
      </w:r>
      <w:r>
        <w:t xml:space="preserve"> ______ 年 ______ 月 ______ 日</w:t>
      </w:r>
    </w:p>
    <w:p w14:paraId="073DE37E">
      <w:pPr>
        <w:pStyle w:val="4"/>
        <w:ind w:firstLine="480"/>
      </w:pPr>
      <w:r>
        <w:rPr>
          <w:b/>
        </w:rPr>
        <w:t>注：</w:t>
      </w:r>
    </w:p>
    <w:p w14:paraId="3C42F64B">
      <w:pPr>
        <w:pStyle w:val="4"/>
        <w:spacing w:before="120" w:after="120"/>
        <w:ind w:firstLine="960"/>
      </w:pPr>
      <w:r>
        <w:t>1. 产品如有型号，请在“产品名称”栏一并填写。</w:t>
      </w:r>
    </w:p>
    <w:p w14:paraId="1B118D82">
      <w:pPr>
        <w:pStyle w:val="4"/>
        <w:spacing w:before="120" w:after="120"/>
        <w:ind w:firstLine="960"/>
      </w:pPr>
      <w:r>
        <w:t>2. 生产厂名与厂址应与生产厂营业执照载明的相关信息保持一致。</w:t>
      </w:r>
    </w:p>
    <w:p w14:paraId="1F86E1F7">
      <w:pPr>
        <w:pStyle w:val="4"/>
        <w:spacing w:before="120" w:after="120"/>
        <w:ind w:firstLine="960"/>
      </w:pPr>
      <w:r>
        <w:t>3. 该产品的中国境内生产的组件成本占比相关要求实施前，"规定比例"栏可不填，下同。</w:t>
      </w:r>
    </w:p>
    <w:p w14:paraId="4452F0E5">
      <w:pPr>
        <w:pStyle w:val="4"/>
        <w:spacing w:before="120" w:after="120"/>
        <w:ind w:firstLine="960"/>
      </w:pPr>
      <w:r>
        <w:t>4. 该产品的关键组件要求实施前，"关键组件"栏可不填，下同。</w:t>
      </w:r>
    </w:p>
    <w:p w14:paraId="283BE769">
      <w:pPr>
        <w:pStyle w:val="4"/>
        <w:spacing w:before="120" w:after="120"/>
        <w:ind w:firstLine="960"/>
      </w:pPr>
      <w:r>
        <w:t>5. 该产品的关键工序要求实施前，"关键工序"栏可不填，下同。</w:t>
      </w:r>
    </w:p>
    <w:p w14:paraId="2A554094">
      <w:pPr>
        <w:pStyle w:val="4"/>
      </w:pPr>
      <w:r>
        <w:rPr>
          <w:b/>
          <w:sz w:val="28"/>
        </w:rPr>
        <w:t>附件3（当采购项目或者采购包中含有多种产品的，供应商还应当提供本承诺函，格式内容仅供参考）</w:t>
      </w:r>
    </w:p>
    <w:p w14:paraId="50BBD704">
      <w:pPr>
        <w:pStyle w:val="4"/>
        <w:spacing w:before="120" w:after="240"/>
        <w:jc w:val="center"/>
        <w:outlineLvl w:val="3"/>
      </w:pPr>
      <w:r>
        <w:rPr>
          <w:b/>
          <w:sz w:val="24"/>
        </w:rPr>
        <w:t>关于本国产品比例的承诺函（如适用）</w:t>
      </w:r>
    </w:p>
    <w:p w14:paraId="073BE824">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0F48973A">
      <w:pPr>
        <w:pStyle w:val="4"/>
      </w:pPr>
      <w:r>
        <w:t>本公司（单位）对上述承诺内容的真实性负责。如有虚假，愿承担相应法律责任。</w:t>
      </w:r>
    </w:p>
    <w:p w14:paraId="150D2EEB">
      <w:pPr>
        <w:pStyle w:val="4"/>
        <w:spacing w:before="720"/>
        <w:jc w:val="right"/>
      </w:pPr>
      <w:r>
        <w:rPr>
          <w:b/>
        </w:rPr>
        <w:t>公司（单位）名称（盖章）：</w:t>
      </w:r>
      <w:r>
        <w:t>__________________</w:t>
      </w:r>
    </w:p>
    <w:p w14:paraId="787A8E7B">
      <w:pPr>
        <w:pStyle w:val="4"/>
        <w:jc w:val="right"/>
      </w:pPr>
      <w:r>
        <w:rPr>
          <w:b/>
        </w:rPr>
        <w:t>日期：</w:t>
      </w:r>
      <w:r>
        <w:t>______ 年 ______ 月 ______ 日</w:t>
      </w:r>
    </w:p>
    <w:p w14:paraId="7087950F">
      <w:pPr>
        <w:pStyle w:val="4"/>
      </w:pPr>
      <w:r>
        <w:rPr>
          <w:b/>
          <w:sz w:val="28"/>
        </w:rPr>
        <w:t>附件4</w:t>
      </w:r>
    </w:p>
    <w:p w14:paraId="538288DF">
      <w:pPr>
        <w:pStyle w:val="4"/>
        <w:spacing w:before="120" w:after="240"/>
        <w:jc w:val="center"/>
        <w:outlineLvl w:val="3"/>
      </w:pPr>
      <w:r>
        <w:rPr>
          <w:b/>
          <w:sz w:val="24"/>
        </w:rPr>
        <w:t>本国产品标准有关证明材料（如适用）</w:t>
      </w:r>
    </w:p>
    <w:p w14:paraId="6D3371EA">
      <w:pPr>
        <w:pStyle w:val="4"/>
        <w:spacing w:before="120" w:after="120"/>
        <w:ind w:firstLine="960"/>
      </w:pPr>
      <w:r>
        <w:t>1. 供应商认为需提供的其他资料。</w:t>
      </w:r>
    </w:p>
    <w:p w14:paraId="210A0987">
      <w:pPr>
        <w:pStyle w:val="4"/>
        <w:spacing w:before="120" w:after="120"/>
        <w:ind w:firstLine="960"/>
      </w:pPr>
      <w:r>
        <w:t>2. 财政部会同有关部门规定的有关证明文件。</w:t>
      </w:r>
    </w:p>
    <w:p w14:paraId="7EDA5C9F">
      <w:pPr>
        <w:pStyle w:val="4"/>
        <w:ind w:firstLine="480"/>
        <w:outlineLvl w:val="2"/>
      </w:pPr>
      <w:r>
        <w:rPr>
          <w:b/>
          <w:sz w:val="28"/>
        </w:rPr>
        <w:t>格式六：</w:t>
      </w:r>
    </w:p>
    <w:p w14:paraId="3316FA07">
      <w:pPr>
        <w:pStyle w:val="4"/>
        <w:ind w:firstLine="480"/>
      </w:pPr>
      <w:r>
        <w:t>（投标人可使用下述格式，也可使用广东省工商行政管理局统一印制的法定代表人证明书格式）</w:t>
      </w:r>
    </w:p>
    <w:p w14:paraId="70686DBC">
      <w:pPr>
        <w:pStyle w:val="4"/>
        <w:jc w:val="center"/>
        <w:outlineLvl w:val="3"/>
      </w:pPr>
      <w:r>
        <w:rPr>
          <w:b/>
          <w:sz w:val="24"/>
        </w:rPr>
        <w:t>法定代表人证明书</w:t>
      </w:r>
    </w:p>
    <w:p w14:paraId="217CC065">
      <w:pPr>
        <w:pStyle w:val="4"/>
        <w:ind w:firstLine="480"/>
      </w:pPr>
      <w:r>
        <w:t>_____________现任我单位_____________职务，为法定代表人，特此证明。</w:t>
      </w:r>
    </w:p>
    <w:p w14:paraId="26B00956">
      <w:pPr>
        <w:pStyle w:val="4"/>
        <w:ind w:firstLine="480"/>
      </w:pPr>
      <w:r>
        <w:t>有效期限：__________________</w:t>
      </w:r>
    </w:p>
    <w:p w14:paraId="4CD5F8CE">
      <w:pPr>
        <w:pStyle w:val="4"/>
        <w:ind w:firstLine="480"/>
      </w:pPr>
      <w:r>
        <w:t>附：代表人性别：_____年龄：_________ 身份证号码：__________________</w:t>
      </w:r>
    </w:p>
    <w:p w14:paraId="541AE1AD">
      <w:pPr>
        <w:pStyle w:val="4"/>
        <w:ind w:firstLine="480"/>
      </w:pPr>
      <w:r>
        <w:t>注册号码：____________________企业类型：____________________________</w:t>
      </w:r>
    </w:p>
    <w:p w14:paraId="23F59EC0">
      <w:pPr>
        <w:pStyle w:val="4"/>
        <w:ind w:firstLine="480"/>
      </w:pPr>
      <w:r>
        <w:t>经营范围：__________________________</w:t>
      </w:r>
    </w:p>
    <w:p w14:paraId="53562A64">
      <w:pPr>
        <w:pStyle w:val="4"/>
      </w:pPr>
      <w:r>
        <w:t xml:space="preserve"> 投标人名称（盖章）：__________________</w:t>
      </w:r>
    </w:p>
    <w:p w14:paraId="1A39F670">
      <w:pPr>
        <w:pStyle w:val="4"/>
      </w:pPr>
      <w:r>
        <w:t xml:space="preserve"> 地址：__________________</w:t>
      </w:r>
    </w:p>
    <w:p w14:paraId="2C1DF33C">
      <w:pPr>
        <w:pStyle w:val="4"/>
      </w:pPr>
      <w:r>
        <w:t xml:space="preserve"> 法定代表人（签字或盖章）：__________________</w:t>
      </w:r>
    </w:p>
    <w:p w14:paraId="623314DB">
      <w:pPr>
        <w:pStyle w:val="4"/>
      </w:pPr>
      <w:r>
        <w:t xml:space="preserve"> 职务：__________________</w:t>
      </w:r>
    </w:p>
    <w:p w14:paraId="3466592B">
      <w:pPr>
        <w:pStyle w:val="4"/>
      </w:pPr>
      <w:r>
        <w:t xml:space="preserve"> 日期： 年 月 日</w:t>
      </w:r>
    </w:p>
    <w:p w14:paraId="07CD6B4C">
      <w:pPr>
        <w:pStyle w:val="4"/>
        <w:ind w:firstLine="480"/>
      </w:pPr>
      <w:r>
        <w:t xml:space="preserve">  </w:t>
      </w:r>
    </w:p>
    <w:p w14:paraId="68A88AC1">
      <w:pPr>
        <w:pStyle w:val="4"/>
        <w:outlineLvl w:val="2"/>
      </w:pPr>
      <w:r>
        <w:rPr>
          <w:b/>
          <w:sz w:val="28"/>
        </w:rPr>
        <w:t>格式七：</w:t>
      </w:r>
    </w:p>
    <w:p w14:paraId="522FA0B1">
      <w:pPr>
        <w:pStyle w:val="4"/>
        <w:jc w:val="center"/>
        <w:outlineLvl w:val="3"/>
      </w:pPr>
      <w:r>
        <w:rPr>
          <w:b/>
          <w:sz w:val="24"/>
        </w:rPr>
        <w:t>法定代表人授权书格式</w:t>
      </w:r>
    </w:p>
    <w:p w14:paraId="193F1BB5">
      <w:pPr>
        <w:pStyle w:val="4"/>
        <w:ind w:firstLine="480"/>
      </w:pPr>
      <w:r>
        <w:t>（对于银行、保险、电信、邮政、铁路等行业以及获得总公司投标授权的分公司，可以提供投标分支机构负责人授权书）</w:t>
      </w:r>
    </w:p>
    <w:p w14:paraId="3769C0A1">
      <w:pPr>
        <w:pStyle w:val="4"/>
        <w:jc w:val="center"/>
        <w:outlineLvl w:val="3"/>
      </w:pPr>
      <w:r>
        <w:rPr>
          <w:b/>
          <w:sz w:val="24"/>
        </w:rPr>
        <w:t>法定代表人授权书</w:t>
      </w:r>
    </w:p>
    <w:p w14:paraId="41EC84B2">
      <w:pPr>
        <w:pStyle w:val="4"/>
        <w:ind w:firstLine="480"/>
      </w:pPr>
      <w:r>
        <w:t>致：佛山市粤创招标代理有限公司</w:t>
      </w:r>
    </w:p>
    <w:p w14:paraId="2B4C17F9">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作为我公司的全权代理人，就“佛山市三水生态环境监测站2026年监测能力提升项目”项目采购[采购项目编号为440607-2026-00639]的投标和合同执行，以我方的名义处理一切与之有关的事宜。</w:t>
      </w:r>
    </w:p>
    <w:p w14:paraId="7777C8F1">
      <w:pPr>
        <w:pStyle w:val="4"/>
        <w:ind w:firstLine="480"/>
      </w:pPr>
      <w:r>
        <w:t>本授权书于________年________月________日签字生效，特此声明。</w:t>
      </w:r>
    </w:p>
    <w:p w14:paraId="75097D9E">
      <w:pPr>
        <w:pStyle w:val="4"/>
      </w:pPr>
      <w:r>
        <w:t xml:space="preserve"> 投标人（盖章）：__________________</w:t>
      </w:r>
    </w:p>
    <w:p w14:paraId="334ADAAD">
      <w:pPr>
        <w:pStyle w:val="4"/>
      </w:pPr>
      <w:r>
        <w:t xml:space="preserve"> 地址：__________________</w:t>
      </w:r>
    </w:p>
    <w:p w14:paraId="4A5D7677">
      <w:pPr>
        <w:pStyle w:val="4"/>
      </w:pPr>
      <w:r>
        <w:t xml:space="preserve"> 法定代表人（签字或盖章）：__________________</w:t>
      </w:r>
    </w:p>
    <w:p w14:paraId="41B4D915">
      <w:pPr>
        <w:pStyle w:val="4"/>
      </w:pPr>
      <w:r>
        <w:t xml:space="preserve"> 职务：__________________</w:t>
      </w:r>
    </w:p>
    <w:p w14:paraId="5AD606CE">
      <w:pPr>
        <w:pStyle w:val="4"/>
      </w:pPr>
      <w:r>
        <w:t xml:space="preserve"> 被授权人（签字或盖章）：__________________</w:t>
      </w:r>
    </w:p>
    <w:p w14:paraId="3E9D68A6">
      <w:pPr>
        <w:pStyle w:val="4"/>
      </w:pPr>
      <w:r>
        <w:t xml:space="preserve"> 职务：__________________</w:t>
      </w:r>
    </w:p>
    <w:p w14:paraId="0AAA163A">
      <w:pPr>
        <w:pStyle w:val="4"/>
      </w:pPr>
      <w:r>
        <w:t xml:space="preserve"> 日期： 年 月 日</w:t>
      </w:r>
    </w:p>
    <w:p w14:paraId="04791A1B">
      <w:pPr>
        <w:pStyle w:val="4"/>
        <w:ind w:firstLine="480"/>
      </w:pPr>
      <w:r>
        <w:t xml:space="preserve">  </w:t>
      </w:r>
    </w:p>
    <w:p w14:paraId="3ED435A6">
      <w:pPr>
        <w:pStyle w:val="4"/>
        <w:outlineLvl w:val="2"/>
      </w:pPr>
      <w:r>
        <w:rPr>
          <w:b/>
          <w:sz w:val="28"/>
        </w:rPr>
        <w:t>格式八：</w:t>
      </w:r>
    </w:p>
    <w:p w14:paraId="1E4BD5DA">
      <w:pPr>
        <w:pStyle w:val="4"/>
        <w:jc w:val="center"/>
        <w:outlineLvl w:val="3"/>
      </w:pPr>
      <w:r>
        <w:rPr>
          <w:b/>
          <w:sz w:val="24"/>
        </w:rPr>
        <w:t>投标保证金</w:t>
      </w:r>
    </w:p>
    <w:p w14:paraId="48742FAC">
      <w:pPr>
        <w:pStyle w:val="4"/>
        <w:ind w:firstLine="480"/>
      </w:pPr>
      <w:r>
        <w:t>采购文件要求递交投标保证金的，投标人应在此提供保证金的凭证的复印件。</w:t>
      </w:r>
    </w:p>
    <w:p w14:paraId="06B9FE61">
      <w:pPr>
        <w:pStyle w:val="4"/>
      </w:pPr>
      <w:r>
        <w:t xml:space="preserve">  </w:t>
      </w:r>
    </w:p>
    <w:p w14:paraId="31CE4199">
      <w:pPr>
        <w:pStyle w:val="4"/>
        <w:outlineLvl w:val="2"/>
      </w:pPr>
      <w:r>
        <w:rPr>
          <w:b/>
          <w:sz w:val="28"/>
        </w:rPr>
        <w:t>格式九：</w:t>
      </w:r>
    </w:p>
    <w:p w14:paraId="321E0355">
      <w:pPr>
        <w:pStyle w:val="4"/>
        <w:jc w:val="center"/>
        <w:outlineLvl w:val="3"/>
      </w:pPr>
      <w:r>
        <w:rPr>
          <w:b/>
          <w:sz w:val="24"/>
        </w:rPr>
        <w:t>提供具有独立承担民事责任的能力的证明材料</w:t>
      </w:r>
    </w:p>
    <w:p w14:paraId="22813B17">
      <w:pPr>
        <w:pStyle w:val="4"/>
        <w:ind w:firstLine="480"/>
      </w:pPr>
      <w:r>
        <w:t xml:space="preserve">  </w:t>
      </w:r>
    </w:p>
    <w:p w14:paraId="7AFA1CCD">
      <w:pPr>
        <w:pStyle w:val="4"/>
        <w:outlineLvl w:val="2"/>
      </w:pPr>
      <w:r>
        <w:rPr>
          <w:b/>
          <w:sz w:val="28"/>
        </w:rPr>
        <w:t>格式十：</w:t>
      </w:r>
    </w:p>
    <w:p w14:paraId="1EE67E41">
      <w:pPr>
        <w:pStyle w:val="4"/>
        <w:jc w:val="center"/>
        <w:outlineLvl w:val="3"/>
      </w:pPr>
      <w:r>
        <w:rPr>
          <w:b/>
          <w:sz w:val="24"/>
        </w:rPr>
        <w:t>资格性审查要求的其他资质证明文件</w:t>
      </w:r>
    </w:p>
    <w:p w14:paraId="2A59D4FB">
      <w:pPr>
        <w:pStyle w:val="4"/>
        <w:ind w:firstLine="480"/>
      </w:pPr>
      <w:r>
        <w:t>具有履行合同所必需的设备和专业技术能力</w:t>
      </w:r>
    </w:p>
    <w:p w14:paraId="6F841918">
      <w:pPr>
        <w:pStyle w:val="4"/>
      </w:pPr>
      <w:r>
        <w:t xml:space="preserve">  </w:t>
      </w:r>
    </w:p>
    <w:p w14:paraId="0C02B2BC">
      <w:pPr>
        <w:pStyle w:val="4"/>
        <w:outlineLvl w:val="2"/>
      </w:pPr>
      <w:r>
        <w:rPr>
          <w:b/>
          <w:sz w:val="28"/>
        </w:rPr>
        <w:t>格式十一：</w:t>
      </w:r>
    </w:p>
    <w:p w14:paraId="744424D0">
      <w:pPr>
        <w:pStyle w:val="4"/>
        <w:ind w:firstLine="480"/>
      </w:pPr>
      <w:r>
        <w:t>（对于采购需求写明“提供承诺”的条款，供应商可参照以下格式提供承诺）</w:t>
      </w:r>
    </w:p>
    <w:p w14:paraId="37DF44C9">
      <w:pPr>
        <w:pStyle w:val="4"/>
        <w:jc w:val="center"/>
        <w:outlineLvl w:val="3"/>
      </w:pPr>
      <w:r>
        <w:rPr>
          <w:b/>
          <w:sz w:val="24"/>
        </w:rPr>
        <w:t>承诺函</w:t>
      </w:r>
    </w:p>
    <w:p w14:paraId="34B4676E">
      <w:pPr>
        <w:pStyle w:val="4"/>
        <w:ind w:firstLine="480"/>
      </w:pPr>
      <w:r>
        <w:t>致：佛山市三水生态环境监测站</w:t>
      </w:r>
      <w:r>
        <w:br w:type="textWrapping"/>
      </w:r>
    </w:p>
    <w:p w14:paraId="2C6E1922">
      <w:pPr>
        <w:pStyle w:val="4"/>
        <w:ind w:firstLine="480"/>
      </w:pPr>
      <w:r>
        <w:t>对于__________________项目（项目编号：__________________），我方郑重承诺如下：</w:t>
      </w:r>
    </w:p>
    <w:p w14:paraId="7F0E0A78">
      <w:pPr>
        <w:pStyle w:val="4"/>
        <w:ind w:firstLine="480"/>
      </w:pPr>
      <w:r>
        <w:t>如中标/成交，我方承诺严格落实采购文件以下条款：(建议逐条复制采购文件相关条款原文)</w:t>
      </w:r>
    </w:p>
    <w:p w14:paraId="4F4A886B">
      <w:pPr>
        <w:pStyle w:val="4"/>
        <w:ind w:firstLine="480"/>
      </w:pPr>
      <w:r>
        <w:t>（一）星号条款</w:t>
      </w:r>
    </w:p>
    <w:p w14:paraId="099EC189">
      <w:pPr>
        <w:pStyle w:val="4"/>
        <w:ind w:firstLine="480"/>
      </w:pPr>
      <w:r>
        <w:t>1.</w:t>
      </w:r>
    </w:p>
    <w:p w14:paraId="42E36971">
      <w:pPr>
        <w:pStyle w:val="4"/>
        <w:ind w:firstLine="480"/>
      </w:pPr>
      <w:r>
        <w:t>2.</w:t>
      </w:r>
    </w:p>
    <w:p w14:paraId="78573E3E">
      <w:pPr>
        <w:pStyle w:val="4"/>
        <w:ind w:firstLine="480"/>
      </w:pPr>
      <w:r>
        <w:t>3.</w:t>
      </w:r>
    </w:p>
    <w:p w14:paraId="3498A268">
      <w:pPr>
        <w:pStyle w:val="4"/>
        <w:ind w:firstLine="480"/>
      </w:pPr>
      <w:r>
        <w:t>.........</w:t>
      </w:r>
    </w:p>
    <w:p w14:paraId="28B5E4AE">
      <w:pPr>
        <w:pStyle w:val="4"/>
        <w:ind w:firstLine="480"/>
      </w:pPr>
      <w:r>
        <w:t>（二）三角号条款</w:t>
      </w:r>
    </w:p>
    <w:p w14:paraId="1C6B4D06">
      <w:pPr>
        <w:pStyle w:val="4"/>
        <w:ind w:firstLine="480"/>
      </w:pPr>
      <w:r>
        <w:t>1.</w:t>
      </w:r>
    </w:p>
    <w:p w14:paraId="21835986">
      <w:pPr>
        <w:pStyle w:val="4"/>
        <w:ind w:firstLine="480"/>
      </w:pPr>
      <w:r>
        <w:t>2.</w:t>
      </w:r>
    </w:p>
    <w:p w14:paraId="45F8AD89">
      <w:pPr>
        <w:pStyle w:val="4"/>
        <w:ind w:firstLine="480"/>
      </w:pPr>
      <w:r>
        <w:t>3.</w:t>
      </w:r>
    </w:p>
    <w:p w14:paraId="258C417E">
      <w:pPr>
        <w:pStyle w:val="4"/>
        <w:ind w:firstLine="480"/>
      </w:pPr>
      <w:r>
        <w:t>.........</w:t>
      </w:r>
    </w:p>
    <w:p w14:paraId="11C77E7A">
      <w:pPr>
        <w:pStyle w:val="4"/>
        <w:ind w:firstLine="480"/>
      </w:pPr>
      <w:r>
        <w:t>（三）非星号、非三角号条款</w:t>
      </w:r>
    </w:p>
    <w:p w14:paraId="51C379D6">
      <w:pPr>
        <w:pStyle w:val="4"/>
        <w:ind w:firstLine="480"/>
      </w:pPr>
      <w:r>
        <w:t>1.</w:t>
      </w:r>
    </w:p>
    <w:p w14:paraId="6A4C9A55">
      <w:pPr>
        <w:pStyle w:val="4"/>
        <w:ind w:firstLine="480"/>
      </w:pPr>
      <w:r>
        <w:t>2.</w:t>
      </w:r>
    </w:p>
    <w:p w14:paraId="60DC57FF">
      <w:pPr>
        <w:pStyle w:val="4"/>
        <w:ind w:firstLine="480"/>
      </w:pPr>
      <w:r>
        <w:t>3.</w:t>
      </w:r>
    </w:p>
    <w:p w14:paraId="0CECDEAD">
      <w:pPr>
        <w:pStyle w:val="4"/>
        <w:ind w:firstLine="480"/>
      </w:pPr>
      <w:r>
        <w:t>.........</w:t>
      </w:r>
      <w:r>
        <w:br w:type="textWrapping"/>
      </w:r>
    </w:p>
    <w:p w14:paraId="2E8623A8">
      <w:pPr>
        <w:pStyle w:val="4"/>
        <w:ind w:firstLine="480"/>
      </w:pPr>
      <w:r>
        <w:t>特此承诺。</w:t>
      </w:r>
    </w:p>
    <w:p w14:paraId="0922CDE3">
      <w:pPr>
        <w:pStyle w:val="4"/>
      </w:pPr>
      <w:r>
        <w:t xml:space="preserve"> 供应商名称（盖章）：__________________</w:t>
      </w:r>
    </w:p>
    <w:p w14:paraId="46CC804E">
      <w:pPr>
        <w:pStyle w:val="4"/>
      </w:pPr>
      <w:r>
        <w:t xml:space="preserve"> 日期： 年 月 日</w:t>
      </w:r>
    </w:p>
    <w:p w14:paraId="39039288">
      <w:pPr>
        <w:pStyle w:val="4"/>
        <w:ind w:firstLine="480"/>
      </w:pPr>
      <w:r>
        <w:t xml:space="preserve">  </w:t>
      </w:r>
    </w:p>
    <w:p w14:paraId="640A38EC">
      <w:pPr>
        <w:pStyle w:val="4"/>
        <w:outlineLvl w:val="2"/>
      </w:pPr>
      <w:r>
        <w:rPr>
          <w:b/>
          <w:sz w:val="28"/>
        </w:rPr>
        <w:t>格式十二：</w:t>
      </w:r>
    </w:p>
    <w:p w14:paraId="58F40869">
      <w:pPr>
        <w:pStyle w:val="4"/>
        <w:ind w:firstLine="480"/>
      </w:pPr>
      <w:r>
        <w:t>（以下格式文件由供应商根据需要选用）</w:t>
      </w:r>
    </w:p>
    <w:p w14:paraId="4090D093">
      <w:pPr>
        <w:pStyle w:val="4"/>
        <w:ind w:firstLine="480"/>
      </w:pPr>
      <w:r>
        <w:t>中小企业声明函（所投产品制造商为中小企业时提交本函，所属行业应符合采购文件中明确的本项目所属行业）</w:t>
      </w:r>
    </w:p>
    <w:p w14:paraId="6195791A">
      <w:pPr>
        <w:pStyle w:val="4"/>
        <w:jc w:val="center"/>
        <w:outlineLvl w:val="3"/>
      </w:pPr>
      <w:r>
        <w:rPr>
          <w:b/>
          <w:sz w:val="24"/>
        </w:rPr>
        <w:t>中小企业声明函（货物）</w:t>
      </w:r>
    </w:p>
    <w:p w14:paraId="23A22BEF">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04BF0980">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32B5E5D0">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2BCDC6F">
      <w:pPr>
        <w:pStyle w:val="4"/>
        <w:ind w:firstLine="480"/>
      </w:pPr>
      <w:r>
        <w:t>……</w:t>
      </w:r>
    </w:p>
    <w:p w14:paraId="10487388">
      <w:pPr>
        <w:pStyle w:val="4"/>
        <w:ind w:firstLine="480"/>
      </w:pPr>
      <w:r>
        <w:t>以上企业，不属于大企业的分支机构，不存在控股股东为大企业的情形，也不存在与大企业的负责人为同一人的情形。</w:t>
      </w:r>
    </w:p>
    <w:p w14:paraId="7C10CE0D">
      <w:pPr>
        <w:pStyle w:val="4"/>
        <w:ind w:firstLine="480"/>
      </w:pPr>
      <w:r>
        <w:t>本企业对上述声明内容的真实性负责。如有虚假，将依法承担相应责任。</w:t>
      </w:r>
    </w:p>
    <w:p w14:paraId="725C0A3A">
      <w:pPr>
        <w:pStyle w:val="4"/>
      </w:pPr>
      <w:r>
        <w:t xml:space="preserve"> 企业名称（盖章）：__________________</w:t>
      </w:r>
    </w:p>
    <w:p w14:paraId="55EE9CE4">
      <w:pPr>
        <w:pStyle w:val="4"/>
      </w:pPr>
      <w:r>
        <w:t xml:space="preserve"> 日期： 年 月 日</w:t>
      </w:r>
    </w:p>
    <w:p w14:paraId="68671A88">
      <w:pPr>
        <w:pStyle w:val="4"/>
        <w:ind w:firstLine="480"/>
      </w:pPr>
      <w:r>
        <w:t>1：从业人员、营业收入、资产总额填报上一年度数据，无上一年度数据的新成立企业可不填报</w:t>
      </w:r>
    </w:p>
    <w:p w14:paraId="13EB6F22">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66FE95C0">
      <w:pPr>
        <w:pStyle w:val="4"/>
        <w:ind w:firstLine="480"/>
      </w:pPr>
      <w:r>
        <w:t xml:space="preserve">  </w:t>
      </w:r>
    </w:p>
    <w:p w14:paraId="7555B403">
      <w:pPr>
        <w:pStyle w:val="4"/>
        <w:ind w:firstLine="480"/>
      </w:pPr>
      <w:r>
        <w:t>中小企业声明函（承建本项目工程为中小企业或者承接本项目服务为中小企业时提交本函，所属行业应符合采购文件中明确的本项目所属行业）</w:t>
      </w:r>
    </w:p>
    <w:p w14:paraId="2660D72E">
      <w:pPr>
        <w:pStyle w:val="4"/>
        <w:jc w:val="center"/>
        <w:outlineLvl w:val="3"/>
      </w:pPr>
      <w:r>
        <w:rPr>
          <w:b/>
          <w:sz w:val="24"/>
        </w:rPr>
        <w:t>中小企业声明函（工程、服务）</w:t>
      </w:r>
    </w:p>
    <w:p w14:paraId="2E390420">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0123BF0C">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42AC68D2">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5B587A08">
      <w:pPr>
        <w:pStyle w:val="4"/>
        <w:ind w:firstLine="480"/>
      </w:pPr>
      <w:r>
        <w:t>……</w:t>
      </w:r>
    </w:p>
    <w:p w14:paraId="335CAC06">
      <w:pPr>
        <w:pStyle w:val="4"/>
        <w:ind w:firstLine="480"/>
      </w:pPr>
      <w:r>
        <w:t>以上企业，不属于大企业的分支机构，不存在控股股东为大企业的情形，也不存在与大企业的负责人为同一人的情形。</w:t>
      </w:r>
    </w:p>
    <w:p w14:paraId="5F660684">
      <w:pPr>
        <w:pStyle w:val="4"/>
        <w:ind w:firstLine="480"/>
      </w:pPr>
      <w:r>
        <w:t>本企业对上述声明内容的真实性负责。如有虚假，将依法承担相应责任。</w:t>
      </w:r>
    </w:p>
    <w:p w14:paraId="2677D5A3">
      <w:pPr>
        <w:pStyle w:val="4"/>
      </w:pPr>
      <w:r>
        <w:t xml:space="preserve"> 企业名称（盖章）：__________________</w:t>
      </w:r>
    </w:p>
    <w:p w14:paraId="3BB49AFB">
      <w:pPr>
        <w:pStyle w:val="4"/>
      </w:pPr>
      <w:r>
        <w:t xml:space="preserve"> 日期： 年 月 日</w:t>
      </w:r>
    </w:p>
    <w:p w14:paraId="6EE315F9">
      <w:pPr>
        <w:pStyle w:val="4"/>
        <w:ind w:firstLine="480"/>
      </w:pPr>
      <w:r>
        <w:t>1：从业人员、营业收入、资产总额填报上一年度数据，无上一年度数据的新成立企业可不填报。</w:t>
      </w:r>
    </w:p>
    <w:p w14:paraId="59305BFC">
      <w:pPr>
        <w:pStyle w:val="4"/>
        <w:ind w:firstLine="480"/>
      </w:pPr>
      <w:r>
        <w:t>2：投标人应当自行核实是否属于小微企业，并认真填写声明函，若有虚假将追究其责任。</w:t>
      </w:r>
    </w:p>
    <w:p w14:paraId="44707223">
      <w:pPr>
        <w:pStyle w:val="4"/>
        <w:ind w:firstLine="480"/>
      </w:pPr>
      <w:r>
        <w:t xml:space="preserve">  </w:t>
      </w:r>
    </w:p>
    <w:p w14:paraId="4F22697E">
      <w:pPr>
        <w:pStyle w:val="4"/>
        <w:outlineLvl w:val="2"/>
      </w:pPr>
      <w:r>
        <w:rPr>
          <w:b/>
          <w:sz w:val="28"/>
        </w:rPr>
        <w:t>格式十三：</w:t>
      </w:r>
    </w:p>
    <w:p w14:paraId="6E4C873A">
      <w:pPr>
        <w:pStyle w:val="4"/>
        <w:ind w:firstLine="480"/>
      </w:pPr>
      <w:r>
        <w:t>（以下格式文件由供应商根据需要选用）</w:t>
      </w:r>
    </w:p>
    <w:p w14:paraId="67F42FDF">
      <w:pPr>
        <w:pStyle w:val="4"/>
        <w:jc w:val="center"/>
        <w:outlineLvl w:val="3"/>
      </w:pPr>
      <w:r>
        <w:rPr>
          <w:b/>
          <w:sz w:val="24"/>
        </w:rPr>
        <w:t>监狱企业</w:t>
      </w:r>
    </w:p>
    <w:p w14:paraId="6C9F1810">
      <w:pPr>
        <w:pStyle w:val="4"/>
        <w:ind w:firstLine="480"/>
      </w:pPr>
      <w:r>
        <w:t>提供由监狱管理局、戒毒管理局（含新疆生产建设兵团）出具的属于监狱企业的证明文件。</w:t>
      </w:r>
    </w:p>
    <w:p w14:paraId="7F721F18">
      <w:pPr>
        <w:pStyle w:val="4"/>
        <w:ind w:firstLine="480"/>
      </w:pPr>
      <w:r>
        <w:t xml:space="preserve">  </w:t>
      </w:r>
    </w:p>
    <w:p w14:paraId="21BC4F26">
      <w:pPr>
        <w:pStyle w:val="4"/>
        <w:outlineLvl w:val="2"/>
      </w:pPr>
      <w:r>
        <w:rPr>
          <w:b/>
          <w:sz w:val="28"/>
        </w:rPr>
        <w:t>格式十四：</w:t>
      </w:r>
    </w:p>
    <w:p w14:paraId="4AB1951D">
      <w:pPr>
        <w:pStyle w:val="4"/>
        <w:ind w:firstLine="480"/>
      </w:pPr>
      <w:r>
        <w:t>（以下格式文件由供应商根据需要选用）</w:t>
      </w:r>
    </w:p>
    <w:p w14:paraId="6DE4B83B">
      <w:pPr>
        <w:pStyle w:val="4"/>
        <w:jc w:val="center"/>
        <w:outlineLvl w:val="3"/>
      </w:pPr>
      <w:r>
        <w:rPr>
          <w:b/>
          <w:sz w:val="24"/>
        </w:rPr>
        <w:t>残疾人福利性单位声明函</w:t>
      </w:r>
    </w:p>
    <w:p w14:paraId="7D43EA49">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B7F037F">
      <w:pPr>
        <w:pStyle w:val="4"/>
        <w:ind w:firstLine="480"/>
      </w:pPr>
      <w:r>
        <w:t>本单位对上述声明的真实性负责。如有虚假，将依法承担相应责任。</w:t>
      </w:r>
    </w:p>
    <w:p w14:paraId="52FDECF2">
      <w:pPr>
        <w:pStyle w:val="4"/>
      </w:pPr>
      <w:r>
        <w:t xml:space="preserve"> 单位名称（盖章）：__________________</w:t>
      </w:r>
    </w:p>
    <w:p w14:paraId="6F8CA7CA">
      <w:pPr>
        <w:pStyle w:val="4"/>
      </w:pPr>
      <w:r>
        <w:t xml:space="preserve"> 日期： 年 月 日</w:t>
      </w:r>
    </w:p>
    <w:p w14:paraId="4FBB9531">
      <w:pPr>
        <w:pStyle w:val="4"/>
        <w:ind w:firstLine="480"/>
      </w:pPr>
      <w:r>
        <w:t>注：本函未填写或未勾选视作未做声明。</w:t>
      </w:r>
    </w:p>
    <w:p w14:paraId="572E70B0">
      <w:pPr>
        <w:pStyle w:val="4"/>
        <w:ind w:firstLine="480"/>
      </w:pPr>
      <w:r>
        <w:t xml:space="preserve">  </w:t>
      </w:r>
    </w:p>
    <w:p w14:paraId="17B4222D">
      <w:pPr>
        <w:pStyle w:val="4"/>
        <w:outlineLvl w:val="2"/>
      </w:pPr>
      <w:r>
        <w:rPr>
          <w:b/>
          <w:sz w:val="28"/>
        </w:rPr>
        <w:t>格式十五：</w:t>
      </w:r>
    </w:p>
    <w:p w14:paraId="0467060C">
      <w:pPr>
        <w:pStyle w:val="4"/>
        <w:ind w:firstLine="480"/>
      </w:pPr>
      <w:r>
        <w:t>（以下格式文件由供应商根据需要选用）</w:t>
      </w:r>
    </w:p>
    <w:p w14:paraId="524F4B4C">
      <w:pPr>
        <w:pStyle w:val="4"/>
        <w:jc w:val="center"/>
        <w:outlineLvl w:val="3"/>
      </w:pPr>
      <w:r>
        <w:rPr>
          <w:b/>
          <w:sz w:val="24"/>
        </w:rPr>
        <w:t>联合体共同投标协议书</w:t>
      </w:r>
    </w:p>
    <w:p w14:paraId="1A0E1F2D">
      <w:pPr>
        <w:pStyle w:val="4"/>
        <w:ind w:firstLine="480"/>
      </w:pPr>
      <w:r>
        <w:t>立约方：</w:t>
      </w:r>
      <w:r>
        <w:rPr>
          <w:u w:val="single"/>
        </w:rPr>
        <w:t>（甲公司全称）</w:t>
      </w:r>
    </w:p>
    <w:p w14:paraId="17DB7126">
      <w:pPr>
        <w:pStyle w:val="4"/>
        <w:ind w:firstLine="480"/>
      </w:pPr>
      <w:r>
        <w:rPr>
          <w:u w:val="single"/>
        </w:rPr>
        <w:t>（乙公司全称）</w:t>
      </w:r>
    </w:p>
    <w:p w14:paraId="73F46653">
      <w:pPr>
        <w:pStyle w:val="4"/>
        <w:ind w:firstLine="480"/>
      </w:pPr>
      <w:r>
        <w:rPr>
          <w:u w:val="single"/>
        </w:rPr>
        <w:t>（……公司全称）</w:t>
      </w:r>
    </w:p>
    <w:p w14:paraId="616902D7">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14:paraId="1C2F2473">
      <w:pPr>
        <w:pStyle w:val="4"/>
        <w:ind w:firstLine="480"/>
      </w:pPr>
      <w:r>
        <w:t>一、联合体各方关系</w:t>
      </w:r>
    </w:p>
    <w:p w14:paraId="6AD7A872">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14:paraId="25C707D4">
      <w:pPr>
        <w:pStyle w:val="4"/>
        <w:ind w:firstLine="480"/>
      </w:pPr>
      <w:r>
        <w:t>二、联合体内部有关事项约定如下：</w:t>
      </w:r>
    </w:p>
    <w:p w14:paraId="0F259F6F">
      <w:pPr>
        <w:pStyle w:val="4"/>
        <w:ind w:firstLine="480"/>
      </w:pPr>
      <w:r>
        <w:t>1.（甲公司全称）作为联合体的牵头单位，代表联合体双方负责投标和合同实施阶段的主办、协调工作。</w:t>
      </w:r>
    </w:p>
    <w:p w14:paraId="76D2FD78">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269E6AB1">
      <w:pPr>
        <w:pStyle w:val="4"/>
        <w:ind w:firstLine="480"/>
      </w:pPr>
      <w:r>
        <w:t>3.如果本联合体中标，</w:t>
      </w:r>
      <w:r>
        <w:rPr>
          <w:u w:val="single"/>
        </w:rPr>
        <w:t>（甲公司全称）</w:t>
      </w:r>
      <w:r>
        <w:t>负责本项目___________部分，</w:t>
      </w:r>
      <w:r>
        <w:rPr>
          <w:u w:val="single"/>
        </w:rPr>
        <w:t>（乙公司全称）</w:t>
      </w:r>
      <w:r>
        <w:t>负责本项目___________部分。</w:t>
      </w:r>
    </w:p>
    <w:p w14:paraId="6E54D48C">
      <w:pPr>
        <w:pStyle w:val="4"/>
        <w:ind w:firstLine="480"/>
      </w:pPr>
      <w:r>
        <w:t>4.如中标，联合体各方共同与（采购人）签订合同书，并就中标项目向采购人负责有连带的和各自的法律责任；</w:t>
      </w:r>
    </w:p>
    <w:p w14:paraId="06E2ABC1">
      <w:pPr>
        <w:pStyle w:val="4"/>
        <w:ind w:firstLine="480"/>
      </w:pPr>
      <w:r>
        <w:t>5.联合体成员（公司全称）为（请填写：小型、微型）企业，将承担合同总金额_____%的工作内容（联合体成员中有小型、微型企业时适用）。</w:t>
      </w:r>
    </w:p>
    <w:p w14:paraId="184F448D">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D4AFE58">
      <w:pPr>
        <w:pStyle w:val="4"/>
        <w:ind w:firstLine="480"/>
      </w:pPr>
      <w:r>
        <w:t>四、联合体如因违约过失责任而导致采购人经济损失或被索赔时，本联合体任何一方均同意无条件优先清偿采购人的一切债务和经济赔偿。</w:t>
      </w:r>
    </w:p>
    <w:p w14:paraId="68CE38CE">
      <w:pPr>
        <w:pStyle w:val="4"/>
        <w:ind w:firstLine="480"/>
      </w:pPr>
      <w:r>
        <w:t>五、本协议在自签署之日起生效，有效期内有效，如获中标资格，合同有效期延续至合同履行完毕之日。</w:t>
      </w:r>
    </w:p>
    <w:p w14:paraId="62F084D2">
      <w:pPr>
        <w:pStyle w:val="4"/>
        <w:ind w:firstLine="480"/>
      </w:pPr>
      <w:r>
        <w:t>六、本协议书正本一式_____份，随投标文件装订_____份，送采购人_____份，联合体成员各一份；副本一式_____份，联合体成员各执_____份。</w:t>
      </w:r>
    </w:p>
    <w:p w14:paraId="27E329BF">
      <w:pPr>
        <w:pStyle w:val="4"/>
      </w:pPr>
      <w:r>
        <w:t xml:space="preserve"> 甲公司全称：____（盖章）________，乙公司全称：____（盖章）________，……公司全称：____（盖章）________，</w:t>
      </w:r>
    </w:p>
    <w:p w14:paraId="3E398B27">
      <w:pPr>
        <w:pStyle w:val="4"/>
      </w:pPr>
      <w:r>
        <w:t xml:space="preserve"> ____年____月 ____日，____年____月____日，____年____月____日</w:t>
      </w:r>
    </w:p>
    <w:p w14:paraId="6F65193B">
      <w:pPr>
        <w:pStyle w:val="4"/>
        <w:ind w:firstLine="480"/>
      </w:pPr>
      <w:r>
        <w:t>注：1．联合响应时需签本协议，联合体各方成员应在本协议上共同盖章确认。</w:t>
      </w:r>
    </w:p>
    <w:p w14:paraId="56A81A4A">
      <w:pPr>
        <w:pStyle w:val="4"/>
        <w:ind w:firstLine="480"/>
      </w:pPr>
      <w:r>
        <w:t>2．本协议内容不得擅自修改。此协议将作为签订合同的附件之一。</w:t>
      </w:r>
    </w:p>
    <w:p w14:paraId="51D9B000">
      <w:pPr>
        <w:pStyle w:val="4"/>
        <w:ind w:firstLine="480"/>
      </w:pPr>
      <w:r>
        <w:t xml:space="preserve">  </w:t>
      </w:r>
    </w:p>
    <w:p w14:paraId="35CFF85B">
      <w:pPr>
        <w:pStyle w:val="4"/>
        <w:outlineLvl w:val="2"/>
      </w:pPr>
      <w:r>
        <w:rPr>
          <w:b/>
          <w:sz w:val="28"/>
        </w:rPr>
        <w:t>格式十六：</w:t>
      </w:r>
    </w:p>
    <w:p w14:paraId="6446AAEA">
      <w:pPr>
        <w:pStyle w:val="4"/>
        <w:ind w:firstLine="480"/>
      </w:pPr>
      <w:r>
        <w:t>（以下格式文件由供应商根据需要选用）</w:t>
      </w:r>
    </w:p>
    <w:p w14:paraId="5A4B5DF9">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45907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02D59B1">
            <w:pPr>
              <w:pStyle w:val="4"/>
            </w:pPr>
            <w:r>
              <w:t>序号</w:t>
            </w:r>
          </w:p>
        </w:tc>
        <w:tc>
          <w:tcPr>
            <w:tcW w:w="1384" w:type="dxa"/>
          </w:tcPr>
          <w:p w14:paraId="0A977B64">
            <w:pPr>
              <w:pStyle w:val="4"/>
            </w:pPr>
            <w:r>
              <w:t>客户名称</w:t>
            </w:r>
          </w:p>
        </w:tc>
        <w:tc>
          <w:tcPr>
            <w:tcW w:w="1384" w:type="dxa"/>
          </w:tcPr>
          <w:p w14:paraId="25D328D8">
            <w:pPr>
              <w:pStyle w:val="4"/>
            </w:pPr>
            <w:r>
              <w:t>项目名称及合同金额（万元）</w:t>
            </w:r>
          </w:p>
        </w:tc>
        <w:tc>
          <w:tcPr>
            <w:tcW w:w="1384" w:type="dxa"/>
          </w:tcPr>
          <w:p w14:paraId="212F91F0">
            <w:pPr>
              <w:pStyle w:val="4"/>
            </w:pPr>
            <w:r>
              <w:t>签订合同时间</w:t>
            </w:r>
          </w:p>
        </w:tc>
        <w:tc>
          <w:tcPr>
            <w:tcW w:w="1384" w:type="dxa"/>
          </w:tcPr>
          <w:p w14:paraId="3F8E1AFA">
            <w:pPr>
              <w:pStyle w:val="4"/>
            </w:pPr>
            <w:r>
              <w:t>竣工验收报告时间</w:t>
            </w:r>
          </w:p>
        </w:tc>
        <w:tc>
          <w:tcPr>
            <w:tcW w:w="1384" w:type="dxa"/>
          </w:tcPr>
          <w:p w14:paraId="7EBF7492">
            <w:pPr>
              <w:pStyle w:val="4"/>
            </w:pPr>
            <w:r>
              <w:t>联系人及电话</w:t>
            </w:r>
          </w:p>
        </w:tc>
      </w:tr>
      <w:tr w14:paraId="3F18A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1274C4B">
            <w:pPr>
              <w:pStyle w:val="4"/>
            </w:pPr>
            <w:r>
              <w:t>1</w:t>
            </w:r>
          </w:p>
        </w:tc>
        <w:tc>
          <w:tcPr>
            <w:tcW w:w="1384" w:type="dxa"/>
          </w:tcPr>
          <w:p w14:paraId="1CFA6663"/>
        </w:tc>
        <w:tc>
          <w:tcPr>
            <w:tcW w:w="1384" w:type="dxa"/>
          </w:tcPr>
          <w:p w14:paraId="0CAF247A"/>
        </w:tc>
        <w:tc>
          <w:tcPr>
            <w:tcW w:w="1384" w:type="dxa"/>
          </w:tcPr>
          <w:p w14:paraId="1BF761C6"/>
        </w:tc>
        <w:tc>
          <w:tcPr>
            <w:tcW w:w="1384" w:type="dxa"/>
          </w:tcPr>
          <w:p w14:paraId="34402BF8"/>
        </w:tc>
        <w:tc>
          <w:tcPr>
            <w:tcW w:w="1384" w:type="dxa"/>
          </w:tcPr>
          <w:p w14:paraId="30606F33"/>
        </w:tc>
      </w:tr>
      <w:tr w14:paraId="747AC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3B59852">
            <w:pPr>
              <w:pStyle w:val="4"/>
            </w:pPr>
            <w:r>
              <w:t xml:space="preserve"> 2</w:t>
            </w:r>
          </w:p>
        </w:tc>
        <w:tc>
          <w:tcPr>
            <w:tcW w:w="1384" w:type="dxa"/>
          </w:tcPr>
          <w:p w14:paraId="09F904ED"/>
        </w:tc>
        <w:tc>
          <w:tcPr>
            <w:tcW w:w="1384" w:type="dxa"/>
          </w:tcPr>
          <w:p w14:paraId="4672BCE2"/>
        </w:tc>
        <w:tc>
          <w:tcPr>
            <w:tcW w:w="1384" w:type="dxa"/>
          </w:tcPr>
          <w:p w14:paraId="13589C25"/>
        </w:tc>
        <w:tc>
          <w:tcPr>
            <w:tcW w:w="1384" w:type="dxa"/>
          </w:tcPr>
          <w:p w14:paraId="647BF28A"/>
        </w:tc>
        <w:tc>
          <w:tcPr>
            <w:tcW w:w="1384" w:type="dxa"/>
          </w:tcPr>
          <w:p w14:paraId="41C609F7"/>
        </w:tc>
      </w:tr>
      <w:tr w14:paraId="5EADE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B923B07">
            <w:pPr>
              <w:pStyle w:val="4"/>
            </w:pPr>
            <w:r>
              <w:t xml:space="preserve"> 3</w:t>
            </w:r>
          </w:p>
        </w:tc>
        <w:tc>
          <w:tcPr>
            <w:tcW w:w="1384" w:type="dxa"/>
          </w:tcPr>
          <w:p w14:paraId="0F11507A"/>
        </w:tc>
        <w:tc>
          <w:tcPr>
            <w:tcW w:w="1384" w:type="dxa"/>
          </w:tcPr>
          <w:p w14:paraId="5B6FFC1C"/>
        </w:tc>
        <w:tc>
          <w:tcPr>
            <w:tcW w:w="1384" w:type="dxa"/>
          </w:tcPr>
          <w:p w14:paraId="25F6789A"/>
        </w:tc>
        <w:tc>
          <w:tcPr>
            <w:tcW w:w="1384" w:type="dxa"/>
          </w:tcPr>
          <w:p w14:paraId="4A77CCB5"/>
        </w:tc>
        <w:tc>
          <w:tcPr>
            <w:tcW w:w="1384" w:type="dxa"/>
          </w:tcPr>
          <w:p w14:paraId="0821FBCC"/>
        </w:tc>
      </w:tr>
      <w:tr w14:paraId="52814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DAE75C3">
            <w:pPr>
              <w:pStyle w:val="4"/>
            </w:pPr>
            <w:r>
              <w:t xml:space="preserve"> 4</w:t>
            </w:r>
          </w:p>
        </w:tc>
        <w:tc>
          <w:tcPr>
            <w:tcW w:w="1384" w:type="dxa"/>
          </w:tcPr>
          <w:p w14:paraId="187BBD96"/>
        </w:tc>
        <w:tc>
          <w:tcPr>
            <w:tcW w:w="1384" w:type="dxa"/>
          </w:tcPr>
          <w:p w14:paraId="33D02D7F"/>
        </w:tc>
        <w:tc>
          <w:tcPr>
            <w:tcW w:w="1384" w:type="dxa"/>
          </w:tcPr>
          <w:p w14:paraId="55B16649"/>
        </w:tc>
        <w:tc>
          <w:tcPr>
            <w:tcW w:w="1384" w:type="dxa"/>
          </w:tcPr>
          <w:p w14:paraId="3CFA5BBB"/>
        </w:tc>
        <w:tc>
          <w:tcPr>
            <w:tcW w:w="1384" w:type="dxa"/>
          </w:tcPr>
          <w:p w14:paraId="0188E483"/>
        </w:tc>
      </w:tr>
      <w:tr w14:paraId="3CFA8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0E1E161">
            <w:pPr>
              <w:pStyle w:val="4"/>
            </w:pPr>
            <w:r>
              <w:t xml:space="preserve"> …</w:t>
            </w:r>
          </w:p>
        </w:tc>
        <w:tc>
          <w:tcPr>
            <w:tcW w:w="1384" w:type="dxa"/>
          </w:tcPr>
          <w:p w14:paraId="307D31B5"/>
        </w:tc>
        <w:tc>
          <w:tcPr>
            <w:tcW w:w="1384" w:type="dxa"/>
          </w:tcPr>
          <w:p w14:paraId="41866639"/>
        </w:tc>
        <w:tc>
          <w:tcPr>
            <w:tcW w:w="1384" w:type="dxa"/>
          </w:tcPr>
          <w:p w14:paraId="0BAECDDE"/>
        </w:tc>
        <w:tc>
          <w:tcPr>
            <w:tcW w:w="1384" w:type="dxa"/>
          </w:tcPr>
          <w:p w14:paraId="37FDDC54"/>
        </w:tc>
        <w:tc>
          <w:tcPr>
            <w:tcW w:w="1384" w:type="dxa"/>
          </w:tcPr>
          <w:p w14:paraId="7BE87D11"/>
        </w:tc>
      </w:tr>
    </w:tbl>
    <w:p w14:paraId="30FA16DA">
      <w:pPr>
        <w:pStyle w:val="4"/>
        <w:ind w:firstLine="480"/>
      </w:pPr>
      <w:r>
        <w:t>根据上述业绩情况，按招标文件要求附销售或服务合同复印件及评审标准要求的证明材料。</w:t>
      </w:r>
    </w:p>
    <w:p w14:paraId="7FFD03DE">
      <w:pPr>
        <w:pStyle w:val="4"/>
        <w:ind w:firstLine="480"/>
      </w:pPr>
      <w:r>
        <w:t xml:space="preserve">  </w:t>
      </w:r>
    </w:p>
    <w:p w14:paraId="3A8FD3DF">
      <w:pPr>
        <w:pStyle w:val="4"/>
        <w:outlineLvl w:val="2"/>
      </w:pPr>
      <w:r>
        <w:rPr>
          <w:b/>
          <w:sz w:val="28"/>
        </w:rPr>
        <w:t>格式十七：</w:t>
      </w:r>
    </w:p>
    <w:p w14:paraId="1E140DEB">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62E15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7B111FB">
            <w:pPr>
              <w:pStyle w:val="4"/>
            </w:pPr>
            <w:r>
              <w:t>序号</w:t>
            </w:r>
          </w:p>
        </w:tc>
        <w:tc>
          <w:tcPr>
            <w:tcW w:w="923" w:type="dxa"/>
          </w:tcPr>
          <w:p w14:paraId="4D331A53">
            <w:pPr>
              <w:pStyle w:val="4"/>
            </w:pPr>
            <w:r>
              <w:t>标的名称</w:t>
            </w:r>
          </w:p>
        </w:tc>
        <w:tc>
          <w:tcPr>
            <w:tcW w:w="923" w:type="dxa"/>
          </w:tcPr>
          <w:p w14:paraId="051FE3AB">
            <w:pPr>
              <w:pStyle w:val="4"/>
            </w:pPr>
            <w:r>
              <w:t>参数性质</w:t>
            </w:r>
          </w:p>
        </w:tc>
        <w:tc>
          <w:tcPr>
            <w:tcW w:w="923" w:type="dxa"/>
          </w:tcPr>
          <w:p w14:paraId="551E096E">
            <w:pPr>
              <w:pStyle w:val="4"/>
            </w:pPr>
            <w:r>
              <w:t>采购文件规定的技术和服务要求</w:t>
            </w:r>
          </w:p>
        </w:tc>
        <w:tc>
          <w:tcPr>
            <w:tcW w:w="923" w:type="dxa"/>
          </w:tcPr>
          <w:p w14:paraId="00897945">
            <w:pPr>
              <w:pStyle w:val="4"/>
            </w:pPr>
            <w:r>
              <w:t>投标文件响应的具体内容</w:t>
            </w:r>
          </w:p>
        </w:tc>
        <w:tc>
          <w:tcPr>
            <w:tcW w:w="923" w:type="dxa"/>
          </w:tcPr>
          <w:p w14:paraId="42B59FDB">
            <w:pPr>
              <w:pStyle w:val="4"/>
            </w:pPr>
            <w:r>
              <w:t>型号</w:t>
            </w:r>
          </w:p>
        </w:tc>
        <w:tc>
          <w:tcPr>
            <w:tcW w:w="923" w:type="dxa"/>
          </w:tcPr>
          <w:p w14:paraId="0C2FE573">
            <w:pPr>
              <w:pStyle w:val="4"/>
            </w:pPr>
            <w:r>
              <w:t>是否偏离</w:t>
            </w:r>
          </w:p>
        </w:tc>
        <w:tc>
          <w:tcPr>
            <w:tcW w:w="923" w:type="dxa"/>
          </w:tcPr>
          <w:p w14:paraId="1B752091">
            <w:pPr>
              <w:pStyle w:val="4"/>
            </w:pPr>
            <w:r>
              <w:t>证明文件所在位置</w:t>
            </w:r>
          </w:p>
        </w:tc>
        <w:tc>
          <w:tcPr>
            <w:tcW w:w="923" w:type="dxa"/>
          </w:tcPr>
          <w:p w14:paraId="2B7BC230">
            <w:pPr>
              <w:pStyle w:val="4"/>
            </w:pPr>
            <w:r>
              <w:t>备注</w:t>
            </w:r>
          </w:p>
        </w:tc>
      </w:tr>
      <w:tr w14:paraId="2BD04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D41C945">
            <w:pPr>
              <w:pStyle w:val="4"/>
            </w:pPr>
            <w:r>
              <w:t>1</w:t>
            </w:r>
          </w:p>
        </w:tc>
        <w:tc>
          <w:tcPr>
            <w:tcW w:w="923" w:type="dxa"/>
          </w:tcPr>
          <w:p w14:paraId="3F5BAE29"/>
        </w:tc>
        <w:tc>
          <w:tcPr>
            <w:tcW w:w="923" w:type="dxa"/>
          </w:tcPr>
          <w:p w14:paraId="21BBE8EC"/>
        </w:tc>
        <w:tc>
          <w:tcPr>
            <w:tcW w:w="923" w:type="dxa"/>
          </w:tcPr>
          <w:p w14:paraId="58C77394"/>
        </w:tc>
        <w:tc>
          <w:tcPr>
            <w:tcW w:w="923" w:type="dxa"/>
          </w:tcPr>
          <w:p w14:paraId="071FD336"/>
        </w:tc>
        <w:tc>
          <w:tcPr>
            <w:tcW w:w="923" w:type="dxa"/>
          </w:tcPr>
          <w:p w14:paraId="298E49E5"/>
        </w:tc>
        <w:tc>
          <w:tcPr>
            <w:tcW w:w="923" w:type="dxa"/>
          </w:tcPr>
          <w:p w14:paraId="7968702A"/>
        </w:tc>
        <w:tc>
          <w:tcPr>
            <w:tcW w:w="923" w:type="dxa"/>
          </w:tcPr>
          <w:p w14:paraId="00EC4C9C"/>
        </w:tc>
        <w:tc>
          <w:tcPr>
            <w:tcW w:w="923" w:type="dxa"/>
          </w:tcPr>
          <w:p w14:paraId="012AF1F3"/>
        </w:tc>
      </w:tr>
      <w:tr w14:paraId="1DFF9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CD07BE1">
            <w:pPr>
              <w:pStyle w:val="4"/>
            </w:pPr>
            <w:r>
              <w:t>2</w:t>
            </w:r>
          </w:p>
        </w:tc>
        <w:tc>
          <w:tcPr>
            <w:tcW w:w="923" w:type="dxa"/>
          </w:tcPr>
          <w:p w14:paraId="73F410C2"/>
        </w:tc>
        <w:tc>
          <w:tcPr>
            <w:tcW w:w="923" w:type="dxa"/>
          </w:tcPr>
          <w:p w14:paraId="4C055523"/>
        </w:tc>
        <w:tc>
          <w:tcPr>
            <w:tcW w:w="923" w:type="dxa"/>
          </w:tcPr>
          <w:p w14:paraId="566BB5A0"/>
        </w:tc>
        <w:tc>
          <w:tcPr>
            <w:tcW w:w="923" w:type="dxa"/>
          </w:tcPr>
          <w:p w14:paraId="5000775F"/>
        </w:tc>
        <w:tc>
          <w:tcPr>
            <w:tcW w:w="923" w:type="dxa"/>
          </w:tcPr>
          <w:p w14:paraId="6B94CA14"/>
        </w:tc>
        <w:tc>
          <w:tcPr>
            <w:tcW w:w="923" w:type="dxa"/>
          </w:tcPr>
          <w:p w14:paraId="2CF284B0"/>
        </w:tc>
        <w:tc>
          <w:tcPr>
            <w:tcW w:w="923" w:type="dxa"/>
          </w:tcPr>
          <w:p w14:paraId="383FBE26"/>
        </w:tc>
        <w:tc>
          <w:tcPr>
            <w:tcW w:w="923" w:type="dxa"/>
          </w:tcPr>
          <w:p w14:paraId="53108629"/>
        </w:tc>
      </w:tr>
      <w:tr w14:paraId="4AA5D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3C87F5F">
            <w:pPr>
              <w:pStyle w:val="4"/>
            </w:pPr>
            <w:r>
              <w:t>3</w:t>
            </w:r>
          </w:p>
        </w:tc>
        <w:tc>
          <w:tcPr>
            <w:tcW w:w="923" w:type="dxa"/>
          </w:tcPr>
          <w:p w14:paraId="5D3EC25D"/>
        </w:tc>
        <w:tc>
          <w:tcPr>
            <w:tcW w:w="923" w:type="dxa"/>
          </w:tcPr>
          <w:p w14:paraId="1249BCC2"/>
        </w:tc>
        <w:tc>
          <w:tcPr>
            <w:tcW w:w="923" w:type="dxa"/>
          </w:tcPr>
          <w:p w14:paraId="5A81DE5B"/>
        </w:tc>
        <w:tc>
          <w:tcPr>
            <w:tcW w:w="923" w:type="dxa"/>
          </w:tcPr>
          <w:p w14:paraId="68607607"/>
        </w:tc>
        <w:tc>
          <w:tcPr>
            <w:tcW w:w="923" w:type="dxa"/>
          </w:tcPr>
          <w:p w14:paraId="69C52285"/>
        </w:tc>
        <w:tc>
          <w:tcPr>
            <w:tcW w:w="923" w:type="dxa"/>
          </w:tcPr>
          <w:p w14:paraId="42EBBD13"/>
        </w:tc>
        <w:tc>
          <w:tcPr>
            <w:tcW w:w="923" w:type="dxa"/>
          </w:tcPr>
          <w:p w14:paraId="08513674"/>
        </w:tc>
        <w:tc>
          <w:tcPr>
            <w:tcW w:w="923" w:type="dxa"/>
          </w:tcPr>
          <w:p w14:paraId="52F67A16"/>
        </w:tc>
      </w:tr>
      <w:tr w14:paraId="2EDE0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AD4331A">
            <w:pPr>
              <w:pStyle w:val="4"/>
            </w:pPr>
            <w:r>
              <w:t>4</w:t>
            </w:r>
          </w:p>
        </w:tc>
        <w:tc>
          <w:tcPr>
            <w:tcW w:w="923" w:type="dxa"/>
          </w:tcPr>
          <w:p w14:paraId="5433FBF4"/>
        </w:tc>
        <w:tc>
          <w:tcPr>
            <w:tcW w:w="923" w:type="dxa"/>
          </w:tcPr>
          <w:p w14:paraId="2305D610"/>
        </w:tc>
        <w:tc>
          <w:tcPr>
            <w:tcW w:w="923" w:type="dxa"/>
          </w:tcPr>
          <w:p w14:paraId="3D5ED1DE"/>
        </w:tc>
        <w:tc>
          <w:tcPr>
            <w:tcW w:w="923" w:type="dxa"/>
          </w:tcPr>
          <w:p w14:paraId="51347D94"/>
        </w:tc>
        <w:tc>
          <w:tcPr>
            <w:tcW w:w="923" w:type="dxa"/>
          </w:tcPr>
          <w:p w14:paraId="1236F96D"/>
        </w:tc>
        <w:tc>
          <w:tcPr>
            <w:tcW w:w="923" w:type="dxa"/>
          </w:tcPr>
          <w:p w14:paraId="11A0D6B6"/>
        </w:tc>
        <w:tc>
          <w:tcPr>
            <w:tcW w:w="923" w:type="dxa"/>
          </w:tcPr>
          <w:p w14:paraId="6033CFD8"/>
        </w:tc>
        <w:tc>
          <w:tcPr>
            <w:tcW w:w="923" w:type="dxa"/>
          </w:tcPr>
          <w:p w14:paraId="225A6ADE"/>
        </w:tc>
      </w:tr>
      <w:tr w14:paraId="02D30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92C8DD2">
            <w:pPr>
              <w:pStyle w:val="4"/>
            </w:pPr>
            <w:r>
              <w:t>5</w:t>
            </w:r>
          </w:p>
        </w:tc>
        <w:tc>
          <w:tcPr>
            <w:tcW w:w="923" w:type="dxa"/>
          </w:tcPr>
          <w:p w14:paraId="1DA163C1"/>
        </w:tc>
        <w:tc>
          <w:tcPr>
            <w:tcW w:w="923" w:type="dxa"/>
          </w:tcPr>
          <w:p w14:paraId="4CE8FE4B"/>
        </w:tc>
        <w:tc>
          <w:tcPr>
            <w:tcW w:w="923" w:type="dxa"/>
          </w:tcPr>
          <w:p w14:paraId="4A2EF3C3"/>
        </w:tc>
        <w:tc>
          <w:tcPr>
            <w:tcW w:w="923" w:type="dxa"/>
          </w:tcPr>
          <w:p w14:paraId="6E735324"/>
        </w:tc>
        <w:tc>
          <w:tcPr>
            <w:tcW w:w="923" w:type="dxa"/>
          </w:tcPr>
          <w:p w14:paraId="236A8059"/>
        </w:tc>
        <w:tc>
          <w:tcPr>
            <w:tcW w:w="923" w:type="dxa"/>
          </w:tcPr>
          <w:p w14:paraId="7A760F67"/>
        </w:tc>
        <w:tc>
          <w:tcPr>
            <w:tcW w:w="923" w:type="dxa"/>
          </w:tcPr>
          <w:p w14:paraId="3AF69EFB"/>
        </w:tc>
        <w:tc>
          <w:tcPr>
            <w:tcW w:w="923" w:type="dxa"/>
          </w:tcPr>
          <w:p w14:paraId="685F42E5"/>
        </w:tc>
      </w:tr>
      <w:tr w14:paraId="62B18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8DBBC5E">
            <w:pPr>
              <w:pStyle w:val="4"/>
            </w:pPr>
            <w:r>
              <w:t>6</w:t>
            </w:r>
          </w:p>
        </w:tc>
        <w:tc>
          <w:tcPr>
            <w:tcW w:w="923" w:type="dxa"/>
          </w:tcPr>
          <w:p w14:paraId="477D34F9"/>
        </w:tc>
        <w:tc>
          <w:tcPr>
            <w:tcW w:w="923" w:type="dxa"/>
          </w:tcPr>
          <w:p w14:paraId="02456EA3"/>
        </w:tc>
        <w:tc>
          <w:tcPr>
            <w:tcW w:w="923" w:type="dxa"/>
          </w:tcPr>
          <w:p w14:paraId="718CDC66"/>
        </w:tc>
        <w:tc>
          <w:tcPr>
            <w:tcW w:w="923" w:type="dxa"/>
          </w:tcPr>
          <w:p w14:paraId="03333F4E"/>
        </w:tc>
        <w:tc>
          <w:tcPr>
            <w:tcW w:w="923" w:type="dxa"/>
          </w:tcPr>
          <w:p w14:paraId="45F2680F"/>
        </w:tc>
        <w:tc>
          <w:tcPr>
            <w:tcW w:w="923" w:type="dxa"/>
          </w:tcPr>
          <w:p w14:paraId="79512B70"/>
        </w:tc>
        <w:tc>
          <w:tcPr>
            <w:tcW w:w="923" w:type="dxa"/>
          </w:tcPr>
          <w:p w14:paraId="5C37B800"/>
        </w:tc>
        <w:tc>
          <w:tcPr>
            <w:tcW w:w="923" w:type="dxa"/>
          </w:tcPr>
          <w:p w14:paraId="1C28216C"/>
        </w:tc>
      </w:tr>
      <w:tr w14:paraId="193A7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39340DE">
            <w:pPr>
              <w:pStyle w:val="4"/>
            </w:pPr>
            <w:r>
              <w:t>……</w:t>
            </w:r>
          </w:p>
        </w:tc>
        <w:tc>
          <w:tcPr>
            <w:tcW w:w="923" w:type="dxa"/>
          </w:tcPr>
          <w:p w14:paraId="396BF47B"/>
        </w:tc>
        <w:tc>
          <w:tcPr>
            <w:tcW w:w="923" w:type="dxa"/>
          </w:tcPr>
          <w:p w14:paraId="6614378B"/>
        </w:tc>
        <w:tc>
          <w:tcPr>
            <w:tcW w:w="923" w:type="dxa"/>
          </w:tcPr>
          <w:p w14:paraId="1E7FEF42"/>
        </w:tc>
        <w:tc>
          <w:tcPr>
            <w:tcW w:w="923" w:type="dxa"/>
          </w:tcPr>
          <w:p w14:paraId="051BBD35"/>
        </w:tc>
        <w:tc>
          <w:tcPr>
            <w:tcW w:w="923" w:type="dxa"/>
          </w:tcPr>
          <w:p w14:paraId="5876D517"/>
        </w:tc>
        <w:tc>
          <w:tcPr>
            <w:tcW w:w="923" w:type="dxa"/>
          </w:tcPr>
          <w:p w14:paraId="75ADBDE1"/>
        </w:tc>
        <w:tc>
          <w:tcPr>
            <w:tcW w:w="923" w:type="dxa"/>
          </w:tcPr>
          <w:p w14:paraId="043D3860"/>
        </w:tc>
        <w:tc>
          <w:tcPr>
            <w:tcW w:w="923" w:type="dxa"/>
          </w:tcPr>
          <w:p w14:paraId="6FD22D10"/>
        </w:tc>
      </w:tr>
    </w:tbl>
    <w:p w14:paraId="4F9D5B2C">
      <w:pPr>
        <w:pStyle w:val="4"/>
        <w:ind w:firstLine="480"/>
      </w:pPr>
      <w:r>
        <w:t>说明：</w:t>
      </w:r>
    </w:p>
    <w:p w14:paraId="72DEFD28">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354F599">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74335DFF">
      <w:pPr>
        <w:pStyle w:val="4"/>
        <w:ind w:firstLine="480"/>
      </w:pPr>
      <w:r>
        <w:t>3. “是否偏离”项下应按下列规定填写：优于的，填写“正偏离”；符合的，填写“无偏离”；低于的，填写“负偏离”。</w:t>
      </w:r>
    </w:p>
    <w:p w14:paraId="5B83D34E">
      <w:pPr>
        <w:pStyle w:val="4"/>
        <w:ind w:firstLine="480"/>
      </w:pPr>
      <w:r>
        <w:t>4.“备注”处可填写偏离情况的说明。</w:t>
      </w:r>
    </w:p>
    <w:p w14:paraId="753598D7">
      <w:pPr>
        <w:pStyle w:val="4"/>
        <w:ind w:firstLine="480"/>
      </w:pPr>
      <w:r>
        <w:t xml:space="preserve">  </w:t>
      </w:r>
    </w:p>
    <w:p w14:paraId="418E44ED">
      <w:pPr>
        <w:pStyle w:val="4"/>
        <w:outlineLvl w:val="2"/>
      </w:pPr>
      <w:r>
        <w:rPr>
          <w:b/>
          <w:sz w:val="28"/>
        </w:rPr>
        <w:t>格式十八：</w:t>
      </w:r>
    </w:p>
    <w:p w14:paraId="361571D2">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3A29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B15435C">
            <w:pPr>
              <w:pStyle w:val="4"/>
            </w:pPr>
            <w:r>
              <w:t xml:space="preserve"> 序号</w:t>
            </w:r>
          </w:p>
        </w:tc>
        <w:tc>
          <w:tcPr>
            <w:tcW w:w="1187" w:type="dxa"/>
          </w:tcPr>
          <w:p w14:paraId="2F8FEC25">
            <w:pPr>
              <w:pStyle w:val="4"/>
            </w:pPr>
            <w:r>
              <w:t xml:space="preserve"> 参数性质</w:t>
            </w:r>
          </w:p>
        </w:tc>
        <w:tc>
          <w:tcPr>
            <w:tcW w:w="1187" w:type="dxa"/>
          </w:tcPr>
          <w:p w14:paraId="79E1C404">
            <w:pPr>
              <w:pStyle w:val="4"/>
            </w:pPr>
            <w:r>
              <w:t xml:space="preserve"> 采购文件规定的商务条件</w:t>
            </w:r>
          </w:p>
        </w:tc>
        <w:tc>
          <w:tcPr>
            <w:tcW w:w="1187" w:type="dxa"/>
          </w:tcPr>
          <w:p w14:paraId="73225FAA">
            <w:pPr>
              <w:pStyle w:val="4"/>
            </w:pPr>
            <w:r>
              <w:t xml:space="preserve"> 投标文件响应的具体内容</w:t>
            </w:r>
          </w:p>
        </w:tc>
        <w:tc>
          <w:tcPr>
            <w:tcW w:w="1187" w:type="dxa"/>
          </w:tcPr>
          <w:p w14:paraId="081149EF">
            <w:pPr>
              <w:pStyle w:val="4"/>
            </w:pPr>
            <w:r>
              <w:t xml:space="preserve"> 是否偏离</w:t>
            </w:r>
          </w:p>
        </w:tc>
        <w:tc>
          <w:tcPr>
            <w:tcW w:w="1187" w:type="dxa"/>
          </w:tcPr>
          <w:p w14:paraId="22E2E333">
            <w:pPr>
              <w:pStyle w:val="4"/>
            </w:pPr>
            <w:r>
              <w:t xml:space="preserve"> 证明文件所在位置</w:t>
            </w:r>
          </w:p>
        </w:tc>
        <w:tc>
          <w:tcPr>
            <w:tcW w:w="1187" w:type="dxa"/>
          </w:tcPr>
          <w:p w14:paraId="4BC9DAEE">
            <w:pPr>
              <w:pStyle w:val="4"/>
            </w:pPr>
            <w:r>
              <w:t xml:space="preserve"> 备注</w:t>
            </w:r>
          </w:p>
        </w:tc>
      </w:tr>
      <w:tr w14:paraId="4F47E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B865175">
            <w:pPr>
              <w:pStyle w:val="4"/>
            </w:pPr>
            <w:r>
              <w:t>1</w:t>
            </w:r>
          </w:p>
        </w:tc>
        <w:tc>
          <w:tcPr>
            <w:tcW w:w="1187" w:type="dxa"/>
          </w:tcPr>
          <w:p w14:paraId="1D0ACE4B"/>
        </w:tc>
        <w:tc>
          <w:tcPr>
            <w:tcW w:w="1187" w:type="dxa"/>
          </w:tcPr>
          <w:p w14:paraId="53CCD99D"/>
        </w:tc>
        <w:tc>
          <w:tcPr>
            <w:tcW w:w="1187" w:type="dxa"/>
          </w:tcPr>
          <w:p w14:paraId="68B6882D"/>
        </w:tc>
        <w:tc>
          <w:tcPr>
            <w:tcW w:w="1187" w:type="dxa"/>
          </w:tcPr>
          <w:p w14:paraId="1354A824"/>
        </w:tc>
        <w:tc>
          <w:tcPr>
            <w:tcW w:w="1187" w:type="dxa"/>
          </w:tcPr>
          <w:p w14:paraId="73B79150"/>
        </w:tc>
        <w:tc>
          <w:tcPr>
            <w:tcW w:w="1187" w:type="dxa"/>
          </w:tcPr>
          <w:p w14:paraId="38806EA7"/>
        </w:tc>
      </w:tr>
      <w:tr w14:paraId="030F9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F6C1CA2">
            <w:pPr>
              <w:pStyle w:val="4"/>
            </w:pPr>
            <w:r>
              <w:t>2</w:t>
            </w:r>
          </w:p>
        </w:tc>
        <w:tc>
          <w:tcPr>
            <w:tcW w:w="1187" w:type="dxa"/>
          </w:tcPr>
          <w:p w14:paraId="421D3792"/>
        </w:tc>
        <w:tc>
          <w:tcPr>
            <w:tcW w:w="1187" w:type="dxa"/>
          </w:tcPr>
          <w:p w14:paraId="3EFBE26E"/>
        </w:tc>
        <w:tc>
          <w:tcPr>
            <w:tcW w:w="1187" w:type="dxa"/>
          </w:tcPr>
          <w:p w14:paraId="16634E06"/>
        </w:tc>
        <w:tc>
          <w:tcPr>
            <w:tcW w:w="1187" w:type="dxa"/>
          </w:tcPr>
          <w:p w14:paraId="5F1F87A7"/>
        </w:tc>
        <w:tc>
          <w:tcPr>
            <w:tcW w:w="1187" w:type="dxa"/>
          </w:tcPr>
          <w:p w14:paraId="4FB5BA91"/>
        </w:tc>
        <w:tc>
          <w:tcPr>
            <w:tcW w:w="1187" w:type="dxa"/>
          </w:tcPr>
          <w:p w14:paraId="21C3BF65"/>
        </w:tc>
      </w:tr>
      <w:tr w14:paraId="5324C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7737D50">
            <w:pPr>
              <w:pStyle w:val="4"/>
            </w:pPr>
            <w:r>
              <w:t>3</w:t>
            </w:r>
          </w:p>
        </w:tc>
        <w:tc>
          <w:tcPr>
            <w:tcW w:w="1187" w:type="dxa"/>
          </w:tcPr>
          <w:p w14:paraId="3EEC5956"/>
        </w:tc>
        <w:tc>
          <w:tcPr>
            <w:tcW w:w="1187" w:type="dxa"/>
          </w:tcPr>
          <w:p w14:paraId="7E65E636"/>
        </w:tc>
        <w:tc>
          <w:tcPr>
            <w:tcW w:w="1187" w:type="dxa"/>
          </w:tcPr>
          <w:p w14:paraId="11A60FB7"/>
        </w:tc>
        <w:tc>
          <w:tcPr>
            <w:tcW w:w="1187" w:type="dxa"/>
          </w:tcPr>
          <w:p w14:paraId="49565BCC"/>
        </w:tc>
        <w:tc>
          <w:tcPr>
            <w:tcW w:w="1187" w:type="dxa"/>
          </w:tcPr>
          <w:p w14:paraId="5DBFCDEB"/>
        </w:tc>
        <w:tc>
          <w:tcPr>
            <w:tcW w:w="1187" w:type="dxa"/>
          </w:tcPr>
          <w:p w14:paraId="4F01E799"/>
        </w:tc>
      </w:tr>
      <w:tr w14:paraId="2C112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178CA77">
            <w:pPr>
              <w:pStyle w:val="4"/>
            </w:pPr>
            <w:r>
              <w:t>4</w:t>
            </w:r>
          </w:p>
        </w:tc>
        <w:tc>
          <w:tcPr>
            <w:tcW w:w="1187" w:type="dxa"/>
          </w:tcPr>
          <w:p w14:paraId="6FC928B2"/>
        </w:tc>
        <w:tc>
          <w:tcPr>
            <w:tcW w:w="1187" w:type="dxa"/>
          </w:tcPr>
          <w:p w14:paraId="019C41F9"/>
        </w:tc>
        <w:tc>
          <w:tcPr>
            <w:tcW w:w="1187" w:type="dxa"/>
          </w:tcPr>
          <w:p w14:paraId="522F3062"/>
        </w:tc>
        <w:tc>
          <w:tcPr>
            <w:tcW w:w="1187" w:type="dxa"/>
          </w:tcPr>
          <w:p w14:paraId="1646C8F3"/>
        </w:tc>
        <w:tc>
          <w:tcPr>
            <w:tcW w:w="1187" w:type="dxa"/>
          </w:tcPr>
          <w:p w14:paraId="6757A6E1"/>
        </w:tc>
        <w:tc>
          <w:tcPr>
            <w:tcW w:w="1187" w:type="dxa"/>
          </w:tcPr>
          <w:p w14:paraId="283DEBA1"/>
        </w:tc>
      </w:tr>
      <w:tr w14:paraId="520AC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438220A">
            <w:pPr>
              <w:pStyle w:val="4"/>
            </w:pPr>
            <w:r>
              <w:t>5</w:t>
            </w:r>
          </w:p>
        </w:tc>
        <w:tc>
          <w:tcPr>
            <w:tcW w:w="1187" w:type="dxa"/>
          </w:tcPr>
          <w:p w14:paraId="2767D3F5"/>
        </w:tc>
        <w:tc>
          <w:tcPr>
            <w:tcW w:w="1187" w:type="dxa"/>
          </w:tcPr>
          <w:p w14:paraId="1784837F"/>
        </w:tc>
        <w:tc>
          <w:tcPr>
            <w:tcW w:w="1187" w:type="dxa"/>
          </w:tcPr>
          <w:p w14:paraId="75AA4C71"/>
        </w:tc>
        <w:tc>
          <w:tcPr>
            <w:tcW w:w="1187" w:type="dxa"/>
          </w:tcPr>
          <w:p w14:paraId="0F6EA839"/>
        </w:tc>
        <w:tc>
          <w:tcPr>
            <w:tcW w:w="1187" w:type="dxa"/>
          </w:tcPr>
          <w:p w14:paraId="2438C0D8"/>
        </w:tc>
        <w:tc>
          <w:tcPr>
            <w:tcW w:w="1187" w:type="dxa"/>
          </w:tcPr>
          <w:p w14:paraId="16482D4C"/>
        </w:tc>
      </w:tr>
      <w:tr w14:paraId="4F491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E092894">
            <w:pPr>
              <w:pStyle w:val="4"/>
            </w:pPr>
            <w:r>
              <w:t>6</w:t>
            </w:r>
          </w:p>
        </w:tc>
        <w:tc>
          <w:tcPr>
            <w:tcW w:w="1187" w:type="dxa"/>
          </w:tcPr>
          <w:p w14:paraId="139BC87B"/>
        </w:tc>
        <w:tc>
          <w:tcPr>
            <w:tcW w:w="1187" w:type="dxa"/>
          </w:tcPr>
          <w:p w14:paraId="3C5D3DF6"/>
        </w:tc>
        <w:tc>
          <w:tcPr>
            <w:tcW w:w="1187" w:type="dxa"/>
          </w:tcPr>
          <w:p w14:paraId="507762A1"/>
        </w:tc>
        <w:tc>
          <w:tcPr>
            <w:tcW w:w="1187" w:type="dxa"/>
          </w:tcPr>
          <w:p w14:paraId="1A65336D"/>
        </w:tc>
        <w:tc>
          <w:tcPr>
            <w:tcW w:w="1187" w:type="dxa"/>
          </w:tcPr>
          <w:p w14:paraId="296EB534"/>
        </w:tc>
        <w:tc>
          <w:tcPr>
            <w:tcW w:w="1187" w:type="dxa"/>
          </w:tcPr>
          <w:p w14:paraId="31BF34E0"/>
        </w:tc>
      </w:tr>
      <w:tr w14:paraId="357A7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4D8A1B3">
            <w:pPr>
              <w:pStyle w:val="4"/>
            </w:pPr>
            <w:r>
              <w:t>7</w:t>
            </w:r>
          </w:p>
        </w:tc>
        <w:tc>
          <w:tcPr>
            <w:tcW w:w="1187" w:type="dxa"/>
          </w:tcPr>
          <w:p w14:paraId="0EB70D6A"/>
        </w:tc>
        <w:tc>
          <w:tcPr>
            <w:tcW w:w="1187" w:type="dxa"/>
          </w:tcPr>
          <w:p w14:paraId="08FED5D7"/>
        </w:tc>
        <w:tc>
          <w:tcPr>
            <w:tcW w:w="1187" w:type="dxa"/>
          </w:tcPr>
          <w:p w14:paraId="7A1C6548"/>
        </w:tc>
        <w:tc>
          <w:tcPr>
            <w:tcW w:w="1187" w:type="dxa"/>
          </w:tcPr>
          <w:p w14:paraId="23F34622"/>
        </w:tc>
        <w:tc>
          <w:tcPr>
            <w:tcW w:w="1187" w:type="dxa"/>
          </w:tcPr>
          <w:p w14:paraId="3D46599C"/>
        </w:tc>
        <w:tc>
          <w:tcPr>
            <w:tcW w:w="1187" w:type="dxa"/>
          </w:tcPr>
          <w:p w14:paraId="71FF340E"/>
        </w:tc>
      </w:tr>
      <w:tr w14:paraId="43813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BB544C2">
            <w:pPr>
              <w:pStyle w:val="4"/>
            </w:pPr>
            <w:r>
              <w:t>8</w:t>
            </w:r>
          </w:p>
        </w:tc>
        <w:tc>
          <w:tcPr>
            <w:tcW w:w="1187" w:type="dxa"/>
          </w:tcPr>
          <w:p w14:paraId="10788647"/>
        </w:tc>
        <w:tc>
          <w:tcPr>
            <w:tcW w:w="1187" w:type="dxa"/>
          </w:tcPr>
          <w:p w14:paraId="5219A096"/>
        </w:tc>
        <w:tc>
          <w:tcPr>
            <w:tcW w:w="1187" w:type="dxa"/>
          </w:tcPr>
          <w:p w14:paraId="5DAA5E08"/>
        </w:tc>
        <w:tc>
          <w:tcPr>
            <w:tcW w:w="1187" w:type="dxa"/>
          </w:tcPr>
          <w:p w14:paraId="75D07AEA"/>
        </w:tc>
        <w:tc>
          <w:tcPr>
            <w:tcW w:w="1187" w:type="dxa"/>
          </w:tcPr>
          <w:p w14:paraId="75BF6C0D"/>
        </w:tc>
        <w:tc>
          <w:tcPr>
            <w:tcW w:w="1187" w:type="dxa"/>
          </w:tcPr>
          <w:p w14:paraId="00B7ACD9"/>
        </w:tc>
      </w:tr>
      <w:tr w14:paraId="3C782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69757E7">
            <w:pPr>
              <w:pStyle w:val="4"/>
            </w:pPr>
            <w:r>
              <w:t>9</w:t>
            </w:r>
          </w:p>
        </w:tc>
        <w:tc>
          <w:tcPr>
            <w:tcW w:w="1187" w:type="dxa"/>
          </w:tcPr>
          <w:p w14:paraId="0E1CB2FA"/>
        </w:tc>
        <w:tc>
          <w:tcPr>
            <w:tcW w:w="1187" w:type="dxa"/>
          </w:tcPr>
          <w:p w14:paraId="12B42EC6"/>
        </w:tc>
        <w:tc>
          <w:tcPr>
            <w:tcW w:w="1187" w:type="dxa"/>
          </w:tcPr>
          <w:p w14:paraId="4DBF9010"/>
        </w:tc>
        <w:tc>
          <w:tcPr>
            <w:tcW w:w="1187" w:type="dxa"/>
          </w:tcPr>
          <w:p w14:paraId="249EEE02"/>
        </w:tc>
        <w:tc>
          <w:tcPr>
            <w:tcW w:w="1187" w:type="dxa"/>
          </w:tcPr>
          <w:p w14:paraId="71E69F59"/>
        </w:tc>
        <w:tc>
          <w:tcPr>
            <w:tcW w:w="1187" w:type="dxa"/>
          </w:tcPr>
          <w:p w14:paraId="2B885821"/>
        </w:tc>
      </w:tr>
      <w:tr w14:paraId="4EE6E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C94B887">
            <w:pPr>
              <w:pStyle w:val="4"/>
            </w:pPr>
            <w:r>
              <w:t xml:space="preserve"> ……</w:t>
            </w:r>
          </w:p>
        </w:tc>
        <w:tc>
          <w:tcPr>
            <w:tcW w:w="1187" w:type="dxa"/>
          </w:tcPr>
          <w:p w14:paraId="23AE8130"/>
        </w:tc>
        <w:tc>
          <w:tcPr>
            <w:tcW w:w="1187" w:type="dxa"/>
          </w:tcPr>
          <w:p w14:paraId="330DD148"/>
        </w:tc>
        <w:tc>
          <w:tcPr>
            <w:tcW w:w="1187" w:type="dxa"/>
          </w:tcPr>
          <w:p w14:paraId="3A521AC8"/>
        </w:tc>
        <w:tc>
          <w:tcPr>
            <w:tcW w:w="1187" w:type="dxa"/>
          </w:tcPr>
          <w:p w14:paraId="5D251E18"/>
        </w:tc>
        <w:tc>
          <w:tcPr>
            <w:tcW w:w="1187" w:type="dxa"/>
          </w:tcPr>
          <w:p w14:paraId="17A386D6"/>
        </w:tc>
        <w:tc>
          <w:tcPr>
            <w:tcW w:w="1187" w:type="dxa"/>
          </w:tcPr>
          <w:p w14:paraId="7EBCA0D5"/>
        </w:tc>
      </w:tr>
    </w:tbl>
    <w:p w14:paraId="56A23041">
      <w:pPr>
        <w:pStyle w:val="4"/>
        <w:ind w:firstLine="480"/>
      </w:pPr>
      <w:r>
        <w:t>说明：</w:t>
      </w:r>
    </w:p>
    <w:p w14:paraId="7DAE863F">
      <w:pPr>
        <w:pStyle w:val="4"/>
        <w:ind w:firstLine="480"/>
      </w:pPr>
      <w:r>
        <w:t>1. “采购文件规定的商务条件”项下填写的内容应与招标文件中采购需求的 “商务要求”的内容保持一致。</w:t>
      </w:r>
    </w:p>
    <w:p w14:paraId="261BFCF1">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3CE8D6D9">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6AF9FFCE">
      <w:pPr>
        <w:pStyle w:val="4"/>
        <w:ind w:firstLine="480"/>
      </w:pPr>
      <w:r>
        <w:t>4. “是否偏离”项下应按下列规定填写：优于的，填写“正偏离”；符合的，填写“无偏离”；低于的，填写“负偏离”。</w:t>
      </w:r>
    </w:p>
    <w:p w14:paraId="0C097D82">
      <w:pPr>
        <w:pStyle w:val="4"/>
        <w:ind w:firstLine="480"/>
      </w:pPr>
      <w:r>
        <w:t>5.“备注”处可填写偏离情况的说明。</w:t>
      </w:r>
    </w:p>
    <w:p w14:paraId="4053E84C">
      <w:pPr>
        <w:pStyle w:val="4"/>
        <w:ind w:firstLine="480"/>
      </w:pPr>
      <w:r>
        <w:t xml:space="preserve">  </w:t>
      </w:r>
    </w:p>
    <w:p w14:paraId="53F0D4C4">
      <w:pPr>
        <w:pStyle w:val="4"/>
        <w:outlineLvl w:val="2"/>
      </w:pPr>
      <w:r>
        <w:rPr>
          <w:b/>
          <w:sz w:val="28"/>
        </w:rPr>
        <w:t>格式十九：</w:t>
      </w:r>
    </w:p>
    <w:p w14:paraId="3199C8BE">
      <w:pPr>
        <w:pStyle w:val="4"/>
        <w:ind w:firstLine="480"/>
      </w:pPr>
      <w:r>
        <w:t>（以下格式文件由供应商根据需要选用）</w:t>
      </w:r>
    </w:p>
    <w:p w14:paraId="3C50F66B">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33DCA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3F659C0">
            <w:pPr>
              <w:pStyle w:val="4"/>
            </w:pPr>
            <w:r>
              <w:t>序号</w:t>
            </w:r>
          </w:p>
        </w:tc>
        <w:tc>
          <w:tcPr>
            <w:tcW w:w="2076" w:type="dxa"/>
          </w:tcPr>
          <w:p w14:paraId="05867602">
            <w:pPr>
              <w:pStyle w:val="4"/>
            </w:pPr>
            <w:r>
              <w:t xml:space="preserve"> 拟定时间安排</w:t>
            </w:r>
          </w:p>
        </w:tc>
        <w:tc>
          <w:tcPr>
            <w:tcW w:w="2076" w:type="dxa"/>
          </w:tcPr>
          <w:p w14:paraId="6E4B65B3">
            <w:pPr>
              <w:pStyle w:val="4"/>
            </w:pPr>
            <w:r>
              <w:t xml:space="preserve"> 计划完成的工作内容</w:t>
            </w:r>
          </w:p>
        </w:tc>
        <w:tc>
          <w:tcPr>
            <w:tcW w:w="2076" w:type="dxa"/>
          </w:tcPr>
          <w:p w14:paraId="0D7E1FD9">
            <w:pPr>
              <w:pStyle w:val="4"/>
            </w:pPr>
            <w:r>
              <w:t xml:space="preserve"> 实施方建议或要求</w:t>
            </w:r>
          </w:p>
        </w:tc>
      </w:tr>
      <w:tr w14:paraId="5DFD7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E97A1AC">
            <w:pPr>
              <w:pStyle w:val="4"/>
            </w:pPr>
            <w:r>
              <w:t xml:space="preserve"> 1</w:t>
            </w:r>
          </w:p>
        </w:tc>
        <w:tc>
          <w:tcPr>
            <w:tcW w:w="2076" w:type="dxa"/>
          </w:tcPr>
          <w:p w14:paraId="1B2C0EA0">
            <w:pPr>
              <w:pStyle w:val="4"/>
            </w:pPr>
            <w:r>
              <w:t xml:space="preserve"> 拟定___年___月___日</w:t>
            </w:r>
          </w:p>
        </w:tc>
        <w:tc>
          <w:tcPr>
            <w:tcW w:w="2076" w:type="dxa"/>
          </w:tcPr>
          <w:p w14:paraId="01941E0F">
            <w:pPr>
              <w:pStyle w:val="4"/>
            </w:pPr>
            <w:r>
              <w:t xml:space="preserve"> 签订合同并生效</w:t>
            </w:r>
          </w:p>
        </w:tc>
        <w:tc>
          <w:tcPr>
            <w:tcW w:w="2076" w:type="dxa"/>
          </w:tcPr>
          <w:p w14:paraId="08175218"/>
        </w:tc>
      </w:tr>
      <w:tr w14:paraId="461E7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1FFC72F">
            <w:pPr>
              <w:pStyle w:val="4"/>
            </w:pPr>
            <w:r>
              <w:t xml:space="preserve"> 2</w:t>
            </w:r>
          </w:p>
        </w:tc>
        <w:tc>
          <w:tcPr>
            <w:tcW w:w="2076" w:type="dxa"/>
          </w:tcPr>
          <w:p w14:paraId="1FAA7E27">
            <w:pPr>
              <w:pStyle w:val="4"/>
            </w:pPr>
            <w:r>
              <w:t xml:space="preserve"> ___月___日—___月___日</w:t>
            </w:r>
          </w:p>
        </w:tc>
        <w:tc>
          <w:tcPr>
            <w:tcW w:w="2076" w:type="dxa"/>
          </w:tcPr>
          <w:p w14:paraId="6FBD981A"/>
        </w:tc>
        <w:tc>
          <w:tcPr>
            <w:tcW w:w="2076" w:type="dxa"/>
          </w:tcPr>
          <w:p w14:paraId="26BAB6B4"/>
        </w:tc>
      </w:tr>
      <w:tr w14:paraId="192FA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F96136C">
            <w:pPr>
              <w:pStyle w:val="4"/>
            </w:pPr>
            <w:r>
              <w:t xml:space="preserve"> 3</w:t>
            </w:r>
          </w:p>
        </w:tc>
        <w:tc>
          <w:tcPr>
            <w:tcW w:w="2076" w:type="dxa"/>
          </w:tcPr>
          <w:p w14:paraId="3A03E100">
            <w:pPr>
              <w:pStyle w:val="4"/>
            </w:pPr>
            <w:r>
              <w:t xml:space="preserve"> ___月___日—___月___日</w:t>
            </w:r>
          </w:p>
        </w:tc>
        <w:tc>
          <w:tcPr>
            <w:tcW w:w="2076" w:type="dxa"/>
          </w:tcPr>
          <w:p w14:paraId="13AC66E6"/>
        </w:tc>
        <w:tc>
          <w:tcPr>
            <w:tcW w:w="2076" w:type="dxa"/>
          </w:tcPr>
          <w:p w14:paraId="29C4B21B"/>
        </w:tc>
      </w:tr>
      <w:tr w14:paraId="451A1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C169446">
            <w:pPr>
              <w:pStyle w:val="4"/>
            </w:pPr>
            <w:r>
              <w:t xml:space="preserve"> 4</w:t>
            </w:r>
          </w:p>
        </w:tc>
        <w:tc>
          <w:tcPr>
            <w:tcW w:w="2076" w:type="dxa"/>
          </w:tcPr>
          <w:p w14:paraId="119D0648">
            <w:pPr>
              <w:pStyle w:val="4"/>
            </w:pPr>
            <w:r>
              <w:t xml:space="preserve"> ___月___日—___月___日</w:t>
            </w:r>
          </w:p>
        </w:tc>
        <w:tc>
          <w:tcPr>
            <w:tcW w:w="2076" w:type="dxa"/>
          </w:tcPr>
          <w:p w14:paraId="7F3CD3BB">
            <w:pPr>
              <w:pStyle w:val="4"/>
            </w:pPr>
            <w:r>
              <w:t xml:space="preserve"> 质保期</w:t>
            </w:r>
          </w:p>
        </w:tc>
        <w:tc>
          <w:tcPr>
            <w:tcW w:w="2076" w:type="dxa"/>
          </w:tcPr>
          <w:p w14:paraId="16A8FC9E"/>
        </w:tc>
      </w:tr>
    </w:tbl>
    <w:p w14:paraId="55153F46">
      <w:pPr>
        <w:pStyle w:val="4"/>
        <w:ind w:firstLine="480"/>
      </w:pPr>
      <w:r>
        <w:t xml:space="preserve">  </w:t>
      </w:r>
    </w:p>
    <w:p w14:paraId="63EC1B2B">
      <w:pPr>
        <w:pStyle w:val="4"/>
        <w:outlineLvl w:val="2"/>
      </w:pPr>
      <w:r>
        <w:rPr>
          <w:b/>
          <w:sz w:val="28"/>
        </w:rPr>
        <w:t>格式二十：</w:t>
      </w:r>
    </w:p>
    <w:p w14:paraId="41808A25">
      <w:pPr>
        <w:pStyle w:val="4"/>
        <w:ind w:firstLine="480"/>
      </w:pPr>
      <w:r>
        <w:t>（以下格式文件由供应商根据需要选用）</w:t>
      </w:r>
    </w:p>
    <w:p w14:paraId="1BAED351">
      <w:pPr>
        <w:pStyle w:val="4"/>
        <w:jc w:val="center"/>
        <w:outlineLvl w:val="3"/>
      </w:pPr>
      <w:r>
        <w:rPr>
          <w:b/>
          <w:sz w:val="24"/>
        </w:rPr>
        <w:t>各类证明材料</w:t>
      </w:r>
    </w:p>
    <w:p w14:paraId="1F371480">
      <w:pPr>
        <w:pStyle w:val="4"/>
        <w:ind w:firstLine="480"/>
      </w:pPr>
      <w:r>
        <w:t>1.招标文件要求提供的其他资料。</w:t>
      </w:r>
    </w:p>
    <w:p w14:paraId="3265B30B">
      <w:pPr>
        <w:pStyle w:val="4"/>
        <w:ind w:firstLine="480"/>
      </w:pPr>
      <w:r>
        <w:t>2.投标人认为需提供的其他资料。</w:t>
      </w:r>
    </w:p>
    <w:p w14:paraId="615AFA5D">
      <w:pPr>
        <w:pStyle w:val="4"/>
        <w:ind w:firstLine="480"/>
      </w:pPr>
      <w:r>
        <w:t xml:space="preserve">  </w:t>
      </w:r>
    </w:p>
    <w:p w14:paraId="179D0744">
      <w:pPr>
        <w:pStyle w:val="4"/>
        <w:outlineLvl w:val="2"/>
      </w:pPr>
      <w:r>
        <w:rPr>
          <w:b/>
          <w:sz w:val="28"/>
        </w:rPr>
        <w:t>格式二十一：</w:t>
      </w:r>
    </w:p>
    <w:p w14:paraId="4447BFA6">
      <w:pPr>
        <w:pStyle w:val="4"/>
        <w:jc w:val="center"/>
        <w:outlineLvl w:val="3"/>
      </w:pPr>
      <w:r>
        <w:rPr>
          <w:b/>
          <w:sz w:val="24"/>
        </w:rPr>
        <w:t>采购代理服务费支付承诺书</w:t>
      </w:r>
    </w:p>
    <w:p w14:paraId="57E3F3C1">
      <w:pPr>
        <w:pStyle w:val="4"/>
        <w:ind w:firstLine="480"/>
      </w:pPr>
      <w:r>
        <w:t>致：佛山市粤创招标代理有限公司</w:t>
      </w:r>
    </w:p>
    <w:p w14:paraId="0405F104">
      <w:pPr>
        <w:pStyle w:val="4"/>
        <w:ind w:firstLine="480"/>
      </w:pPr>
      <w:r>
        <w:t xml:space="preserve"> 如果我方在贵采购代理机构组织的佛山市三水生态环境监测站2026年监测能力提升项目招标中获中标（采购项目编号：440607-2026-00639），我方保证在收取《中标通知书》时，按招标文件对代理服务费支付方式的约定，承担本项目代理服务费。</w:t>
      </w:r>
    </w:p>
    <w:p w14:paraId="66627747">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佛山市粤创招标代理有限公司的要求办理支付手续。</w:t>
      </w:r>
    </w:p>
    <w:p w14:paraId="023AA356">
      <w:pPr>
        <w:pStyle w:val="4"/>
        <w:ind w:firstLine="480"/>
      </w:pPr>
      <w:r>
        <w:t>特此承诺！</w:t>
      </w:r>
    </w:p>
    <w:p w14:paraId="59BAC1DF">
      <w:pPr>
        <w:pStyle w:val="4"/>
      </w:pPr>
      <w:r>
        <w:t>投标人法定名称（公章）；_____________________</w:t>
      </w:r>
    </w:p>
    <w:p w14:paraId="73AA8F12">
      <w:pPr>
        <w:pStyle w:val="4"/>
      </w:pPr>
      <w:r>
        <w:t>投标人法定地址：_____________________</w:t>
      </w:r>
    </w:p>
    <w:p w14:paraId="0DF912DA">
      <w:pPr>
        <w:pStyle w:val="4"/>
      </w:pPr>
      <w:r>
        <w:t>投标人授权代表（签字或盖章）：_____________________</w:t>
      </w:r>
    </w:p>
    <w:p w14:paraId="5D4A8A66">
      <w:pPr>
        <w:pStyle w:val="4"/>
      </w:pPr>
      <w:r>
        <w:t>电 话：_____________________</w:t>
      </w:r>
    </w:p>
    <w:p w14:paraId="2B603771">
      <w:pPr>
        <w:pStyle w:val="4"/>
      </w:pPr>
      <w:r>
        <w:t>传 真：_____________________</w:t>
      </w:r>
    </w:p>
    <w:p w14:paraId="0DD38A7E">
      <w:pPr>
        <w:pStyle w:val="4"/>
      </w:pPr>
      <w:r>
        <w:t>承诺日期：_____________________</w:t>
      </w:r>
    </w:p>
    <w:p w14:paraId="75101111">
      <w:pPr>
        <w:pStyle w:val="4"/>
        <w:ind w:firstLine="480"/>
      </w:pPr>
      <w:r>
        <w:t xml:space="preserve">  </w:t>
      </w:r>
    </w:p>
    <w:p w14:paraId="3A6E7D56">
      <w:pPr>
        <w:pStyle w:val="4"/>
        <w:outlineLvl w:val="2"/>
      </w:pPr>
      <w:r>
        <w:rPr>
          <w:b/>
          <w:sz w:val="28"/>
        </w:rPr>
        <w:t>格式二十二：</w:t>
      </w:r>
    </w:p>
    <w:p w14:paraId="278871B7">
      <w:pPr>
        <w:pStyle w:val="4"/>
        <w:ind w:firstLine="480"/>
      </w:pPr>
      <w:r>
        <w:t>（以下格式文件由供应商根据需要选用）</w:t>
      </w:r>
    </w:p>
    <w:p w14:paraId="71498D43">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1120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CB1D082">
            <w:pPr>
              <w:pStyle w:val="4"/>
            </w:pPr>
            <w:r>
              <w:t>序号</w:t>
            </w:r>
          </w:p>
        </w:tc>
        <w:tc>
          <w:tcPr>
            <w:tcW w:w="4153" w:type="dxa"/>
          </w:tcPr>
          <w:p w14:paraId="03E359E0">
            <w:pPr>
              <w:pStyle w:val="4"/>
            </w:pPr>
            <w:r>
              <w:t>投标人需要采购人提供的附加条件</w:t>
            </w:r>
          </w:p>
        </w:tc>
      </w:tr>
      <w:tr w14:paraId="4CD06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A7687C">
            <w:pPr>
              <w:pStyle w:val="4"/>
            </w:pPr>
            <w:r>
              <w:t xml:space="preserve"> 1</w:t>
            </w:r>
          </w:p>
        </w:tc>
        <w:tc>
          <w:tcPr>
            <w:tcW w:w="4153" w:type="dxa"/>
          </w:tcPr>
          <w:p w14:paraId="189840F8"/>
        </w:tc>
      </w:tr>
      <w:tr w14:paraId="6770A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D5D38B">
            <w:pPr>
              <w:pStyle w:val="4"/>
            </w:pPr>
            <w:r>
              <w:t xml:space="preserve"> 2</w:t>
            </w:r>
          </w:p>
        </w:tc>
        <w:tc>
          <w:tcPr>
            <w:tcW w:w="4153" w:type="dxa"/>
          </w:tcPr>
          <w:p w14:paraId="1BAC7626"/>
        </w:tc>
      </w:tr>
      <w:tr w14:paraId="09FC1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367201B">
            <w:pPr>
              <w:pStyle w:val="4"/>
            </w:pPr>
            <w:r>
              <w:t xml:space="preserve"> 3</w:t>
            </w:r>
          </w:p>
        </w:tc>
        <w:tc>
          <w:tcPr>
            <w:tcW w:w="4153" w:type="dxa"/>
          </w:tcPr>
          <w:p w14:paraId="752FF6EA"/>
        </w:tc>
      </w:tr>
    </w:tbl>
    <w:p w14:paraId="1A20067A">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14:paraId="60D7FF2E">
      <w:pPr>
        <w:pStyle w:val="4"/>
        <w:ind w:firstLine="480"/>
      </w:pPr>
      <w:r>
        <w:t xml:space="preserve">  </w:t>
      </w:r>
    </w:p>
    <w:p w14:paraId="723F93AC">
      <w:pPr>
        <w:pStyle w:val="4"/>
        <w:outlineLvl w:val="2"/>
      </w:pPr>
      <w:r>
        <w:rPr>
          <w:b/>
          <w:sz w:val="28"/>
        </w:rPr>
        <w:t>格式二十三：</w:t>
      </w:r>
    </w:p>
    <w:p w14:paraId="7E3F55E7">
      <w:pPr>
        <w:pStyle w:val="4"/>
        <w:ind w:firstLine="480"/>
      </w:pPr>
      <w:r>
        <w:t>（以下格式文件由供应商根据需要选用）</w:t>
      </w:r>
    </w:p>
    <w:p w14:paraId="39985DAD">
      <w:pPr>
        <w:pStyle w:val="4"/>
        <w:jc w:val="center"/>
        <w:outlineLvl w:val="3"/>
      </w:pPr>
      <w:r>
        <w:rPr>
          <w:b/>
          <w:sz w:val="24"/>
        </w:rPr>
        <w:t>询问函、质疑函、投诉书格式</w:t>
      </w:r>
    </w:p>
    <w:p w14:paraId="3BA2326A">
      <w:pPr>
        <w:pStyle w:val="4"/>
        <w:ind w:firstLine="480"/>
      </w:pPr>
      <w:r>
        <w:t>说明：本部分格式为投标人提交询问函、质疑函、投诉函时使用，不属于投标文件格式的组成部分。</w:t>
      </w:r>
    </w:p>
    <w:p w14:paraId="72FF21C5">
      <w:pPr>
        <w:pStyle w:val="4"/>
        <w:jc w:val="center"/>
        <w:outlineLvl w:val="3"/>
      </w:pPr>
      <w:r>
        <w:rPr>
          <w:b/>
          <w:sz w:val="24"/>
        </w:rPr>
        <w:t>询问函</w:t>
      </w:r>
    </w:p>
    <w:p w14:paraId="7CAD2ACF">
      <w:pPr>
        <w:pStyle w:val="4"/>
        <w:ind w:firstLine="480"/>
      </w:pPr>
      <w:r>
        <w:t>佛山市粤创招标代理有限公司</w:t>
      </w:r>
    </w:p>
    <w:p w14:paraId="516F6BD0">
      <w:pPr>
        <w:pStyle w:val="4"/>
        <w:ind w:firstLine="480"/>
      </w:pPr>
      <w:r>
        <w:t>我单位已登记并准备参与“佛山市三水生态环境监测站2026年监测能力提升项目”项目（采购项目编号：440607-2026-00639 ）的投标活动，现有以下几个内容（或条款）存在疑问（或无法理解），特提出询问。</w:t>
      </w:r>
    </w:p>
    <w:p w14:paraId="343A76A1">
      <w:pPr>
        <w:pStyle w:val="4"/>
        <w:ind w:firstLine="480"/>
      </w:pPr>
      <w:r>
        <w:t>一、_____________________（事项一）</w:t>
      </w:r>
    </w:p>
    <w:p w14:paraId="51D43484">
      <w:pPr>
        <w:pStyle w:val="4"/>
        <w:ind w:firstLine="480"/>
      </w:pPr>
      <w:r>
        <w:t>（1）____________________（问题或条款内容）</w:t>
      </w:r>
    </w:p>
    <w:p w14:paraId="3246D616">
      <w:pPr>
        <w:pStyle w:val="4"/>
        <w:ind w:firstLine="480"/>
      </w:pPr>
      <w:r>
        <w:t>（2）____________________（说明疑问或无法理解原因）</w:t>
      </w:r>
    </w:p>
    <w:p w14:paraId="6871912B">
      <w:pPr>
        <w:pStyle w:val="4"/>
        <w:ind w:firstLine="480"/>
      </w:pPr>
      <w:r>
        <w:t>（3）____________________（建议）</w:t>
      </w:r>
    </w:p>
    <w:p w14:paraId="3E9F487E">
      <w:pPr>
        <w:pStyle w:val="4"/>
        <w:ind w:firstLine="480"/>
      </w:pPr>
      <w:r>
        <w:t>二、_____________________（事项二）</w:t>
      </w:r>
    </w:p>
    <w:p w14:paraId="7B8A385A">
      <w:pPr>
        <w:pStyle w:val="4"/>
        <w:ind w:firstLine="480"/>
      </w:pPr>
      <w:r>
        <w:t>...</w:t>
      </w:r>
    </w:p>
    <w:p w14:paraId="7CC09C94">
      <w:pPr>
        <w:pStyle w:val="4"/>
        <w:ind w:firstLine="480"/>
      </w:pPr>
      <w:r>
        <w:t>随附相关证明材料如下：（目录）</w:t>
      </w:r>
    </w:p>
    <w:p w14:paraId="7B5B9093">
      <w:pPr>
        <w:pStyle w:val="4"/>
      </w:pPr>
      <w:r>
        <w:t>询问人（公章）：_____________________</w:t>
      </w:r>
    </w:p>
    <w:p w14:paraId="569D6891">
      <w:pPr>
        <w:pStyle w:val="4"/>
      </w:pPr>
      <w:r>
        <w:t>法定代表人或授权代表（签字或盖章）：_____________________</w:t>
      </w:r>
    </w:p>
    <w:p w14:paraId="5214CC95">
      <w:pPr>
        <w:pStyle w:val="4"/>
      </w:pPr>
      <w:r>
        <w:t>地址/邮编：_____________________</w:t>
      </w:r>
    </w:p>
    <w:p w14:paraId="419DCE19">
      <w:pPr>
        <w:pStyle w:val="4"/>
      </w:pPr>
      <w:r>
        <w:t>电话/传真：_____________________</w:t>
      </w:r>
    </w:p>
    <w:p w14:paraId="2570BF17">
      <w:pPr>
        <w:pStyle w:val="4"/>
      </w:pPr>
      <w:r>
        <w:t xml:space="preserve"> 日期： 年 月 日</w:t>
      </w:r>
    </w:p>
    <w:p w14:paraId="1912C8CE">
      <w:pPr>
        <w:pStyle w:val="4"/>
        <w:ind w:firstLine="480"/>
      </w:pPr>
      <w:r>
        <w:t xml:space="preserve">  </w:t>
      </w:r>
    </w:p>
    <w:p w14:paraId="23B1AA81">
      <w:pPr>
        <w:pStyle w:val="4"/>
        <w:jc w:val="center"/>
        <w:outlineLvl w:val="3"/>
      </w:pPr>
      <w:r>
        <w:rPr>
          <w:b/>
          <w:sz w:val="24"/>
        </w:rPr>
        <w:t>质疑函</w:t>
      </w:r>
    </w:p>
    <w:p w14:paraId="3C4314FD">
      <w:pPr>
        <w:pStyle w:val="4"/>
        <w:ind w:firstLine="480"/>
      </w:pPr>
      <w:r>
        <w:t>一、质疑供应商基本信息</w:t>
      </w:r>
    </w:p>
    <w:p w14:paraId="2D5C4A37">
      <w:pPr>
        <w:pStyle w:val="4"/>
        <w:ind w:firstLine="480"/>
      </w:pPr>
      <w:r>
        <w:t>质疑供应商：</w:t>
      </w:r>
    </w:p>
    <w:p w14:paraId="57E2546E">
      <w:pPr>
        <w:pStyle w:val="4"/>
        <w:ind w:firstLine="480"/>
      </w:pPr>
      <w:r>
        <w:t>地址：_____________________邮编：_____________________</w:t>
      </w:r>
    </w:p>
    <w:p w14:paraId="5FDE95C0">
      <w:pPr>
        <w:pStyle w:val="4"/>
        <w:ind w:firstLine="480"/>
      </w:pPr>
      <w:r>
        <w:t>联系：_____________________联系电话：_____________________</w:t>
      </w:r>
    </w:p>
    <w:p w14:paraId="14434ED4">
      <w:pPr>
        <w:pStyle w:val="4"/>
        <w:ind w:firstLine="480"/>
      </w:pPr>
      <w:r>
        <w:t>授权代表：_____________________</w:t>
      </w:r>
    </w:p>
    <w:p w14:paraId="533F4FF5">
      <w:pPr>
        <w:pStyle w:val="4"/>
        <w:ind w:firstLine="480"/>
      </w:pPr>
      <w:r>
        <w:t>联系电话：_____________________</w:t>
      </w:r>
    </w:p>
    <w:p w14:paraId="45894CA7">
      <w:pPr>
        <w:pStyle w:val="4"/>
        <w:ind w:firstLine="480"/>
      </w:pPr>
      <w:r>
        <w:t>地址：_____________________邮编：_____________________</w:t>
      </w:r>
    </w:p>
    <w:p w14:paraId="17A57994">
      <w:pPr>
        <w:pStyle w:val="4"/>
        <w:ind w:firstLine="480"/>
      </w:pPr>
      <w:r>
        <w:t>二、质疑项目基本情况</w:t>
      </w:r>
    </w:p>
    <w:p w14:paraId="44D65332">
      <w:pPr>
        <w:pStyle w:val="4"/>
        <w:ind w:firstLine="480"/>
      </w:pPr>
      <w:r>
        <w:t>质疑项目的名称：_____________________</w:t>
      </w:r>
    </w:p>
    <w:p w14:paraId="418EB926">
      <w:pPr>
        <w:pStyle w:val="4"/>
        <w:ind w:firstLine="480"/>
      </w:pPr>
      <w:r>
        <w:t>质疑项目的编号：_____________________ 包号：_____________________</w:t>
      </w:r>
    </w:p>
    <w:p w14:paraId="39EE986E">
      <w:pPr>
        <w:pStyle w:val="4"/>
        <w:ind w:firstLine="480"/>
      </w:pPr>
      <w:r>
        <w:t>采购人名称：_____________________</w:t>
      </w:r>
    </w:p>
    <w:p w14:paraId="5DDB729E">
      <w:pPr>
        <w:pStyle w:val="4"/>
        <w:ind w:firstLine="480"/>
      </w:pPr>
      <w:r>
        <w:t>采购文件获取日期：_____________________</w:t>
      </w:r>
    </w:p>
    <w:p w14:paraId="37FAA5C0">
      <w:pPr>
        <w:pStyle w:val="4"/>
        <w:ind w:firstLine="480"/>
      </w:pPr>
      <w:r>
        <w:t>三、质疑事项具体内容</w:t>
      </w:r>
    </w:p>
    <w:p w14:paraId="6B2C6329">
      <w:pPr>
        <w:pStyle w:val="4"/>
        <w:ind w:firstLine="480"/>
      </w:pPr>
      <w:r>
        <w:t>质疑事项1：_____________________</w:t>
      </w:r>
    </w:p>
    <w:p w14:paraId="261B3CD3">
      <w:pPr>
        <w:pStyle w:val="4"/>
        <w:ind w:firstLine="480"/>
      </w:pPr>
      <w:r>
        <w:t>事实依据：_____________________</w:t>
      </w:r>
    </w:p>
    <w:p w14:paraId="04B05726">
      <w:pPr>
        <w:pStyle w:val="4"/>
        <w:ind w:firstLine="480"/>
      </w:pPr>
      <w:r>
        <w:t>法律依据：_____________________</w:t>
      </w:r>
    </w:p>
    <w:p w14:paraId="5599BD20">
      <w:pPr>
        <w:pStyle w:val="4"/>
        <w:ind w:firstLine="480"/>
      </w:pPr>
      <w:r>
        <w:t>质疑事项2：_____________________</w:t>
      </w:r>
    </w:p>
    <w:p w14:paraId="34D8165C">
      <w:pPr>
        <w:pStyle w:val="4"/>
        <w:ind w:firstLine="480"/>
      </w:pPr>
      <w:r>
        <w:t>……</w:t>
      </w:r>
    </w:p>
    <w:p w14:paraId="0DBA50CD">
      <w:pPr>
        <w:pStyle w:val="4"/>
        <w:ind w:firstLine="480"/>
      </w:pPr>
      <w:r>
        <w:t>四、与质疑事项相关的质疑请求</w:t>
      </w:r>
    </w:p>
    <w:p w14:paraId="66D0EF8C">
      <w:pPr>
        <w:pStyle w:val="4"/>
        <w:ind w:firstLine="480"/>
      </w:pPr>
      <w:r>
        <w:t>请求：__________________________________________</w:t>
      </w:r>
    </w:p>
    <w:p w14:paraId="28A9AD55">
      <w:pPr>
        <w:pStyle w:val="4"/>
      </w:pPr>
      <w:r>
        <w:t xml:space="preserve"> 签字(签章)：_____________________ 公章：_____________________</w:t>
      </w:r>
    </w:p>
    <w:p w14:paraId="4D296398">
      <w:pPr>
        <w:pStyle w:val="4"/>
      </w:pPr>
      <w:r>
        <w:t xml:space="preserve"> 日期： 年 月 日</w:t>
      </w:r>
    </w:p>
    <w:p w14:paraId="3474E8A5">
      <w:pPr>
        <w:pStyle w:val="4"/>
        <w:ind w:firstLine="480"/>
      </w:pPr>
      <w:r>
        <w:t>质疑函制作说明：</w:t>
      </w:r>
    </w:p>
    <w:p w14:paraId="28F562DB">
      <w:pPr>
        <w:pStyle w:val="4"/>
        <w:ind w:firstLine="480"/>
      </w:pPr>
      <w:r>
        <w:t>1.供应商提出质疑时，应提交质疑函和必要的证明材料。</w:t>
      </w:r>
    </w:p>
    <w:p w14:paraId="55529BD5">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1DED555">
      <w:pPr>
        <w:pStyle w:val="4"/>
        <w:ind w:firstLine="480"/>
      </w:pPr>
      <w:r>
        <w:t>3.质疑供应商若对项目的某一分包进行质疑，质疑函中应列明具体采购包号。</w:t>
      </w:r>
    </w:p>
    <w:p w14:paraId="71044332">
      <w:pPr>
        <w:pStyle w:val="4"/>
        <w:ind w:firstLine="480"/>
      </w:pPr>
      <w:r>
        <w:t>4.质疑函的质疑事项应具体、明确，并有必要的事实依据和法律依据。</w:t>
      </w:r>
    </w:p>
    <w:p w14:paraId="2E2067A0">
      <w:pPr>
        <w:pStyle w:val="4"/>
        <w:ind w:firstLine="480"/>
      </w:pPr>
      <w:r>
        <w:t>5.质疑函的质疑请求应与质疑事项相关。</w:t>
      </w:r>
    </w:p>
    <w:p w14:paraId="53C497F2">
      <w:pPr>
        <w:pStyle w:val="4"/>
        <w:ind w:firstLine="480"/>
      </w:pPr>
      <w:r>
        <w:t>6.质疑供应商为自然人的，质疑函应由本人签字；质疑供应商为法人或者其他组织的，质疑函应由法定代表人、主要负责人，或者其授权代表签字或者盖章，并加盖公章。</w:t>
      </w:r>
    </w:p>
    <w:p w14:paraId="75114296">
      <w:pPr>
        <w:pStyle w:val="4"/>
        <w:ind w:firstLine="480"/>
      </w:pPr>
      <w:r>
        <w:t xml:space="preserve">  </w:t>
      </w:r>
    </w:p>
    <w:p w14:paraId="3DF26B81">
      <w:pPr>
        <w:pStyle w:val="4"/>
        <w:jc w:val="center"/>
        <w:outlineLvl w:val="3"/>
      </w:pPr>
      <w:r>
        <w:rPr>
          <w:b/>
          <w:sz w:val="24"/>
        </w:rPr>
        <w:t>投诉书</w:t>
      </w:r>
    </w:p>
    <w:p w14:paraId="0ED172FC">
      <w:pPr>
        <w:pStyle w:val="4"/>
        <w:ind w:firstLine="480"/>
      </w:pPr>
      <w:r>
        <w:t xml:space="preserve"> 一、投诉相关主体基本情况</w:t>
      </w:r>
    </w:p>
    <w:p w14:paraId="665D2940">
      <w:pPr>
        <w:pStyle w:val="4"/>
        <w:ind w:firstLine="480"/>
      </w:pPr>
      <w:r>
        <w:t xml:space="preserve"> 投诉人：____________________</w:t>
      </w:r>
    </w:p>
    <w:p w14:paraId="0B145A4D">
      <w:pPr>
        <w:pStyle w:val="4"/>
        <w:ind w:firstLine="480"/>
      </w:pPr>
      <w:r>
        <w:t xml:space="preserve"> 地 址：____________________邮编：____________________</w:t>
      </w:r>
    </w:p>
    <w:p w14:paraId="6638713D">
      <w:pPr>
        <w:pStyle w:val="4"/>
        <w:ind w:firstLine="480"/>
      </w:pPr>
      <w:r>
        <w:t xml:space="preserve"> 法定代表人/主要负责人：____________________</w:t>
      </w:r>
    </w:p>
    <w:p w14:paraId="3A61DF91">
      <w:pPr>
        <w:pStyle w:val="4"/>
        <w:ind w:firstLine="480"/>
      </w:pPr>
      <w:r>
        <w:t xml:space="preserve"> 联系电话：____________________</w:t>
      </w:r>
    </w:p>
    <w:p w14:paraId="38B08C72">
      <w:pPr>
        <w:pStyle w:val="4"/>
        <w:ind w:firstLine="480"/>
      </w:pPr>
      <w:r>
        <w:t xml:space="preserve"> 授权代表：____________________联系电话：____________________</w:t>
      </w:r>
    </w:p>
    <w:p w14:paraId="48640764">
      <w:pPr>
        <w:pStyle w:val="4"/>
        <w:ind w:firstLine="480"/>
      </w:pPr>
      <w:r>
        <w:t xml:space="preserve"> 地 址：____________________邮编：____________________</w:t>
      </w:r>
    </w:p>
    <w:p w14:paraId="3CD47328">
      <w:pPr>
        <w:pStyle w:val="4"/>
        <w:ind w:firstLine="480"/>
      </w:pPr>
      <w:r>
        <w:t xml:space="preserve"> 被投诉人1：____________________</w:t>
      </w:r>
    </w:p>
    <w:p w14:paraId="1F37148E">
      <w:pPr>
        <w:pStyle w:val="4"/>
        <w:ind w:firstLine="480"/>
      </w:pPr>
      <w:r>
        <w:t xml:space="preserve"> 地址：____________________邮编：____________________</w:t>
      </w:r>
    </w:p>
    <w:p w14:paraId="4B51292F">
      <w:pPr>
        <w:pStyle w:val="4"/>
        <w:ind w:firstLine="480"/>
      </w:pPr>
      <w:r>
        <w:t xml:space="preserve"> 联系人：____________________联系电话：____________________</w:t>
      </w:r>
    </w:p>
    <w:p w14:paraId="4A2EBF21">
      <w:pPr>
        <w:pStyle w:val="4"/>
        <w:ind w:firstLine="480"/>
      </w:pPr>
      <w:r>
        <w:t xml:space="preserve"> 被投诉人2：____________________</w:t>
      </w:r>
    </w:p>
    <w:p w14:paraId="4E9BF3EB">
      <w:pPr>
        <w:pStyle w:val="4"/>
        <w:ind w:firstLine="480"/>
      </w:pPr>
      <w:r>
        <w:t xml:space="preserve"> ……</w:t>
      </w:r>
    </w:p>
    <w:p w14:paraId="4AB30329">
      <w:pPr>
        <w:pStyle w:val="4"/>
        <w:ind w:firstLine="480"/>
      </w:pPr>
      <w:r>
        <w:t xml:space="preserve"> 相关供应商：_____________________</w:t>
      </w:r>
    </w:p>
    <w:p w14:paraId="2641E7A3">
      <w:pPr>
        <w:pStyle w:val="4"/>
        <w:ind w:firstLine="480"/>
      </w:pPr>
      <w:r>
        <w:t xml:space="preserve"> 地址：____________________邮编：____________________</w:t>
      </w:r>
    </w:p>
    <w:p w14:paraId="0748095A">
      <w:pPr>
        <w:pStyle w:val="4"/>
        <w:ind w:firstLine="480"/>
      </w:pPr>
      <w:r>
        <w:t xml:space="preserve"> 联系人：____________________联系电话：____________________</w:t>
      </w:r>
    </w:p>
    <w:p w14:paraId="0E9A4885">
      <w:pPr>
        <w:pStyle w:val="4"/>
        <w:ind w:firstLine="480"/>
      </w:pPr>
      <w:r>
        <w:t xml:space="preserve"> 二、投诉项目基本情况</w:t>
      </w:r>
    </w:p>
    <w:p w14:paraId="010E5F4F">
      <w:pPr>
        <w:pStyle w:val="4"/>
        <w:ind w:firstLine="480"/>
      </w:pPr>
      <w:r>
        <w:t xml:space="preserve"> 采购项目名称：____________________</w:t>
      </w:r>
    </w:p>
    <w:p w14:paraId="68FD99BA">
      <w:pPr>
        <w:pStyle w:val="4"/>
        <w:ind w:firstLine="480"/>
      </w:pPr>
      <w:r>
        <w:t xml:space="preserve"> 采购项目编号： ____________________包号：____________________</w:t>
      </w:r>
    </w:p>
    <w:p w14:paraId="76F5DE23">
      <w:pPr>
        <w:pStyle w:val="4"/>
        <w:ind w:firstLine="480"/>
      </w:pPr>
      <w:r>
        <w:t xml:space="preserve"> 采购人名称：____________________</w:t>
      </w:r>
    </w:p>
    <w:p w14:paraId="527C5B5C">
      <w:pPr>
        <w:pStyle w:val="4"/>
        <w:ind w:firstLine="480"/>
      </w:pPr>
      <w:r>
        <w:t xml:space="preserve"> 代理机构名称：____________________</w:t>
      </w:r>
    </w:p>
    <w:p w14:paraId="0D8C6C87">
      <w:pPr>
        <w:pStyle w:val="4"/>
        <w:ind w:firstLine="480"/>
      </w:pPr>
      <w:r>
        <w:t xml:space="preserve"> 采购文件公告:</w:t>
      </w:r>
      <w:r>
        <w:rPr>
          <w:u w:val="single"/>
        </w:rPr>
        <w:t>是/否</w:t>
      </w:r>
      <w:r>
        <w:t xml:space="preserve"> 公告期限：_____________________</w:t>
      </w:r>
    </w:p>
    <w:p w14:paraId="053B9D99">
      <w:pPr>
        <w:pStyle w:val="4"/>
        <w:ind w:firstLine="480"/>
      </w:pPr>
      <w:r>
        <w:t xml:space="preserve"> 采购结果公告:</w:t>
      </w:r>
      <w:r>
        <w:rPr>
          <w:u w:val="single"/>
        </w:rPr>
        <w:t>是/否</w:t>
      </w:r>
      <w:r>
        <w:t xml:space="preserve"> 公告期限：_____________________</w:t>
      </w:r>
    </w:p>
    <w:p w14:paraId="1F1C404B">
      <w:pPr>
        <w:pStyle w:val="4"/>
        <w:ind w:firstLine="480"/>
      </w:pPr>
      <w:r>
        <w:t xml:space="preserve"> 三、质疑基本情况</w:t>
      </w:r>
    </w:p>
    <w:p w14:paraId="061580CD">
      <w:pPr>
        <w:pStyle w:val="4"/>
        <w:ind w:firstLine="480"/>
      </w:pPr>
      <w:r>
        <w:t xml:space="preserve"> 投诉人于 ____年____月____日,向提出质疑，质疑事项为：_____________________</w:t>
      </w:r>
    </w:p>
    <w:p w14:paraId="15FC0C1E">
      <w:pPr>
        <w:pStyle w:val="4"/>
        <w:ind w:firstLine="480"/>
      </w:pPr>
      <w:r>
        <w:rPr>
          <w:u w:val="single"/>
        </w:rPr>
        <w:t>采购人/代理机构</w:t>
      </w:r>
      <w:r>
        <w:t>于____年____月____日,就质疑事项作出了答复/没有在法定期限内作出答复。</w:t>
      </w:r>
    </w:p>
    <w:p w14:paraId="4070F4D8">
      <w:pPr>
        <w:pStyle w:val="4"/>
        <w:ind w:firstLine="480"/>
      </w:pPr>
      <w:r>
        <w:t xml:space="preserve"> 四、投诉事项具体内容</w:t>
      </w:r>
    </w:p>
    <w:p w14:paraId="4962A3E5">
      <w:pPr>
        <w:pStyle w:val="4"/>
        <w:ind w:firstLine="480"/>
      </w:pPr>
      <w:r>
        <w:t xml:space="preserve"> 投诉事项 1：_____________________</w:t>
      </w:r>
    </w:p>
    <w:p w14:paraId="1250FFA2">
      <w:pPr>
        <w:pStyle w:val="4"/>
        <w:ind w:firstLine="480"/>
      </w:pPr>
      <w:r>
        <w:t xml:space="preserve"> 事实依据：_____________________</w:t>
      </w:r>
    </w:p>
    <w:p w14:paraId="78F4947D">
      <w:pPr>
        <w:pStyle w:val="4"/>
        <w:ind w:firstLine="480"/>
      </w:pPr>
      <w:r>
        <w:t xml:space="preserve"> 法律依据：_____________________</w:t>
      </w:r>
    </w:p>
    <w:p w14:paraId="052943C5">
      <w:pPr>
        <w:pStyle w:val="4"/>
        <w:ind w:firstLine="480"/>
      </w:pPr>
      <w:r>
        <w:t xml:space="preserve"> 投诉事项2：_____________________</w:t>
      </w:r>
    </w:p>
    <w:p w14:paraId="15596A51">
      <w:pPr>
        <w:pStyle w:val="4"/>
        <w:ind w:firstLine="480"/>
      </w:pPr>
      <w:r>
        <w:t xml:space="preserve"> ……</w:t>
      </w:r>
    </w:p>
    <w:p w14:paraId="02920C29">
      <w:pPr>
        <w:pStyle w:val="4"/>
        <w:ind w:firstLine="480"/>
      </w:pPr>
      <w:r>
        <w:t xml:space="preserve"> 五、与投诉事项相关的投诉请求</w:t>
      </w:r>
    </w:p>
    <w:p w14:paraId="418927A1">
      <w:pPr>
        <w:pStyle w:val="4"/>
        <w:ind w:firstLine="480"/>
      </w:pPr>
      <w:r>
        <w:t xml:space="preserve"> 请求：________________________</w:t>
      </w:r>
    </w:p>
    <w:p w14:paraId="641DDC11">
      <w:pPr>
        <w:pStyle w:val="4"/>
        <w:ind w:firstLine="480"/>
      </w:pPr>
      <w:r>
        <w:t xml:space="preserve"> 签字(签章)： ________公章________</w:t>
      </w:r>
    </w:p>
    <w:p w14:paraId="1A8EBFA6">
      <w:pPr>
        <w:pStyle w:val="4"/>
      </w:pPr>
      <w:r>
        <w:t xml:space="preserve"> 日期：____年____月____日</w:t>
      </w:r>
    </w:p>
    <w:p w14:paraId="59582588">
      <w:pPr>
        <w:pStyle w:val="4"/>
        <w:ind w:firstLine="480"/>
      </w:pPr>
      <w:r>
        <w:t xml:space="preserve"> 投诉书制作说明：</w:t>
      </w:r>
    </w:p>
    <w:p w14:paraId="0097A4A2">
      <w:pPr>
        <w:pStyle w:val="4"/>
        <w:ind w:firstLine="480"/>
      </w:pPr>
      <w:r>
        <w:t xml:space="preserve"> 1.投诉人提起投诉时，应当提交投诉书和必要的证明材料，并按照被投诉人和与投诉事项有关的供应商数量提供投诉书副本。</w:t>
      </w:r>
    </w:p>
    <w:p w14:paraId="55D5BC37">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48C36EF">
      <w:pPr>
        <w:pStyle w:val="4"/>
        <w:ind w:firstLine="480"/>
      </w:pPr>
      <w:r>
        <w:t xml:space="preserve"> 3.投诉人若对项目的某一分包进行投诉，投诉书应列明具体分包号。</w:t>
      </w:r>
    </w:p>
    <w:p w14:paraId="74598818">
      <w:pPr>
        <w:pStyle w:val="4"/>
        <w:ind w:firstLine="480"/>
      </w:pPr>
      <w:r>
        <w:t xml:space="preserve"> 4.投诉书应简要列明质疑事项，质疑函、质疑答复等作为附件材料提供。</w:t>
      </w:r>
    </w:p>
    <w:p w14:paraId="568D3E0D">
      <w:pPr>
        <w:pStyle w:val="4"/>
        <w:ind w:firstLine="480"/>
      </w:pPr>
      <w:r>
        <w:t xml:space="preserve"> 5.投诉书的投诉事项应具体、明确，并有必要的事实依据和法律依据。</w:t>
      </w:r>
    </w:p>
    <w:p w14:paraId="0B8B9EB1">
      <w:pPr>
        <w:pStyle w:val="4"/>
        <w:ind w:firstLine="480"/>
      </w:pPr>
      <w:r>
        <w:t xml:space="preserve"> 6.投诉书的投诉请求应与投诉事项相关。</w:t>
      </w:r>
    </w:p>
    <w:p w14:paraId="6EC7CC6B">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18203064">
      <w:pPr>
        <w:pStyle w:val="4"/>
        <w:ind w:firstLine="480"/>
      </w:pPr>
      <w:r>
        <w:t xml:space="preserve">  </w:t>
      </w:r>
    </w:p>
    <w:p w14:paraId="35E85581">
      <w:pPr>
        <w:pStyle w:val="4"/>
        <w:outlineLvl w:val="2"/>
      </w:pPr>
      <w:r>
        <w:rPr>
          <w:b/>
          <w:sz w:val="28"/>
        </w:rPr>
        <w:t>格式二十四：</w:t>
      </w:r>
    </w:p>
    <w:p w14:paraId="758FC80D">
      <w:pPr>
        <w:pStyle w:val="4"/>
        <w:ind w:firstLine="480"/>
      </w:pPr>
      <w:r>
        <w:t>（以下格式文件由供应商根据需要选用）</w:t>
      </w:r>
    </w:p>
    <w:p w14:paraId="5CA151E2">
      <w:pPr>
        <w:pStyle w:val="4"/>
        <w:ind w:firstLine="480"/>
      </w:pPr>
      <w:r>
        <w:t>项目实施方案、质量保证及售后服务承诺等内容和格式自拟。</w:t>
      </w:r>
    </w:p>
    <w:p w14:paraId="618232C5">
      <w:pPr>
        <w:pStyle w:val="4"/>
        <w:ind w:firstLine="480"/>
      </w:pPr>
      <w:r>
        <w:t xml:space="preserve">  </w:t>
      </w:r>
    </w:p>
    <w:p w14:paraId="1EE05A84">
      <w:pPr>
        <w:pStyle w:val="4"/>
        <w:outlineLvl w:val="2"/>
      </w:pPr>
      <w:r>
        <w:rPr>
          <w:b/>
          <w:sz w:val="28"/>
        </w:rPr>
        <w:t>格式二十五：</w:t>
      </w:r>
    </w:p>
    <w:p w14:paraId="5B6937A4">
      <w:pPr>
        <w:pStyle w:val="4"/>
        <w:ind w:firstLine="480"/>
      </w:pPr>
      <w:r>
        <w:t>附件（以下格式文件由供应商根据需要选用）</w:t>
      </w:r>
    </w:p>
    <w:p w14:paraId="200B0153">
      <w:pPr>
        <w:pStyle w:val="4"/>
        <w:jc w:val="center"/>
        <w:outlineLvl w:val="3"/>
      </w:pPr>
      <w:r>
        <w:rPr>
          <w:b/>
          <w:sz w:val="24"/>
        </w:rPr>
        <w:t>政府采购投标（响应）担保函</w:t>
      </w:r>
    </w:p>
    <w:p w14:paraId="6A1D6AF1">
      <w:pPr>
        <w:pStyle w:val="4"/>
      </w:pPr>
      <w:r>
        <w:t>编号：【 】号</w:t>
      </w:r>
    </w:p>
    <w:p w14:paraId="787F8B5A">
      <w:pPr>
        <w:pStyle w:val="4"/>
        <w:ind w:firstLine="480"/>
      </w:pPr>
      <w:r>
        <w:t>（采购人）：</w:t>
      </w:r>
    </w:p>
    <w:p w14:paraId="51326EF4">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087A3817">
      <w:pPr>
        <w:pStyle w:val="4"/>
        <w:ind w:firstLine="480"/>
      </w:pPr>
      <w:r>
        <w:t>一、保险责任的情形及保证金额</w:t>
      </w:r>
    </w:p>
    <w:p w14:paraId="6327E398">
      <w:pPr>
        <w:pStyle w:val="4"/>
        <w:ind w:firstLine="480"/>
      </w:pPr>
      <w:r>
        <w:t>（一）在投标（响应）人出现下列情形之一时，我方承担保险责任：</w:t>
      </w:r>
    </w:p>
    <w:p w14:paraId="2E95247E">
      <w:pPr>
        <w:pStyle w:val="4"/>
        <w:ind w:firstLine="480"/>
      </w:pPr>
      <w:r>
        <w:t>1.中标（成交）后投标（响应）人无正当理由不与采购人签订《政府采购合同》；</w:t>
      </w:r>
    </w:p>
    <w:p w14:paraId="2E674DF2">
      <w:pPr>
        <w:pStyle w:val="4"/>
        <w:ind w:firstLine="480"/>
      </w:pPr>
      <w:r>
        <w:t>2.采购文件规定的投标（响应）人应当缴纳保证金的其他情形。</w:t>
      </w:r>
    </w:p>
    <w:p w14:paraId="32470937">
      <w:pPr>
        <w:pStyle w:val="4"/>
        <w:ind w:firstLine="480"/>
      </w:pPr>
      <w:r>
        <w:t>（二）我方承担保险责任的最高金额为人民币__________元（大写）即本项目的投标（响应）保证金金额。</w:t>
      </w:r>
    </w:p>
    <w:p w14:paraId="121F8BE0">
      <w:pPr>
        <w:pStyle w:val="4"/>
        <w:ind w:firstLine="480"/>
      </w:pPr>
      <w:r>
        <w:t>二、保证的方式及保证期间</w:t>
      </w:r>
    </w:p>
    <w:p w14:paraId="1241F5A6">
      <w:pPr>
        <w:pStyle w:val="4"/>
        <w:ind w:firstLine="480"/>
      </w:pPr>
      <w:r>
        <w:t>我方保证的方式为：连带责任保证。</w:t>
      </w:r>
    </w:p>
    <w:p w14:paraId="340E0E9E">
      <w:pPr>
        <w:pStyle w:val="4"/>
        <w:ind w:firstLine="480"/>
      </w:pPr>
      <w:r>
        <w:t>我方的保证期间为：本保险凭证自__年__月__日起生效，有效期至开标日后的90天内。</w:t>
      </w:r>
    </w:p>
    <w:p w14:paraId="031958C5">
      <w:pPr>
        <w:pStyle w:val="4"/>
        <w:ind w:firstLine="480"/>
      </w:pPr>
      <w:r>
        <w:t>三、承担保证责任的程序</w:t>
      </w:r>
    </w:p>
    <w:p w14:paraId="28A8D0B1">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4ADA3176">
      <w:pPr>
        <w:pStyle w:val="4"/>
        <w:ind w:firstLine="480"/>
      </w:pPr>
      <w:r>
        <w:t>2.我方在收到索赔通知及相关证明材料后，在15个工作日内进行审查，符合应承担保证责任情形的，我方按照你方的要求代投标（响应）人向你方支付相应的索赔款项。</w:t>
      </w:r>
    </w:p>
    <w:p w14:paraId="52620B16">
      <w:pPr>
        <w:pStyle w:val="4"/>
        <w:ind w:firstLine="480"/>
      </w:pPr>
      <w:r>
        <w:t>四、保证责任的终止</w:t>
      </w:r>
    </w:p>
    <w:p w14:paraId="36B9E68D">
      <w:pPr>
        <w:pStyle w:val="4"/>
        <w:ind w:firstLine="480"/>
      </w:pPr>
      <w:r>
        <w:t>1.保证期间届满，你方未向我方书面主张保证责任的，自保证期间届满次日起，我方保证责任自动终止。</w:t>
      </w:r>
    </w:p>
    <w:p w14:paraId="08652734">
      <w:pPr>
        <w:pStyle w:val="4"/>
        <w:ind w:firstLine="480"/>
      </w:pPr>
      <w:r>
        <w:t>2.我方按照本保函向你方履行了保证责任后，自我方向你方支付款项（支付款项从我方账户划出）之日起，保证责任终止。</w:t>
      </w:r>
    </w:p>
    <w:p w14:paraId="50DA1A67">
      <w:pPr>
        <w:pStyle w:val="4"/>
        <w:ind w:firstLine="480"/>
      </w:pPr>
      <w:r>
        <w:t>3.按照法律法规的规定或出现我方保证责任终止的其它情形的，我方在本保函项下的保证责任终止。</w:t>
      </w:r>
    </w:p>
    <w:p w14:paraId="01BEE893">
      <w:pPr>
        <w:pStyle w:val="4"/>
        <w:ind w:firstLine="480"/>
      </w:pPr>
      <w:r>
        <w:t>五、免责条款</w:t>
      </w:r>
    </w:p>
    <w:p w14:paraId="69D41CA1">
      <w:pPr>
        <w:pStyle w:val="4"/>
        <w:ind w:firstLine="480"/>
      </w:pPr>
      <w:r>
        <w:t>1.依照法律规定或你方与投标（响应）人的另行约定，全部或者部分免除投标（响应）人投标（响应）保证金义务时，我方亦免除相应的保证责任。</w:t>
      </w:r>
    </w:p>
    <w:p w14:paraId="02EC1348">
      <w:pPr>
        <w:pStyle w:val="4"/>
        <w:ind w:firstLine="480"/>
      </w:pPr>
      <w:r>
        <w:t>2.因你方原因致使投标（响应）人发生本保函第一条第（一）款约定情形的，我方不承担保证责任。</w:t>
      </w:r>
    </w:p>
    <w:p w14:paraId="68D9DEB8">
      <w:pPr>
        <w:pStyle w:val="4"/>
        <w:ind w:firstLine="480"/>
      </w:pPr>
      <w:r>
        <w:t>3.因不可抗力造成投标（响应）人发生本保函第一条约定情形的，我方不承担保证责任。</w:t>
      </w:r>
    </w:p>
    <w:p w14:paraId="60B7DC86">
      <w:pPr>
        <w:pStyle w:val="4"/>
        <w:ind w:firstLine="480"/>
      </w:pPr>
      <w:r>
        <w:t>4.你方或其他有权机关对采购文件进行任何澄清或修改，加重我方保证责任的，我方对加重部分不承担保证责任，但该澄清或修改经我方事先书面同意的除外。</w:t>
      </w:r>
    </w:p>
    <w:p w14:paraId="77BD921A">
      <w:pPr>
        <w:pStyle w:val="4"/>
        <w:ind w:firstLine="480"/>
      </w:pPr>
      <w:r>
        <w:t>六、争议的解决</w:t>
      </w:r>
    </w:p>
    <w:p w14:paraId="44360A6F">
      <w:pPr>
        <w:pStyle w:val="4"/>
        <w:ind w:firstLine="480"/>
      </w:pPr>
      <w:r>
        <w:t>因本保函发生的纠纷，由你我双方协商解决，协商不成的，通过诉讼程序解决，诉讼管辖地法院为 法院。</w:t>
      </w:r>
    </w:p>
    <w:p w14:paraId="62BDC252">
      <w:pPr>
        <w:pStyle w:val="4"/>
        <w:ind w:firstLine="480"/>
      </w:pPr>
      <w:r>
        <w:t>七、保函的生效</w:t>
      </w:r>
    </w:p>
    <w:p w14:paraId="5492E53C">
      <w:pPr>
        <w:pStyle w:val="4"/>
        <w:ind w:firstLine="480"/>
      </w:pPr>
      <w:r>
        <w:t>本保函自我方加盖公章之日起生效。</w:t>
      </w:r>
    </w:p>
    <w:p w14:paraId="71F3AFB8">
      <w:pPr>
        <w:pStyle w:val="4"/>
        <w:ind w:firstLine="480"/>
      </w:pPr>
      <w:r>
        <w:t>保证人：_______（公章）_______</w:t>
      </w:r>
    </w:p>
    <w:p w14:paraId="1A4F8F53">
      <w:pPr>
        <w:pStyle w:val="4"/>
      </w:pPr>
      <w:r>
        <w:t>联系人：____________________</w:t>
      </w:r>
    </w:p>
    <w:p w14:paraId="20F0D60E">
      <w:pPr>
        <w:pStyle w:val="4"/>
      </w:pPr>
      <w:r>
        <w:t>联系电话：____________________</w:t>
      </w:r>
    </w:p>
    <w:p w14:paraId="02719BCF">
      <w:pPr>
        <w:pStyle w:val="4"/>
      </w:pPr>
      <w:r>
        <w:t>___年___月___日</w:t>
      </w:r>
    </w:p>
    <w:p w14:paraId="0AB4248C">
      <w:pPr>
        <w:pStyle w:val="4"/>
        <w:ind w:firstLine="480"/>
      </w:pPr>
      <w:r>
        <w:t xml:space="preserve">  </w:t>
      </w:r>
    </w:p>
    <w:p w14:paraId="3F0863C2">
      <w:pPr>
        <w:pStyle w:val="4"/>
        <w:outlineLvl w:val="2"/>
      </w:pPr>
      <w:r>
        <w:rPr>
          <w:b/>
          <w:sz w:val="28"/>
        </w:rPr>
        <w:t>格式二十六：</w:t>
      </w:r>
    </w:p>
    <w:p w14:paraId="27172918">
      <w:pPr>
        <w:pStyle w:val="4"/>
        <w:jc w:val="center"/>
        <w:outlineLvl w:val="3"/>
      </w:pPr>
      <w:r>
        <w:rPr>
          <w:b/>
          <w:sz w:val="24"/>
        </w:rPr>
        <w:t>政府采购履约担保函</w:t>
      </w:r>
    </w:p>
    <w:p w14:paraId="3CBAB868">
      <w:pPr>
        <w:pStyle w:val="4"/>
      </w:pPr>
      <w:r>
        <w:t>编号：</w:t>
      </w:r>
    </w:p>
    <w:p w14:paraId="7E944B62">
      <w:pPr>
        <w:pStyle w:val="4"/>
        <w:ind w:firstLine="480"/>
      </w:pPr>
      <w:r>
        <w:t>（采购人）：</w:t>
      </w:r>
    </w:p>
    <w:p w14:paraId="28C54374">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3961B64A">
      <w:pPr>
        <w:pStyle w:val="4"/>
        <w:ind w:firstLine="480"/>
      </w:pPr>
      <w:r>
        <w:t>一、保证金额</w:t>
      </w:r>
    </w:p>
    <w:p w14:paraId="016C704E">
      <w:pPr>
        <w:pStyle w:val="4"/>
        <w:ind w:firstLine="480"/>
      </w:pPr>
      <w:r>
        <w:t>我方的保证范围是主合同约定的合同价款总额的___%，数额为__________（大写），币种为</w:t>
      </w:r>
      <w:r>
        <w:rPr>
          <w:u w:val="single"/>
        </w:rPr>
        <w:t>人民币</w:t>
      </w:r>
      <w:r>
        <w:t>（即主合同履约保证金金额）。</w:t>
      </w:r>
    </w:p>
    <w:p w14:paraId="5D8FA621">
      <w:pPr>
        <w:pStyle w:val="4"/>
        <w:ind w:firstLine="480"/>
      </w:pPr>
      <w:r>
        <w:t>二、我方保证的方式为：连带责任保证。</w:t>
      </w:r>
    </w:p>
    <w:p w14:paraId="438AB271">
      <w:pPr>
        <w:pStyle w:val="4"/>
        <w:ind w:firstLine="480"/>
      </w:pPr>
      <w:r>
        <w:t>三、我方保证的期间为：本保函自开立之日起生效，至 年 月 日止。</w:t>
      </w:r>
    </w:p>
    <w:p w14:paraId="32A57D15">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39E7557D">
      <w:pPr>
        <w:pStyle w:val="4"/>
        <w:ind w:firstLine="480"/>
      </w:pPr>
      <w:r>
        <w:t>(一)索赔通知文件必须以书面形式提出，列明索赔金额，并由你方法定代表人(负责人)或授权代理人签字并加盖公章;</w:t>
      </w:r>
    </w:p>
    <w:p w14:paraId="327301AB">
      <w:pPr>
        <w:pStyle w:val="4"/>
        <w:ind w:firstLine="480"/>
      </w:pPr>
      <w:r>
        <w:t>(二)索赔通知文件必须同时附有:</w:t>
      </w:r>
    </w:p>
    <w:p w14:paraId="7FAE6174">
      <w:pPr>
        <w:pStyle w:val="4"/>
        <w:ind w:firstLine="480"/>
      </w:pPr>
      <w:r>
        <w:t>1.一项书面声明，声明索赔款项并未由被保证人或其代理人直接或间接地支付给你方;</w:t>
      </w:r>
    </w:p>
    <w:p w14:paraId="5F902BF2">
      <w:pPr>
        <w:pStyle w:val="4"/>
        <w:ind w:firstLine="480"/>
      </w:pPr>
      <w:r>
        <w:t>2.证明被保证人违反上述合同或协议约定的义务以及有责任支付你方索赔金额的证据。</w:t>
      </w:r>
    </w:p>
    <w:p w14:paraId="61D5B65D">
      <w:pPr>
        <w:pStyle w:val="4"/>
        <w:ind w:firstLine="480"/>
      </w:pPr>
      <w:r>
        <w:t>(三)索赔通知文件必须在本保函有效期内到达以下地址：</w:t>
      </w:r>
    </w:p>
    <w:p w14:paraId="0348057B">
      <w:pPr>
        <w:pStyle w:val="4"/>
        <w:ind w:firstLine="480"/>
      </w:pPr>
      <w:r>
        <w:t>__________________________________________________。</w:t>
      </w:r>
    </w:p>
    <w:p w14:paraId="6E727D7A">
      <w:pPr>
        <w:pStyle w:val="4"/>
        <w:ind w:firstLine="480"/>
      </w:pPr>
      <w:r>
        <w:t>五、本保函保证金额将随被保证人逐步履行保函项下合同约定或法定的义务以及我方按你方索赔通知文件要求分次支付而相应递减。</w:t>
      </w:r>
    </w:p>
    <w:p w14:paraId="7087CEA5">
      <w:pPr>
        <w:pStyle w:val="4"/>
        <w:ind w:firstLine="480"/>
      </w:pPr>
      <w:r>
        <w:t>六、本保函项下的权利不得转让，不得设定担保。受益人未经我方书面同意转让本保函或其项下任何权利，我方在本保函项下的义务与责任全部消灭。</w:t>
      </w:r>
    </w:p>
    <w:p w14:paraId="3ABDEDB5">
      <w:pPr>
        <w:pStyle w:val="4"/>
        <w:ind w:firstLine="480"/>
      </w:pPr>
      <w:r>
        <w:t>七、本保函项下的合同或基础交易不成立、不生效、无效、被撤销、被解除，本保函无效;被保证人基于保函项下的合同或基础交易或其他原因的抗辩，我方均有权主张。</w:t>
      </w:r>
    </w:p>
    <w:p w14:paraId="33A78CAE">
      <w:pPr>
        <w:pStyle w:val="4"/>
        <w:ind w:firstLine="480"/>
      </w:pPr>
      <w:r>
        <w:t>八、因本保函发生争议协商解决不成，按以下第</w:t>
      </w:r>
      <w:r>
        <w:rPr>
          <w:u w:val="single"/>
        </w:rPr>
        <w:t xml:space="preserve"> (一)</w:t>
      </w:r>
      <w:r>
        <w:t>种方式解决:</w:t>
      </w:r>
    </w:p>
    <w:p w14:paraId="3F05C90B">
      <w:pPr>
        <w:pStyle w:val="4"/>
        <w:ind w:firstLine="480"/>
      </w:pPr>
      <w:r>
        <w:t>(一)向我方所在地的人民法院起诉。</w:t>
      </w:r>
    </w:p>
    <w:p w14:paraId="44F98A19">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40FAFB6A">
      <w:pPr>
        <w:pStyle w:val="4"/>
        <w:ind w:firstLine="480"/>
      </w:pPr>
      <w:r>
        <w:t>九、本保函适用中华人民共和国法律。</w:t>
      </w:r>
    </w:p>
    <w:p w14:paraId="1AF9CED0">
      <w:pPr>
        <w:pStyle w:val="4"/>
        <w:ind w:firstLine="480"/>
      </w:pPr>
      <w:r>
        <w:t>十、其他条款:</w:t>
      </w:r>
    </w:p>
    <w:p w14:paraId="728394BA">
      <w:pPr>
        <w:pStyle w:val="4"/>
        <w:ind w:firstLine="480"/>
      </w:pPr>
      <w:r>
        <w:t>1.本保函有效期届满或提前终止，本保函自动失效，我方在本保函项下的义务与责任自动全部消灭，此后提出的任何索赔均为无效索赔，我方无义务作出任何赔付。</w:t>
      </w:r>
    </w:p>
    <w:p w14:paraId="71A896E3">
      <w:pPr>
        <w:pStyle w:val="4"/>
        <w:ind w:firstLine="480"/>
      </w:pPr>
      <w:r>
        <w:t>2.所有索赔通知必须在我方工作时间内到达本保函规定的地址。</w:t>
      </w:r>
    </w:p>
    <w:p w14:paraId="4E2E36C6">
      <w:pPr>
        <w:pStyle w:val="4"/>
        <w:ind w:firstLine="480"/>
      </w:pPr>
      <w:r>
        <w:t>十一、本保函自我方盖章之日起生效。</w:t>
      </w:r>
    </w:p>
    <w:p w14:paraId="443CD9B4">
      <w:pPr>
        <w:pStyle w:val="4"/>
      </w:pPr>
      <w:r>
        <w:t>保证人：___________(盖章)</w:t>
      </w:r>
    </w:p>
    <w:p w14:paraId="34DF84B2">
      <w:pPr>
        <w:pStyle w:val="4"/>
      </w:pPr>
      <w:r>
        <w:t>联系地址：_______________</w:t>
      </w:r>
    </w:p>
    <w:p w14:paraId="3F7A2ADB">
      <w:pPr>
        <w:pStyle w:val="4"/>
      </w:pPr>
      <w:r>
        <w:t>联系电话：_______________</w:t>
      </w:r>
    </w:p>
    <w:p w14:paraId="3A55244F">
      <w:pPr>
        <w:pStyle w:val="4"/>
      </w:pPr>
      <w:r>
        <w:t>开立日期：___年___月___日</w:t>
      </w:r>
    </w:p>
    <w:p w14:paraId="16B56EB8">
      <w:pPr>
        <w:pStyle w:val="4"/>
        <w:jc w:val="center"/>
        <w:outlineLvl w:val="3"/>
      </w:pPr>
      <w:r>
        <w:rPr>
          <w:b/>
          <w:sz w:val="24"/>
        </w:rPr>
        <w:t>采购合同履约保险凭证</w:t>
      </w:r>
    </w:p>
    <w:p w14:paraId="37D0C4DC">
      <w:pPr>
        <w:pStyle w:val="4"/>
      </w:pPr>
      <w:r>
        <w:t>致被保险人__________：</w:t>
      </w:r>
    </w:p>
    <w:p w14:paraId="0088A1D3">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26055CA5">
      <w:pPr>
        <w:pStyle w:val="4"/>
        <w:ind w:firstLine="480"/>
      </w:pPr>
      <w:r>
        <w:t>一、我公司对上述采购项目出具的《采购合同履约保证保险》保单号：</w:t>
      </w:r>
    </w:p>
    <w:p w14:paraId="5468A467">
      <w:pPr>
        <w:pStyle w:val="4"/>
        <w:ind w:firstLine="480"/>
      </w:pPr>
      <w:r>
        <w:t>二、上述保单项下我公司的保险金额（最高限额）：人民币 （￥： 元）</w:t>
      </w:r>
    </w:p>
    <w:p w14:paraId="7AC4CCE8">
      <w:pPr>
        <w:pStyle w:val="4"/>
        <w:ind w:firstLine="480"/>
      </w:pPr>
      <w:r>
        <w:t>上述全部保险单的保险金额随投保人逐步履行采购合同约定的义务或我公司的赔付而递减。</w:t>
      </w:r>
    </w:p>
    <w:p w14:paraId="495EC13D">
      <w:pPr>
        <w:pStyle w:val="4"/>
        <w:ind w:firstLine="480"/>
      </w:pPr>
      <w:r>
        <w:t>三、本保险的保险期间自____年___月___日___时起至___年___月___日___时止，共计___天。</w:t>
      </w:r>
    </w:p>
    <w:p w14:paraId="013BA04F">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0C24E93B">
      <w:pPr>
        <w:pStyle w:val="4"/>
        <w:ind w:firstLine="480"/>
      </w:pPr>
      <w:r>
        <w:t>（一）投保人未按照采购合同约定的时间、地点交付采购标的；</w:t>
      </w:r>
    </w:p>
    <w:p w14:paraId="1866F2F1">
      <w:pPr>
        <w:pStyle w:val="4"/>
        <w:ind w:firstLine="480"/>
      </w:pPr>
      <w:r>
        <w:t>（二）投保人供应采购标的的规格、型号、数量、质量等不符合《采购合同》的约定。</w:t>
      </w:r>
    </w:p>
    <w:p w14:paraId="4B49FEC2">
      <w:pPr>
        <w:pStyle w:val="4"/>
        <w:ind w:firstLine="480"/>
      </w:pPr>
      <w:r>
        <w:t>五、索赔文件</w:t>
      </w:r>
    </w:p>
    <w:p w14:paraId="55D8893C">
      <w:pPr>
        <w:pStyle w:val="4"/>
        <w:ind w:firstLine="480"/>
      </w:pPr>
      <w:r>
        <w:t>（一）经被保险人有权人签字、加盖被保险人公章的书面索赔声明正本，索赔声明须注明本保险凭证对应的保单号并申明如下事实：</w:t>
      </w:r>
    </w:p>
    <w:p w14:paraId="45B6AC4C">
      <w:pPr>
        <w:pStyle w:val="4"/>
        <w:ind w:firstLine="480"/>
      </w:pPr>
      <w:r>
        <w:t>（1）投保人未履行采购合同相关义务；</w:t>
      </w:r>
    </w:p>
    <w:p w14:paraId="060563C5">
      <w:pPr>
        <w:pStyle w:val="4"/>
        <w:ind w:firstLine="480"/>
      </w:pPr>
      <w:r>
        <w:t>（2）投保人的违约事实。</w:t>
      </w:r>
    </w:p>
    <w:p w14:paraId="5B95154B">
      <w:pPr>
        <w:pStyle w:val="4"/>
        <w:ind w:firstLine="480"/>
      </w:pPr>
      <w:r>
        <w:t>（二）保险单正本；</w:t>
      </w:r>
    </w:p>
    <w:p w14:paraId="1B66843D">
      <w:pPr>
        <w:pStyle w:val="4"/>
        <w:ind w:firstLine="480"/>
      </w:pPr>
      <w:r>
        <w:t>（三）《采购合同》副本及与采购项目进展、质量、缺陷有关的证明文件（包括《中标通知书》、投标书及其附录、会议纪要、其他合同文件等）；</w:t>
      </w:r>
    </w:p>
    <w:p w14:paraId="590FD326">
      <w:pPr>
        <w:pStyle w:val="4"/>
        <w:ind w:firstLine="480"/>
      </w:pPr>
      <w:r>
        <w:t>（四）保险人要求投保人、被保险人所能提供的与确认保险事故的性质、原因、损失程度等有关的其他证明和资料；</w:t>
      </w:r>
    </w:p>
    <w:p w14:paraId="2BCCD9C9">
      <w:pPr>
        <w:pStyle w:val="4"/>
        <w:ind w:firstLine="480"/>
      </w:pPr>
      <w:r>
        <w:t>（五）仲裁机构出具的裁决书或法院出具的裁定书、判决书等生效法律文书（适用于仲裁或诉讼确认损失的方式）；</w:t>
      </w:r>
    </w:p>
    <w:p w14:paraId="216A911F">
      <w:pPr>
        <w:pStyle w:val="4"/>
        <w:ind w:firstLine="480"/>
      </w:pPr>
      <w:r>
        <w:t>六、未经保险人书面同意，本保险凭证与保险合同不得转让、质押，否则保险人在本保险凭证与保险合同项下的保险责任自动解除。</w:t>
      </w:r>
    </w:p>
    <w:p w14:paraId="56E9ECFC">
      <w:pPr>
        <w:pStyle w:val="4"/>
        <w:ind w:firstLine="480"/>
      </w:pPr>
      <w:r>
        <w:t>七、本保证保险发生争议协商解决不成，向保险人所在地有管辖权的人民法院提起诉讼。</w:t>
      </w:r>
    </w:p>
    <w:p w14:paraId="2E0241B1">
      <w:pPr>
        <w:pStyle w:val="4"/>
        <w:ind w:firstLine="480"/>
      </w:pPr>
      <w:r>
        <w:t>八、本保证保险适用的保险条款为《_______________________》。</w:t>
      </w:r>
    </w:p>
    <w:p w14:paraId="7D16BE1B">
      <w:pPr>
        <w:pStyle w:val="4"/>
        <w:ind w:firstLine="480"/>
      </w:pPr>
      <w:r>
        <w:t>九、保险责任免除及其他本保险凭证未载明事宜以保险合同约定为准。</w:t>
      </w:r>
    </w:p>
    <w:p w14:paraId="343A19FD">
      <w:pPr>
        <w:pStyle w:val="4"/>
        <w:ind w:firstLine="480"/>
      </w:pPr>
      <w:r>
        <w:t>十、本保险凭证自保险人加盖保单专用章起生效。</w:t>
      </w:r>
    </w:p>
    <w:p w14:paraId="69C531AC">
      <w:pPr>
        <w:pStyle w:val="4"/>
      </w:pPr>
      <w:r>
        <w:t>保证人：__________(盖章)</w:t>
      </w:r>
    </w:p>
    <w:p w14:paraId="1CB98F90">
      <w:pPr>
        <w:pStyle w:val="4"/>
      </w:pPr>
      <w:r>
        <w:t>地址：__________________</w:t>
      </w:r>
    </w:p>
    <w:p w14:paraId="380B4F39">
      <w:pPr>
        <w:pStyle w:val="4"/>
      </w:pPr>
      <w:r>
        <w:t>电话：__________________</w:t>
      </w:r>
    </w:p>
    <w:p w14:paraId="0BB6577C">
      <w:pPr>
        <w:pStyle w:val="4"/>
      </w:pPr>
      <w:r>
        <w:t>开立日期：____年__月__日</w:t>
      </w:r>
    </w:p>
    <w:p w14:paraId="6CD069B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46004E1"/>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3380</Words>
  <Characters>3928</Characters>
  <Lines>0</Lines>
  <Paragraphs>0</Paragraphs>
  <TotalTime>2</TotalTime>
  <ScaleCrop>false</ScaleCrop>
  <LinksUpToDate>false</LinksUpToDate>
  <CharactersWithSpaces>3969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贤</cp:lastModifiedBy>
  <dcterms:modified xsi:type="dcterms:W3CDTF">2026-05-19T01:34:00Z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DD275580FEB848E4AD21BFA3AB9EEBE3_13</vt:lpwstr>
  </property>
</Properties>
</file>