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CD972">
      <w:pPr>
        <w:pStyle w:val="4"/>
      </w:pPr>
      <w:bookmarkStart w:id="0" w:name="_GoBack"/>
      <w:bookmarkEnd w:id="0"/>
      <w:r>
        <w:br w:type="textWrapping"/>
      </w:r>
      <w:r>
        <w:br w:type="textWrapping"/>
      </w:r>
      <w:r>
        <w:br w:type="textWrapping"/>
      </w:r>
      <w:r>
        <w:br w:type="textWrapping"/>
      </w:r>
      <w:r>
        <w:br w:type="textWrapping"/>
      </w:r>
    </w:p>
    <w:p w14:paraId="2C95F897">
      <w:pPr>
        <w:pStyle w:val="4"/>
        <w:jc w:val="center"/>
        <w:outlineLvl w:val="0"/>
      </w:pPr>
      <w:r>
        <w:rPr>
          <w:b/>
          <w:sz w:val="48"/>
        </w:rPr>
        <w:t>广东省政府采购</w:t>
      </w:r>
    </w:p>
    <w:p w14:paraId="7182FC02">
      <w:pPr>
        <w:pStyle w:val="4"/>
      </w:pPr>
      <w:r>
        <w:t>　</w:t>
      </w:r>
    </w:p>
    <w:p w14:paraId="62D846E3">
      <w:pPr>
        <w:pStyle w:val="4"/>
      </w:pPr>
      <w:r>
        <w:t>　</w:t>
      </w:r>
    </w:p>
    <w:p w14:paraId="6A5F15EC">
      <w:pPr>
        <w:pStyle w:val="4"/>
      </w:pPr>
      <w:r>
        <w:t>　</w:t>
      </w:r>
    </w:p>
    <w:p w14:paraId="098D644F">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3031FE4D">
      <w:pPr>
        <w:pStyle w:val="4"/>
        <w:jc w:val="center"/>
        <w:outlineLvl w:val="3"/>
      </w:pPr>
      <w:r>
        <w:rPr>
          <w:b/>
          <w:sz w:val="24"/>
        </w:rPr>
        <w:t>采购计划编号：440607-2026-00197</w:t>
      </w:r>
    </w:p>
    <w:p w14:paraId="6AB21355">
      <w:pPr>
        <w:pStyle w:val="4"/>
        <w:jc w:val="center"/>
        <w:outlineLvl w:val="3"/>
      </w:pPr>
      <w:r>
        <w:rPr>
          <w:b/>
          <w:sz w:val="24"/>
        </w:rPr>
        <w:t>采购项目编号：JF2026（SS）WZ0006</w:t>
      </w:r>
    </w:p>
    <w:p w14:paraId="7B129968">
      <w:pPr>
        <w:pStyle w:val="4"/>
        <w:jc w:val="center"/>
        <w:outlineLvl w:val="3"/>
      </w:pPr>
      <w:r>
        <w:rPr>
          <w:b/>
          <w:sz w:val="24"/>
        </w:rPr>
        <w:t>项目名称：云东海片区产业配套完善项目污水处理一体化设备采购</w:t>
      </w:r>
    </w:p>
    <w:p w14:paraId="58C1D0AC">
      <w:pPr>
        <w:pStyle w:val="4"/>
        <w:jc w:val="center"/>
        <w:outlineLvl w:val="3"/>
      </w:pPr>
      <w:r>
        <w:rPr>
          <w:b/>
          <w:sz w:val="24"/>
        </w:rPr>
        <w:t>采购人：佛山市三水区云东海街道城建和水务办公室</w:t>
      </w:r>
    </w:p>
    <w:p w14:paraId="45376B82">
      <w:pPr>
        <w:pStyle w:val="4"/>
        <w:jc w:val="center"/>
        <w:outlineLvl w:val="3"/>
      </w:pPr>
      <w:r>
        <w:rPr>
          <w:b/>
          <w:sz w:val="24"/>
        </w:rPr>
        <w:t>采购代理机构：佛山市粤创招标代理有限公司</w:t>
      </w:r>
    </w:p>
    <w:p w14:paraId="0AA8E257">
      <w:pPr>
        <w:pStyle w:val="4"/>
        <w:ind w:firstLine="480"/>
      </w:pPr>
      <w:r>
        <w:t xml:space="preserve">  </w:t>
      </w:r>
      <w:r>
        <w:br w:type="textWrapping"/>
      </w:r>
    </w:p>
    <w:p w14:paraId="6DDEDA41">
      <w:pPr>
        <w:pStyle w:val="4"/>
        <w:jc w:val="center"/>
        <w:outlineLvl w:val="1"/>
      </w:pPr>
      <w:r>
        <w:rPr>
          <w:b/>
          <w:sz w:val="36"/>
        </w:rPr>
        <w:t>第一章投标邀请</w:t>
      </w:r>
    </w:p>
    <w:p w14:paraId="2AB8A298">
      <w:pPr>
        <w:pStyle w:val="4"/>
        <w:ind w:firstLine="480"/>
      </w:pPr>
      <w:r>
        <w:t>佛山市粤创招标代理有限公司受佛山市三水区云东海街道城建和水务办公室的委托，采用公开招标方式组织采购云东海片区产业配套完善项目污水处理一体化设备采购。欢迎符合资格条件的国内供应商参加投标。</w:t>
      </w:r>
    </w:p>
    <w:p w14:paraId="51C5F5DD">
      <w:pPr>
        <w:pStyle w:val="4"/>
        <w:outlineLvl w:val="2"/>
      </w:pPr>
      <w:r>
        <w:rPr>
          <w:b/>
          <w:sz w:val="28"/>
        </w:rPr>
        <w:t>一.项目概述</w:t>
      </w:r>
    </w:p>
    <w:p w14:paraId="5483C13B">
      <w:pPr>
        <w:pStyle w:val="4"/>
        <w:outlineLvl w:val="3"/>
      </w:pPr>
      <w:r>
        <w:rPr>
          <w:b/>
          <w:sz w:val="24"/>
        </w:rPr>
        <w:t>1.名称与编号</w:t>
      </w:r>
    </w:p>
    <w:p w14:paraId="2DAA5932">
      <w:pPr>
        <w:pStyle w:val="4"/>
        <w:ind w:firstLine="480"/>
      </w:pPr>
      <w:r>
        <w:t>项目名称：云东海片区产业配套完善项目污水处理一体化设备采购</w:t>
      </w:r>
    </w:p>
    <w:p w14:paraId="1DA7E3CC">
      <w:pPr>
        <w:pStyle w:val="4"/>
        <w:ind w:firstLine="480"/>
      </w:pPr>
      <w:r>
        <w:t>采购计划编号：440607-2026-00197</w:t>
      </w:r>
    </w:p>
    <w:p w14:paraId="6281B49D">
      <w:pPr>
        <w:pStyle w:val="4"/>
        <w:ind w:firstLine="480"/>
      </w:pPr>
      <w:r>
        <w:t>采购项目编号：JF2026（SS）WZ0006</w:t>
      </w:r>
    </w:p>
    <w:p w14:paraId="2E8B5CBE">
      <w:pPr>
        <w:pStyle w:val="4"/>
        <w:ind w:firstLine="480"/>
      </w:pPr>
      <w:r>
        <w:t>采购方式：公开招标</w:t>
      </w:r>
    </w:p>
    <w:p w14:paraId="5FD7D7B9">
      <w:pPr>
        <w:pStyle w:val="4"/>
        <w:ind w:firstLine="480"/>
      </w:pPr>
      <w:r>
        <w:t>预算金额：2,147,047.59元</w:t>
      </w:r>
    </w:p>
    <w:p w14:paraId="1E87AC06">
      <w:pPr>
        <w:pStyle w:val="4"/>
        <w:outlineLvl w:val="3"/>
      </w:pPr>
      <w:r>
        <w:rPr>
          <w:b/>
          <w:sz w:val="24"/>
        </w:rPr>
        <w:t>2.项目内容及需求情况（采购项目技术规格、参数及要求）</w:t>
      </w:r>
    </w:p>
    <w:p w14:paraId="2B851E01">
      <w:pPr>
        <w:pStyle w:val="4"/>
      </w:pPr>
      <w:r>
        <w:t>采购包1(云东海片区产业配套完善项目污水处理一体化设备采购):</w:t>
      </w:r>
    </w:p>
    <w:p w14:paraId="3CB9B012">
      <w:pPr>
        <w:pStyle w:val="4"/>
      </w:pPr>
      <w:r>
        <w:t>采购包预算金额：2,147,047.59元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49"/>
        <w:gridCol w:w="2020"/>
        <w:gridCol w:w="970"/>
        <w:gridCol w:w="970"/>
        <w:gridCol w:w="1279"/>
        <w:gridCol w:w="967"/>
      </w:tblGrid>
      <w:tr w14:paraId="2B705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5B14915F">
            <w:pPr>
              <w:pStyle w:val="4"/>
            </w:pPr>
            <w:r>
              <w:t>品目号</w:t>
            </w:r>
          </w:p>
        </w:tc>
        <w:tc>
          <w:tcPr>
            <w:tcW w:w="1368" w:type="dxa"/>
          </w:tcPr>
          <w:p w14:paraId="15BF62B5">
            <w:pPr>
              <w:pStyle w:val="4"/>
            </w:pPr>
            <w:r>
              <w:t>品目名称</w:t>
            </w:r>
          </w:p>
        </w:tc>
        <w:tc>
          <w:tcPr>
            <w:tcW w:w="2052" w:type="dxa"/>
          </w:tcPr>
          <w:p w14:paraId="3CDB46FF">
            <w:pPr>
              <w:pStyle w:val="4"/>
            </w:pPr>
            <w:r>
              <w:t>采购标的</w:t>
            </w:r>
          </w:p>
        </w:tc>
        <w:tc>
          <w:tcPr>
            <w:tcW w:w="977" w:type="dxa"/>
          </w:tcPr>
          <w:p w14:paraId="4BB80F95">
            <w:pPr>
              <w:pStyle w:val="4"/>
            </w:pPr>
            <w:r>
              <w:t>数量（单位）</w:t>
            </w:r>
          </w:p>
        </w:tc>
        <w:tc>
          <w:tcPr>
            <w:tcW w:w="977" w:type="dxa"/>
          </w:tcPr>
          <w:p w14:paraId="4E05A287">
            <w:pPr>
              <w:pStyle w:val="4"/>
            </w:pPr>
            <w:r>
              <w:t>技术规格、参数及要求</w:t>
            </w:r>
          </w:p>
        </w:tc>
        <w:tc>
          <w:tcPr>
            <w:tcW w:w="977" w:type="dxa"/>
          </w:tcPr>
          <w:p w14:paraId="0CFFC55C">
            <w:pPr>
              <w:pStyle w:val="4"/>
            </w:pPr>
            <w:r>
              <w:t>品目预算(元)</w:t>
            </w:r>
          </w:p>
        </w:tc>
        <w:tc>
          <w:tcPr>
            <w:tcW w:w="977" w:type="dxa"/>
          </w:tcPr>
          <w:p w14:paraId="16BA580E">
            <w:pPr>
              <w:pStyle w:val="4"/>
            </w:pPr>
            <w:r>
              <w:t>是否允许进口产品</w:t>
            </w:r>
          </w:p>
        </w:tc>
      </w:tr>
      <w:tr w14:paraId="4DB30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0289208D">
            <w:pPr>
              <w:pStyle w:val="4"/>
            </w:pPr>
            <w:r>
              <w:t>1-1</w:t>
            </w:r>
          </w:p>
        </w:tc>
        <w:tc>
          <w:tcPr>
            <w:tcW w:w="1368" w:type="dxa"/>
          </w:tcPr>
          <w:p w14:paraId="0C03F53F">
            <w:pPr>
              <w:pStyle w:val="4"/>
            </w:pPr>
            <w:r>
              <w:t>水质污染防治设备</w:t>
            </w:r>
          </w:p>
        </w:tc>
        <w:tc>
          <w:tcPr>
            <w:tcW w:w="2052" w:type="dxa"/>
          </w:tcPr>
          <w:p w14:paraId="0AF59F71">
            <w:pPr>
              <w:pStyle w:val="4"/>
            </w:pPr>
            <w:r>
              <w:t>云东海片区产业配套完善项目污水处理一体化设备采购</w:t>
            </w:r>
          </w:p>
        </w:tc>
        <w:tc>
          <w:tcPr>
            <w:tcW w:w="977" w:type="dxa"/>
          </w:tcPr>
          <w:p w14:paraId="55240B26">
            <w:pPr>
              <w:pStyle w:val="4"/>
            </w:pPr>
            <w:r>
              <w:t>1(批)</w:t>
            </w:r>
          </w:p>
        </w:tc>
        <w:tc>
          <w:tcPr>
            <w:tcW w:w="977" w:type="dxa"/>
          </w:tcPr>
          <w:p w14:paraId="6549F424">
            <w:pPr>
              <w:pStyle w:val="4"/>
            </w:pPr>
            <w:r>
              <w:t>详见第二章</w:t>
            </w:r>
          </w:p>
        </w:tc>
        <w:tc>
          <w:tcPr>
            <w:tcW w:w="977" w:type="dxa"/>
          </w:tcPr>
          <w:p w14:paraId="3852FF25">
            <w:pPr>
              <w:pStyle w:val="4"/>
            </w:pPr>
            <w:r>
              <w:t>2,147,047.59</w:t>
            </w:r>
          </w:p>
        </w:tc>
        <w:tc>
          <w:tcPr>
            <w:tcW w:w="977" w:type="dxa"/>
          </w:tcPr>
          <w:p w14:paraId="335B5536">
            <w:pPr>
              <w:pStyle w:val="4"/>
            </w:pPr>
            <w:r>
              <w:t>否</w:t>
            </w:r>
          </w:p>
        </w:tc>
      </w:tr>
    </w:tbl>
    <w:p w14:paraId="1EC7EB02">
      <w:pPr>
        <w:pStyle w:val="4"/>
      </w:pPr>
      <w:r>
        <w:t>本采购包不接受联合体投标</w:t>
      </w:r>
    </w:p>
    <w:p w14:paraId="368AE35E">
      <w:pPr>
        <w:pStyle w:val="4"/>
      </w:pPr>
      <w:r>
        <w:t>合同分包：允许合同分包</w:t>
      </w:r>
    </w:p>
    <w:p w14:paraId="6AFE9797">
      <w:pPr>
        <w:pStyle w:val="4"/>
      </w:pPr>
      <w:r>
        <w:t>合同履行期限：自合同签订生效之日起60个日历天内项目完工。</w:t>
      </w:r>
    </w:p>
    <w:p w14:paraId="4CDFE339">
      <w:pPr>
        <w:pStyle w:val="4"/>
        <w:outlineLvl w:val="2"/>
      </w:pPr>
      <w:r>
        <w:rPr>
          <w:b/>
          <w:sz w:val="28"/>
        </w:rPr>
        <w:t>二.投标人的资格要求</w:t>
      </w:r>
    </w:p>
    <w:p w14:paraId="38716DA6">
      <w:pPr>
        <w:pStyle w:val="4"/>
        <w:outlineLvl w:val="3"/>
      </w:pPr>
      <w:r>
        <w:rPr>
          <w:b/>
          <w:sz w:val="24"/>
        </w:rPr>
        <w:t>1.投标人应具备《中华人民共和国政府采购法》第二十二条规定的条件，提供下列材料：</w:t>
      </w:r>
    </w:p>
    <w:p w14:paraId="7EEB0C57">
      <w:pPr>
        <w:pStyle w:val="4"/>
      </w:pPr>
      <w: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3D48A76A">
      <w:pPr>
        <w:pStyle w:val="4"/>
      </w:pPr>
      <w:r>
        <w:t>2）有依法缴纳税收和社会保障资金的良好记录：提供《政府采购供应商资格信用承诺函》或投标截止日前6个月内任意1个月的依法缴纳税收和社会保障资金的相关材料复印件</w:t>
      </w:r>
    </w:p>
    <w:p w14:paraId="02D23DE5">
      <w:pPr>
        <w:pStyle w:val="4"/>
      </w:pPr>
      <w:r>
        <w:t>3）具有良好的商业信誉和健全的财务会计制度：提供《政府采购供应商资格信用承诺函》或2024年度财务报表或提供开户银行出具的资信证明。</w:t>
      </w:r>
    </w:p>
    <w:p w14:paraId="5D592D07">
      <w:pPr>
        <w:pStyle w:val="4"/>
      </w:pPr>
      <w:r>
        <w:t>4）履行合同所必需的设备和专业技术能力：提供设备和专业技术能力的清单或提供书面声明（格式自拟）。</w:t>
      </w:r>
    </w:p>
    <w:p w14:paraId="2CE13B77">
      <w:pPr>
        <w:pStyle w:val="4"/>
      </w:pPr>
      <w:r>
        <w:t>5）参加采购活动前3年内，在经营活动中没有重大违法记录：参照投标（报价）函或《政府采购供应商资格信用承诺函》。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p w14:paraId="3F6ABAAF">
      <w:pPr>
        <w:pStyle w:val="4"/>
        <w:outlineLvl w:val="3"/>
      </w:pPr>
      <w:r>
        <w:rPr>
          <w:b/>
          <w:sz w:val="24"/>
        </w:rPr>
        <w:t>2.落实政府采购政策需满足的资格要求：</w:t>
      </w:r>
    </w:p>
    <w:p w14:paraId="62CACBFD">
      <w:pPr>
        <w:pStyle w:val="4"/>
        <w:jc w:val="left"/>
      </w:pPr>
      <w:r>
        <w:t>采购包1（云东海片区产业配套完善项目污水处理一体化设备采购）：本项目为预留份额专门面向中小企业采购，要求合同分包给中小企业，且分包中投标人所提供的货物为中小微企业制造的份额应不少于合同金额的40%。投标人的企业规模以投标人所投货物制造商的企业规模来核定。分包具体要求如下：（1）投标人不属于中小企业的，须将适宜分包的货物分包给中小微企业（中小微企业分担的比例不得低于合同金额的40%，其中小微企业分担比例不得低于合同金额的28%），且分包的货物须全部由中小微企业承接。提交《分包意向协议书》（格式自拟）和《中小企业声明函》。（2）投标人属于中型企业的，须将适宜分包的货物预留给小微企业（小微企业分担的比例不得低于合同金额的28%），且分包的货物须全部由小微企业承接。提交《分包意向协议书》（格式自拟）和《中小企业声明函》。（3）投标人属于小微企业的，是否采取分包不作强制要求。如采取合同分包，则只能分包给小微企业，且分包的货物须全部由小微企业承接。若进行分包，提交《分包意向协议书》（格式自拟）和《中小企业声明函》。若不进行分包，提交《中小企业声明函》。注：①中小微企业须符合本项目采购标的对应的行业划分标准。②监狱企业、残疾人福利单位视同小型、微型企业。③中小微企业以供应商填写的《中小企业声明函》（见投标文件格式）为判定标准，供应商应按要求完整填报《中小企业声明函》的所有信息。残疾人福利性单位以供应商填写的《残疾人福利性单位声明函》（见投标文件格式）为判定标准，监狱企业须由供应商提供省级以上监狱管理局、戒毒管理局（含新疆生产建设兵团）出具的属于监狱企业的证明文件，否则不予认定。④分包企业之间不得存在直接控股、管理关系。本项目的中小企业划分标准所属行业为：工业。</w:t>
      </w:r>
    </w:p>
    <w:p w14:paraId="38C415CC">
      <w:pPr>
        <w:pStyle w:val="4"/>
        <w:outlineLvl w:val="3"/>
      </w:pPr>
      <w:r>
        <w:rPr>
          <w:b/>
          <w:sz w:val="24"/>
        </w:rPr>
        <w:t>3.本项目特定的资格要求：</w:t>
      </w:r>
    </w:p>
    <w:p w14:paraId="20248F35">
      <w:pPr>
        <w:pStyle w:val="4"/>
      </w:pPr>
      <w:r>
        <w:t>采购包1（云东海片区产业配套完善项目污水处理一体化设备采购）：</w:t>
      </w:r>
    </w:p>
    <w:p w14:paraId="47109C1C">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44D6BAD">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6199D554">
      <w:pPr>
        <w:pStyle w:val="4"/>
      </w:pPr>
      <w:r>
        <w:t>3)本采购包不接受联合体投标。</w:t>
      </w:r>
    </w:p>
    <w:p w14:paraId="2FED8445">
      <w:pPr>
        <w:pStyle w:val="4"/>
        <w:outlineLvl w:val="2"/>
      </w:pPr>
      <w:r>
        <w:rPr>
          <w:b/>
          <w:sz w:val="28"/>
        </w:rPr>
        <w:t>三.获取招标文件</w:t>
      </w:r>
    </w:p>
    <w:p w14:paraId="34AA1A80">
      <w:pPr>
        <w:pStyle w:val="4"/>
        <w:ind w:firstLine="480"/>
      </w:pPr>
      <w:r>
        <w:t>时间：详见招标公告及其变更公告（如有）</w:t>
      </w:r>
    </w:p>
    <w:p w14:paraId="426EB6B4">
      <w:pPr>
        <w:pStyle w:val="4"/>
        <w:ind w:firstLine="480"/>
      </w:pPr>
      <w:r>
        <w:t>地点：详见招标公告及其变更公告（如有）</w:t>
      </w:r>
    </w:p>
    <w:p w14:paraId="788961D6">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196E3A9D">
      <w:pPr>
        <w:pStyle w:val="4"/>
        <w:ind w:firstLine="480"/>
      </w:pPr>
      <w:r>
        <w:t>售价：免费</w:t>
      </w:r>
    </w:p>
    <w:p w14:paraId="52A04CF8">
      <w:pPr>
        <w:pStyle w:val="4"/>
        <w:outlineLvl w:val="2"/>
      </w:pPr>
      <w:r>
        <w:rPr>
          <w:b/>
          <w:sz w:val="28"/>
        </w:rPr>
        <w:t>四.提交投标文件截止时间、开标时间和地点：</w:t>
      </w:r>
    </w:p>
    <w:p w14:paraId="4241FD5C">
      <w:pPr>
        <w:pStyle w:val="4"/>
        <w:ind w:firstLine="480"/>
      </w:pPr>
      <w:r>
        <w:t xml:space="preserve"> 提交投标文件截止时间和开标时间：详见招标公告及其变更公告（如有）</w:t>
      </w:r>
    </w:p>
    <w:p w14:paraId="1C37A8B1">
      <w:pPr>
        <w:pStyle w:val="4"/>
        <w:ind w:firstLine="480"/>
      </w:pPr>
      <w:r>
        <w:t xml:space="preserve"> （自招标文件开始发出之日起至投标人提交投标文件截止之日止，不得少于20日）</w:t>
      </w:r>
    </w:p>
    <w:p w14:paraId="48767530">
      <w:pPr>
        <w:pStyle w:val="4"/>
        <w:ind w:firstLine="480"/>
      </w:pPr>
      <w:r>
        <w:t xml:space="preserve"> 地点：详见招标公告及其变更公告（如有）</w:t>
      </w:r>
    </w:p>
    <w:p w14:paraId="252BDB30">
      <w:pPr>
        <w:pStyle w:val="4"/>
        <w:outlineLvl w:val="2"/>
      </w:pPr>
      <w:r>
        <w:rPr>
          <w:b/>
          <w:sz w:val="28"/>
        </w:rPr>
        <w:t>五.公告期限、发布公告的媒介：</w:t>
      </w:r>
    </w:p>
    <w:p w14:paraId="407FD56A">
      <w:pPr>
        <w:pStyle w:val="4"/>
        <w:ind w:firstLine="480"/>
      </w:pPr>
      <w:r>
        <w:t xml:space="preserve"> 1、公告期限：自本公告发布之日起不得少于5个工作日。</w:t>
      </w:r>
    </w:p>
    <w:p w14:paraId="65FE52B2">
      <w:pPr>
        <w:pStyle w:val="4"/>
        <w:ind w:firstLine="480"/>
      </w:pPr>
      <w:r>
        <w:t xml:space="preserve"> 2、发布公告的媒介：中国政府采购网(www.ccgp.gov.cn)、广东省政府采购网(https://gdgpo.czt.gd.gov.cn/)；广东省公共资源交易平台（佛山市）（https://ygp.gdzwfw.gov.cn/#/440600/index）、采购代理机构网址（http://www.fsyczb.com/）</w:t>
      </w:r>
    </w:p>
    <w:p w14:paraId="662018F5">
      <w:pPr>
        <w:pStyle w:val="4"/>
        <w:outlineLvl w:val="2"/>
      </w:pPr>
      <w:r>
        <w:rPr>
          <w:b/>
          <w:sz w:val="28"/>
        </w:rPr>
        <w:t>六.本项目联系方式：</w:t>
      </w:r>
    </w:p>
    <w:p w14:paraId="27A3DF14">
      <w:pPr>
        <w:pStyle w:val="4"/>
        <w:outlineLvl w:val="3"/>
      </w:pPr>
      <w:r>
        <w:rPr>
          <w:b/>
          <w:sz w:val="24"/>
        </w:rPr>
        <w:t xml:space="preserve"> 1.采购人信息</w:t>
      </w:r>
    </w:p>
    <w:p w14:paraId="27539A06">
      <w:pPr>
        <w:pStyle w:val="4"/>
        <w:ind w:firstLine="480"/>
      </w:pPr>
      <w:r>
        <w:t xml:space="preserve"> 名称：佛山市三水区云东海街道城建和水务办公室</w:t>
      </w:r>
    </w:p>
    <w:p w14:paraId="795E0970">
      <w:pPr>
        <w:pStyle w:val="4"/>
        <w:ind w:firstLine="480"/>
      </w:pPr>
      <w:r>
        <w:t xml:space="preserve"> 地址：佛山市三水区云东海街道</w:t>
      </w:r>
    </w:p>
    <w:p w14:paraId="15A3F45C">
      <w:pPr>
        <w:pStyle w:val="4"/>
        <w:ind w:firstLine="480"/>
      </w:pPr>
      <w:r>
        <w:t xml:space="preserve"> 联系方式：0757-66890237</w:t>
      </w:r>
    </w:p>
    <w:p w14:paraId="576A9FE5">
      <w:pPr>
        <w:pStyle w:val="4"/>
        <w:outlineLvl w:val="3"/>
      </w:pPr>
      <w:r>
        <w:rPr>
          <w:b/>
          <w:sz w:val="24"/>
        </w:rPr>
        <w:t xml:space="preserve"> 2.采购代理机构信息</w:t>
      </w:r>
    </w:p>
    <w:p w14:paraId="1B250CE5">
      <w:pPr>
        <w:pStyle w:val="4"/>
        <w:ind w:firstLine="480"/>
      </w:pPr>
      <w:r>
        <w:t xml:space="preserve"> 名称：佛山市粤创招标代理有限公司</w:t>
      </w:r>
    </w:p>
    <w:p w14:paraId="545AF362">
      <w:pPr>
        <w:pStyle w:val="4"/>
        <w:ind w:firstLine="480"/>
      </w:pPr>
      <w:r>
        <w:t xml:space="preserve"> 地址：佛山市南海区桂城街道石龙南路1号嘉邦国金中心2座22楼2208</w:t>
      </w:r>
    </w:p>
    <w:p w14:paraId="69DE0E7E">
      <w:pPr>
        <w:pStyle w:val="4"/>
        <w:ind w:firstLine="480"/>
      </w:pPr>
      <w:r>
        <w:t xml:space="preserve"> 联系方式：0757-86260021</w:t>
      </w:r>
    </w:p>
    <w:p w14:paraId="47745EB3">
      <w:pPr>
        <w:pStyle w:val="4"/>
        <w:outlineLvl w:val="3"/>
      </w:pPr>
      <w:r>
        <w:rPr>
          <w:b/>
          <w:sz w:val="24"/>
        </w:rPr>
        <w:t xml:space="preserve"> 3.项目联系方式</w:t>
      </w:r>
    </w:p>
    <w:p w14:paraId="56AE1518">
      <w:pPr>
        <w:pStyle w:val="4"/>
        <w:ind w:firstLine="480"/>
      </w:pPr>
      <w:r>
        <w:t xml:space="preserve"> 项目联系人：黄小姐</w:t>
      </w:r>
    </w:p>
    <w:p w14:paraId="1CC557FA">
      <w:pPr>
        <w:pStyle w:val="4"/>
        <w:ind w:firstLine="480"/>
      </w:pPr>
      <w:r>
        <w:t xml:space="preserve"> 电话：0757-86260021</w:t>
      </w:r>
    </w:p>
    <w:p w14:paraId="7F8AF80E">
      <w:pPr>
        <w:pStyle w:val="4"/>
        <w:outlineLvl w:val="3"/>
      </w:pPr>
      <w:r>
        <w:rPr>
          <w:b/>
          <w:sz w:val="24"/>
        </w:rPr>
        <w:t xml:space="preserve"> 4.技术支持联系方式</w:t>
      </w:r>
    </w:p>
    <w:p w14:paraId="7CCD06A0">
      <w:pPr>
        <w:pStyle w:val="4"/>
        <w:ind w:firstLine="480"/>
      </w:pPr>
      <w:r>
        <w:t>云平台联系方式：020-88696588</w:t>
      </w:r>
    </w:p>
    <w:p w14:paraId="7F543AFC">
      <w:pPr>
        <w:pStyle w:val="4"/>
        <w:ind w:firstLine="480"/>
      </w:pPr>
      <w:r>
        <w:t>开标评标服务专线：020-88696599</w:t>
      </w:r>
    </w:p>
    <w:p w14:paraId="7C69816A">
      <w:pPr>
        <w:pStyle w:val="4"/>
      </w:pPr>
      <w:r>
        <w:t xml:space="preserve"> 采购代理机构：佛山市粤创招标代理有限公司</w:t>
      </w:r>
    </w:p>
    <w:p w14:paraId="6CD9416F">
      <w:pPr>
        <w:pStyle w:val="4"/>
        <w:ind w:firstLine="480"/>
      </w:pPr>
      <w:r>
        <w:t xml:space="preserve">  </w:t>
      </w:r>
    </w:p>
    <w:p w14:paraId="425381A1">
      <w:pPr>
        <w:pStyle w:val="4"/>
        <w:jc w:val="center"/>
        <w:outlineLvl w:val="1"/>
      </w:pPr>
      <w:r>
        <w:rPr>
          <w:b/>
          <w:sz w:val="36"/>
        </w:rPr>
        <w:t>第二章 采购需求</w:t>
      </w:r>
    </w:p>
    <w:p w14:paraId="79F54F02">
      <w:pPr>
        <w:pStyle w:val="4"/>
        <w:outlineLvl w:val="2"/>
      </w:pPr>
      <w:r>
        <w:rPr>
          <w:b/>
          <w:sz w:val="28"/>
        </w:rPr>
        <w:t>一、项目概况：</w:t>
      </w:r>
    </w:p>
    <w:p w14:paraId="41A6CB9C">
      <w:pPr>
        <w:pStyle w:val="4"/>
      </w:pPr>
      <w:r>
        <w:rPr>
          <w:sz w:val="21"/>
          <w:shd w:val="clear" w:fill="FFFFFF"/>
        </w:rPr>
        <w:t xml:space="preserve">1.拟通过本次采购，推进云东海片区产业配套完善项目污水处理一体化设备采购工作。 </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0"/>
        <w:gridCol w:w="917"/>
        <w:gridCol w:w="515"/>
        <w:gridCol w:w="1031"/>
        <w:gridCol w:w="1031"/>
        <w:gridCol w:w="1031"/>
        <w:gridCol w:w="1031"/>
        <w:gridCol w:w="891"/>
        <w:gridCol w:w="1041"/>
        <w:gridCol w:w="618"/>
      </w:tblGrid>
      <w:tr w14:paraId="703814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E2A584">
            <w:pPr>
              <w:pStyle w:val="4"/>
              <w:jc w:val="both"/>
            </w:pPr>
            <w:r>
              <w:rPr>
                <w:sz w:val="21"/>
                <w:shd w:val="clear" w:fill="FFFFFF"/>
              </w:rPr>
              <w:t>污水类型</w:t>
            </w:r>
          </w:p>
        </w:tc>
        <w:tc>
          <w:tcPr>
            <w:tcW w:w="8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D62B30">
            <w:pPr>
              <w:pStyle w:val="4"/>
              <w:jc w:val="both"/>
            </w:pPr>
            <w:r>
              <w:rPr>
                <w:sz w:val="21"/>
                <w:shd w:val="clear" w:fill="FFFFFF"/>
              </w:rPr>
              <w:t>处理量(m³/d）</w:t>
            </w:r>
          </w:p>
        </w:tc>
        <w:tc>
          <w:tcPr>
            <w:tcW w:w="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A8621C">
            <w:pPr>
              <w:pStyle w:val="4"/>
              <w:jc w:val="both"/>
            </w:pPr>
            <w:r>
              <w:rPr>
                <w:sz w:val="21"/>
                <w:shd w:val="clear" w:fill="FFFFFF"/>
              </w:rPr>
              <w:t>PH</w:t>
            </w:r>
          </w:p>
        </w:tc>
        <w:tc>
          <w:tcPr>
            <w:tcW w:w="93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E1C750">
            <w:pPr>
              <w:pStyle w:val="4"/>
              <w:jc w:val="both"/>
            </w:pPr>
            <w:r>
              <w:rPr>
                <w:sz w:val="21"/>
                <w:shd w:val="clear" w:fill="FFFFFF"/>
              </w:rPr>
              <w:t>CODcr（mg/L）</w:t>
            </w:r>
          </w:p>
        </w:tc>
        <w:tc>
          <w:tcPr>
            <w:tcW w:w="93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B4E47F">
            <w:pPr>
              <w:pStyle w:val="4"/>
              <w:jc w:val="both"/>
            </w:pPr>
            <w:r>
              <w:rPr>
                <w:sz w:val="21"/>
                <w:shd w:val="clear" w:fill="FFFFFF"/>
              </w:rPr>
              <w:t>BOD</w:t>
            </w:r>
            <w:r>
              <w:rPr>
                <w:sz w:val="13"/>
                <w:shd w:val="clear" w:fill="FFFFFF"/>
              </w:rPr>
              <w:t>5</w:t>
            </w:r>
            <w:r>
              <w:rPr>
                <w:sz w:val="21"/>
                <w:shd w:val="clear" w:fill="FFFFFF"/>
              </w:rPr>
              <w:t>（mg/L）</w:t>
            </w:r>
          </w:p>
        </w:tc>
        <w:tc>
          <w:tcPr>
            <w:tcW w:w="92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576333">
            <w:pPr>
              <w:pStyle w:val="4"/>
              <w:jc w:val="both"/>
            </w:pPr>
            <w:r>
              <w:rPr>
                <w:sz w:val="21"/>
                <w:shd w:val="clear" w:fill="FFFFFF"/>
              </w:rPr>
              <w:t>SS（mg/L）</w:t>
            </w:r>
          </w:p>
        </w:tc>
        <w:tc>
          <w:tcPr>
            <w:tcW w:w="7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978E8BB">
            <w:pPr>
              <w:pStyle w:val="4"/>
              <w:jc w:val="both"/>
            </w:pPr>
            <w:r>
              <w:rPr>
                <w:sz w:val="21"/>
                <w:shd w:val="clear" w:fill="FFFFFF"/>
              </w:rPr>
              <w:t>NH</w:t>
            </w:r>
            <w:r>
              <w:rPr>
                <w:sz w:val="13"/>
                <w:shd w:val="clear" w:fill="FFFFFF"/>
              </w:rPr>
              <w:t>3</w:t>
            </w:r>
            <w:r>
              <w:rPr>
                <w:sz w:val="21"/>
                <w:shd w:val="clear" w:fill="FFFFFF"/>
              </w:rPr>
              <w:t>-N（mg/L）</w:t>
            </w:r>
          </w:p>
        </w:tc>
        <w:tc>
          <w:tcPr>
            <w:tcW w:w="8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166B02">
            <w:pPr>
              <w:pStyle w:val="4"/>
              <w:jc w:val="both"/>
            </w:pPr>
            <w:r>
              <w:rPr>
                <w:sz w:val="21"/>
                <w:shd w:val="clear" w:fill="FFFFFF"/>
              </w:rPr>
              <w:t>TP（mg/L)</w:t>
            </w:r>
          </w:p>
        </w:tc>
        <w:tc>
          <w:tcPr>
            <w:tcW w:w="7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038832">
            <w:pPr>
              <w:pStyle w:val="4"/>
              <w:jc w:val="both"/>
            </w:pPr>
            <w:r>
              <w:rPr>
                <w:sz w:val="21"/>
                <w:shd w:val="clear" w:fill="FFFFFF"/>
              </w:rPr>
              <w:t>TN(mgL）</w:t>
            </w:r>
          </w:p>
        </w:tc>
        <w:tc>
          <w:tcPr>
            <w:tcW w:w="6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4C12EB">
            <w:pPr>
              <w:pStyle w:val="4"/>
              <w:jc w:val="both"/>
            </w:pPr>
            <w:r>
              <w:rPr>
                <w:sz w:val="21"/>
                <w:shd w:val="clear" w:fill="FFFFFF"/>
              </w:rPr>
              <w:t>粪大肠菌群数（个/L）</w:t>
            </w:r>
          </w:p>
        </w:tc>
      </w:tr>
      <w:tr w14:paraId="2705D2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3947BC">
            <w:pPr>
              <w:pStyle w:val="4"/>
              <w:jc w:val="both"/>
            </w:pPr>
            <w:r>
              <w:rPr>
                <w:sz w:val="21"/>
                <w:shd w:val="clear" w:fill="FFFFFF"/>
              </w:rPr>
              <w:t>生活污水</w:t>
            </w:r>
          </w:p>
          <w:p w14:paraId="39A6C7D8">
            <w:pPr>
              <w:pStyle w:val="4"/>
              <w:jc w:val="both"/>
            </w:pPr>
          </w:p>
        </w:tc>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1895A5">
            <w:pPr>
              <w:pStyle w:val="4"/>
              <w:jc w:val="both"/>
            </w:pPr>
            <w:r>
              <w:rPr>
                <w:sz w:val="21"/>
                <w:shd w:val="clear" w:fill="FFFFFF"/>
              </w:rPr>
              <w:t>1000</w:t>
            </w:r>
          </w:p>
        </w:tc>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A32B6E">
            <w:pPr>
              <w:pStyle w:val="4"/>
              <w:jc w:val="both"/>
            </w:pPr>
            <w:r>
              <w:rPr>
                <w:sz w:val="21"/>
                <w:shd w:val="clear" w:fill="FFFFFF"/>
              </w:rPr>
              <w:t>6~9</w:t>
            </w:r>
          </w:p>
          <w:p w14:paraId="530C143C">
            <w:pPr>
              <w:pStyle w:val="4"/>
              <w:jc w:val="both"/>
            </w:pPr>
          </w:p>
        </w:tc>
        <w:tc>
          <w:tcPr>
            <w:tcW w:w="9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150095">
            <w:pPr>
              <w:pStyle w:val="4"/>
              <w:jc w:val="both"/>
            </w:pPr>
            <w:r>
              <w:rPr>
                <w:sz w:val="21"/>
                <w:shd w:val="clear" w:fill="FFFFFF"/>
              </w:rPr>
              <w:t>≤40</w:t>
            </w:r>
          </w:p>
        </w:tc>
        <w:tc>
          <w:tcPr>
            <w:tcW w:w="9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19748F">
            <w:pPr>
              <w:pStyle w:val="4"/>
              <w:jc w:val="both"/>
            </w:pPr>
            <w:r>
              <w:rPr>
                <w:sz w:val="21"/>
                <w:shd w:val="clear" w:fill="FFFFFF"/>
              </w:rPr>
              <w:t>≤10</w:t>
            </w:r>
          </w:p>
        </w:tc>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C73353">
            <w:pPr>
              <w:pStyle w:val="4"/>
              <w:jc w:val="both"/>
            </w:pPr>
            <w:r>
              <w:rPr>
                <w:sz w:val="21"/>
                <w:shd w:val="clear" w:fill="FFFFFF"/>
              </w:rPr>
              <w:t>≤10</w:t>
            </w:r>
          </w:p>
        </w:tc>
        <w:tc>
          <w:tcPr>
            <w:tcW w:w="7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1CB682">
            <w:pPr>
              <w:pStyle w:val="4"/>
              <w:jc w:val="both"/>
            </w:pPr>
            <w:r>
              <w:rPr>
                <w:sz w:val="21"/>
                <w:shd w:val="clear" w:fill="FFFFFF"/>
              </w:rPr>
              <w:t>≤5（8）</w:t>
            </w:r>
          </w:p>
        </w:tc>
        <w:tc>
          <w:tcPr>
            <w:tcW w:w="8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6D0AA">
            <w:pPr>
              <w:pStyle w:val="4"/>
              <w:jc w:val="both"/>
            </w:pPr>
            <w:r>
              <w:rPr>
                <w:sz w:val="21"/>
                <w:shd w:val="clear" w:fill="FFFFFF"/>
              </w:rPr>
              <w:t>≤0.5</w:t>
            </w:r>
          </w:p>
        </w:tc>
        <w:tc>
          <w:tcPr>
            <w:tcW w:w="7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B505BB">
            <w:pPr>
              <w:pStyle w:val="4"/>
              <w:jc w:val="both"/>
            </w:pPr>
            <w:r>
              <w:rPr>
                <w:sz w:val="21"/>
                <w:shd w:val="clear" w:fill="FFFFFF"/>
              </w:rPr>
              <w:t>≤15</w:t>
            </w:r>
          </w:p>
        </w:tc>
        <w:tc>
          <w:tcPr>
            <w:tcW w:w="6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A5C150">
            <w:pPr>
              <w:pStyle w:val="4"/>
              <w:jc w:val="both"/>
            </w:pPr>
            <w:r>
              <w:rPr>
                <w:sz w:val="21"/>
                <w:shd w:val="clear" w:fill="FFFFFF"/>
              </w:rPr>
              <w:t>≤1000</w:t>
            </w:r>
          </w:p>
        </w:tc>
      </w:tr>
    </w:tbl>
    <w:p w14:paraId="170F3AD5">
      <w:pPr>
        <w:pStyle w:val="4"/>
        <w:ind w:firstLine="630"/>
        <w:jc w:val="both"/>
      </w:pPr>
      <w:r>
        <w:rPr>
          <w:sz w:val="21"/>
          <w:shd w:val="clear" w:fill="FFFFFF"/>
        </w:rPr>
        <w:t>★2.设计出水水质</w:t>
      </w:r>
    </w:p>
    <w:p w14:paraId="5E33BCA9">
      <w:pPr>
        <w:pStyle w:val="4"/>
        <w:ind w:firstLine="420"/>
        <w:jc w:val="both"/>
      </w:pPr>
      <w:r>
        <w:rPr>
          <w:sz w:val="21"/>
          <w:shd w:val="clear" w:fill="FFFFFF"/>
        </w:rPr>
        <w:t>设计出水标准执行《城镇污水处理厂污染物排放标准》(GB18918-2002)级A标准及广东省地方标准《水污染物排放限值》(DB44/26-2001)第二时段一级标准中较严值。设计进水水质详见施工设计图纸。</w:t>
      </w:r>
    </w:p>
    <w:p w14:paraId="4674CBE0">
      <w:pPr>
        <w:pStyle w:val="4"/>
        <w:ind w:firstLine="420"/>
        <w:jc w:val="both"/>
      </w:pPr>
      <w:r>
        <w:rPr>
          <w:sz w:val="21"/>
          <w:shd w:val="clear" w:fill="FFFFFF"/>
        </w:rPr>
        <w:t>注：</w:t>
      </w:r>
    </w:p>
    <w:p w14:paraId="549D598C">
      <w:pPr>
        <w:pStyle w:val="4"/>
        <w:ind w:firstLine="630"/>
        <w:jc w:val="both"/>
      </w:pPr>
      <w:r>
        <w:rPr>
          <w:sz w:val="21"/>
          <w:shd w:val="clear" w:fill="FFFFFF"/>
        </w:rPr>
        <w:t>1.投标人须对本项目的采购标的进行整体投标，任何只对本项目采购标的其中一部分内容、数量进行的投标都被视为无效投标。</w:t>
      </w:r>
      <w:r>
        <w:br w:type="textWrapping"/>
      </w:r>
      <w:r>
        <w:rPr>
          <w:sz w:val="21"/>
          <w:shd w:val="clear" w:fill="FFFFFF"/>
        </w:rPr>
        <w:t xml:space="preserve">      2.用户需求书中打“★”号条款为实质性条款，投标人如有任何一条负偏离则导致投标无效。</w:t>
      </w:r>
      <w:r>
        <w:br w:type="textWrapping"/>
      </w:r>
      <w:r>
        <w:rPr>
          <w:sz w:val="21"/>
          <w:shd w:val="clear" w:fill="FFFFFF"/>
        </w:rPr>
        <w:t xml:space="preserve">      3.本项目采购的产品为本国产品。</w:t>
      </w:r>
    </w:p>
    <w:p w14:paraId="0090C89E">
      <w:pPr>
        <w:pStyle w:val="4"/>
        <w:ind w:firstLine="630"/>
        <w:jc w:val="both"/>
      </w:pPr>
      <w:r>
        <w:rPr>
          <w:sz w:val="21"/>
          <w:shd w:val="clear" w:fill="FFFFFF"/>
        </w:rPr>
        <w:t>4.本项目一体化设备3为核心产品。提供相同品牌产品且通过资格审查、符合性审查的不同投标人参加同一采购包下投标的，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14:paraId="2A8811A6">
      <w:pPr>
        <w:pStyle w:val="4"/>
        <w:jc w:val="both"/>
        <w:outlineLvl w:val="1"/>
      </w:pPr>
      <w:r>
        <w:rPr>
          <w:b/>
          <w:sz w:val="21"/>
        </w:rPr>
        <w:t>二、主要技术参数要求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53"/>
        <w:gridCol w:w="2016"/>
        <w:gridCol w:w="3805"/>
        <w:gridCol w:w="809"/>
        <w:gridCol w:w="993"/>
      </w:tblGrid>
      <w:tr w14:paraId="70ED7C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DA9863">
            <w:pPr>
              <w:pStyle w:val="4"/>
              <w:jc w:val="center"/>
            </w:pPr>
            <w:r>
              <w:rPr>
                <w:sz w:val="21"/>
              </w:rPr>
              <w:t>序号</w:t>
            </w:r>
          </w:p>
        </w:tc>
        <w:tc>
          <w:tcPr>
            <w:tcW w:w="2016"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3C5849">
            <w:pPr>
              <w:pStyle w:val="4"/>
              <w:jc w:val="center"/>
            </w:pPr>
            <w:r>
              <w:rPr>
                <w:sz w:val="21"/>
              </w:rPr>
              <w:t>项目名称</w:t>
            </w:r>
          </w:p>
        </w:tc>
        <w:tc>
          <w:tcPr>
            <w:tcW w:w="3805"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F7477C">
            <w:pPr>
              <w:pStyle w:val="4"/>
              <w:jc w:val="center"/>
            </w:pPr>
            <w:r>
              <w:rPr>
                <w:sz w:val="21"/>
              </w:rPr>
              <w:t>项目特征描述</w:t>
            </w:r>
          </w:p>
        </w:tc>
        <w:tc>
          <w:tcPr>
            <w:tcW w:w="809"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5CFCE4">
            <w:pPr>
              <w:pStyle w:val="4"/>
              <w:jc w:val="center"/>
            </w:pPr>
            <w:r>
              <w:rPr>
                <w:sz w:val="21"/>
              </w:rPr>
              <w:t>计量</w:t>
            </w:r>
            <w:r>
              <w:br w:type="textWrapping"/>
            </w:r>
            <w:r>
              <w:rPr>
                <w:sz w:val="21"/>
              </w:rPr>
              <w:t>单位</w:t>
            </w:r>
          </w:p>
        </w:tc>
        <w:tc>
          <w:tcPr>
            <w:tcW w:w="993"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CA55C4">
            <w:pPr>
              <w:pStyle w:val="4"/>
              <w:jc w:val="center"/>
            </w:pPr>
            <w:r>
              <w:rPr>
                <w:sz w:val="21"/>
              </w:rPr>
              <w:t>工程量</w:t>
            </w:r>
          </w:p>
        </w:tc>
      </w:tr>
      <w:tr w14:paraId="21252C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vMerge w:val="continue"/>
            <w:tcBorders>
              <w:top w:val="single" w:color="000000" w:sz="4" w:space="0"/>
              <w:left w:val="single" w:color="000000" w:sz="4" w:space="0"/>
              <w:bottom w:val="single" w:color="000000" w:sz="4" w:space="0"/>
              <w:right w:val="single" w:color="000000" w:sz="4" w:space="0"/>
            </w:tcBorders>
          </w:tcPr>
          <w:p w14:paraId="64361381"/>
        </w:tc>
        <w:tc>
          <w:tcPr>
            <w:tcW w:w="2016" w:type="dxa"/>
            <w:vMerge w:val="continue"/>
            <w:tcBorders>
              <w:top w:val="single" w:color="000000" w:sz="4" w:space="0"/>
              <w:left w:val="nil"/>
              <w:bottom w:val="single" w:color="000000" w:sz="4" w:space="0"/>
              <w:right w:val="single" w:color="000000" w:sz="4" w:space="0"/>
            </w:tcBorders>
          </w:tcPr>
          <w:p w14:paraId="1B7E81C4"/>
        </w:tc>
        <w:tc>
          <w:tcPr>
            <w:tcW w:w="3805" w:type="dxa"/>
            <w:vMerge w:val="continue"/>
            <w:tcBorders>
              <w:top w:val="single" w:color="000000" w:sz="4" w:space="0"/>
              <w:left w:val="nil"/>
              <w:bottom w:val="single" w:color="000000" w:sz="4" w:space="0"/>
              <w:right w:val="single" w:color="000000" w:sz="4" w:space="0"/>
            </w:tcBorders>
          </w:tcPr>
          <w:p w14:paraId="65183FA6"/>
        </w:tc>
        <w:tc>
          <w:tcPr>
            <w:tcW w:w="809" w:type="dxa"/>
            <w:vMerge w:val="continue"/>
            <w:tcBorders>
              <w:top w:val="single" w:color="000000" w:sz="4" w:space="0"/>
              <w:left w:val="nil"/>
              <w:bottom w:val="single" w:color="000000" w:sz="4" w:space="0"/>
              <w:right w:val="single" w:color="000000" w:sz="4" w:space="0"/>
            </w:tcBorders>
          </w:tcPr>
          <w:p w14:paraId="40186FEB"/>
        </w:tc>
        <w:tc>
          <w:tcPr>
            <w:tcW w:w="993" w:type="dxa"/>
            <w:vMerge w:val="continue"/>
            <w:tcBorders>
              <w:top w:val="single" w:color="000000" w:sz="4" w:space="0"/>
              <w:left w:val="nil"/>
              <w:bottom w:val="single" w:color="000000" w:sz="4" w:space="0"/>
              <w:right w:val="single" w:color="000000" w:sz="4" w:space="0"/>
            </w:tcBorders>
          </w:tcPr>
          <w:p w14:paraId="40D1FBAF"/>
        </w:tc>
      </w:tr>
      <w:tr w14:paraId="6ADFCD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41DA82">
            <w:pPr>
              <w:pStyle w:val="4"/>
              <w:jc w:val="center"/>
            </w:pP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4A6EF7">
            <w:pPr>
              <w:pStyle w:val="4"/>
              <w:jc w:val="left"/>
            </w:pPr>
            <w:r>
              <w:rPr>
                <w:sz w:val="21"/>
              </w:rPr>
              <w:t>污水处理一体化设备</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E40F61">
            <w:pPr>
              <w:pStyle w:val="4"/>
              <w:jc w:val="left"/>
            </w:pP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83D385"/>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08B98A"/>
        </w:tc>
      </w:tr>
      <w:tr w14:paraId="585E82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8C977C">
            <w:pPr>
              <w:pStyle w:val="4"/>
              <w:jc w:val="center"/>
            </w:pPr>
            <w:r>
              <w:rPr>
                <w:sz w:val="21"/>
              </w:rPr>
              <w:t>1</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5C09A4">
            <w:pPr>
              <w:pStyle w:val="4"/>
              <w:jc w:val="left"/>
            </w:pPr>
            <w:r>
              <w:rPr>
                <w:sz w:val="21"/>
              </w:rPr>
              <w:t>提升泵(自吸泵）</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825340">
            <w:pPr>
              <w:pStyle w:val="4"/>
              <w:jc w:val="left"/>
            </w:pPr>
            <w:r>
              <w:rPr>
                <w:sz w:val="21"/>
              </w:rPr>
              <w:t>▲规格参数：Q=45m3/h，H=25m，N=7.5kW</w:t>
            </w:r>
            <w:r>
              <w:br w:type="textWrapping"/>
            </w:r>
            <w:r>
              <w:rPr>
                <w:sz w:val="21"/>
              </w:rPr>
              <w:t>材质：铸铁,吸程≥3.0m</w:t>
            </w:r>
            <w:r>
              <w:br w:type="textWrapping"/>
            </w:r>
            <w:r>
              <w:rPr>
                <w:sz w:val="21"/>
              </w:rPr>
              <w:t>带有电机防雨罩</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2A818A">
            <w:pPr>
              <w:pStyle w:val="4"/>
              <w:jc w:val="center"/>
            </w:pPr>
            <w:r>
              <w:rPr>
                <w:sz w:val="21"/>
              </w:rPr>
              <w:t>台</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8806FE">
            <w:pPr>
              <w:pStyle w:val="4"/>
              <w:jc w:val="center"/>
            </w:pPr>
            <w:r>
              <w:rPr>
                <w:sz w:val="21"/>
              </w:rPr>
              <w:t>2</w:t>
            </w:r>
          </w:p>
        </w:tc>
      </w:tr>
      <w:tr w14:paraId="1BB55D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55D306">
            <w:pPr>
              <w:pStyle w:val="4"/>
              <w:jc w:val="center"/>
            </w:pPr>
            <w:r>
              <w:rPr>
                <w:sz w:val="21"/>
              </w:rPr>
              <w:t>2</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498340">
            <w:pPr>
              <w:pStyle w:val="4"/>
              <w:jc w:val="left"/>
            </w:pPr>
            <w:r>
              <w:rPr>
                <w:sz w:val="21"/>
              </w:rPr>
              <w:t>吊篮筛网设备</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538CC2">
            <w:pPr>
              <w:pStyle w:val="4"/>
              <w:jc w:val="left"/>
            </w:pPr>
            <w:r>
              <w:rPr>
                <w:sz w:val="21"/>
              </w:rPr>
              <w:t>规格参数：D500*H2500mm,0.4mm筛网，筛孔3mm</w:t>
            </w:r>
            <w:r>
              <w:br w:type="textWrapping"/>
            </w:r>
            <w:r>
              <w:rPr>
                <w:sz w:val="21"/>
              </w:rPr>
              <w:t>材质：SS304，含固定支架</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DF9B30">
            <w:pPr>
              <w:pStyle w:val="4"/>
              <w:jc w:val="center"/>
            </w:pPr>
            <w:r>
              <w:rPr>
                <w:sz w:val="21"/>
              </w:rPr>
              <w:t>套</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ECAAC1">
            <w:pPr>
              <w:pStyle w:val="4"/>
              <w:jc w:val="center"/>
            </w:pPr>
            <w:r>
              <w:rPr>
                <w:sz w:val="21"/>
              </w:rPr>
              <w:t>1</w:t>
            </w:r>
          </w:p>
        </w:tc>
      </w:tr>
      <w:tr w14:paraId="41609C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0EF52B">
            <w:pPr>
              <w:pStyle w:val="4"/>
              <w:jc w:val="center"/>
            </w:pPr>
            <w:r>
              <w:rPr>
                <w:sz w:val="21"/>
              </w:rPr>
              <w:t>3</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1700E8">
            <w:pPr>
              <w:pStyle w:val="4"/>
              <w:jc w:val="left"/>
            </w:pPr>
            <w:r>
              <w:rPr>
                <w:sz w:val="21"/>
              </w:rPr>
              <w:t>进水电磁流量计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9CCC33">
            <w:pPr>
              <w:pStyle w:val="4"/>
              <w:jc w:val="left"/>
            </w:pPr>
            <w:r>
              <w:rPr>
                <w:sz w:val="21"/>
              </w:rPr>
              <w:t>▲规格参数：介质：河涌污水，介质：温度常温，管径DN100，一体式，精度等级：1.0级，电压：220V，4～20mA输出信号，就地及远程显示</w:t>
            </w:r>
            <w:r>
              <w:br w:type="textWrapping"/>
            </w:r>
            <w:r>
              <w:rPr>
                <w:sz w:val="21"/>
              </w:rPr>
              <w:t>材质：组合件</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49D6C7">
            <w:pPr>
              <w:pStyle w:val="4"/>
              <w:jc w:val="center"/>
            </w:pPr>
            <w:r>
              <w:rPr>
                <w:sz w:val="21"/>
              </w:rPr>
              <w:t>套</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20E908">
            <w:pPr>
              <w:pStyle w:val="4"/>
              <w:jc w:val="center"/>
            </w:pPr>
            <w:r>
              <w:rPr>
                <w:sz w:val="21"/>
              </w:rPr>
              <w:t>1</w:t>
            </w:r>
          </w:p>
        </w:tc>
      </w:tr>
      <w:tr w14:paraId="0EB38B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9DB5946">
            <w:pPr>
              <w:pStyle w:val="4"/>
              <w:jc w:val="center"/>
            </w:pPr>
            <w:r>
              <w:rPr>
                <w:sz w:val="21"/>
              </w:rPr>
              <w:t>4</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B6024D">
            <w:pPr>
              <w:pStyle w:val="4"/>
              <w:jc w:val="left"/>
            </w:pPr>
            <w:r>
              <w:rPr>
                <w:sz w:val="21"/>
              </w:rPr>
              <w:t>浮球液位开关</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D26705">
            <w:pPr>
              <w:pStyle w:val="4"/>
              <w:jc w:val="left"/>
            </w:pPr>
            <w:r>
              <w:rPr>
                <w:sz w:val="21"/>
              </w:rPr>
              <w:t>规格参数：投入式浮球液位开关，设置低液位和高液位，控制高度6m，24V</w:t>
            </w:r>
            <w:r>
              <w:br w:type="textWrapping"/>
            </w:r>
            <w:r>
              <w:rPr>
                <w:sz w:val="21"/>
              </w:rPr>
              <w:t>材质：PP</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66D6D3">
            <w:pPr>
              <w:pStyle w:val="4"/>
              <w:jc w:val="center"/>
            </w:pPr>
            <w:r>
              <w:rPr>
                <w:sz w:val="21"/>
              </w:rPr>
              <w:t>套</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04D96A">
            <w:pPr>
              <w:pStyle w:val="4"/>
              <w:jc w:val="center"/>
            </w:pPr>
            <w:r>
              <w:rPr>
                <w:sz w:val="21"/>
              </w:rPr>
              <w:t>1</w:t>
            </w:r>
          </w:p>
        </w:tc>
      </w:tr>
      <w:tr w14:paraId="2E50D5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E7A38A">
            <w:pPr>
              <w:pStyle w:val="4"/>
              <w:jc w:val="center"/>
            </w:pP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C307B3">
            <w:pPr>
              <w:pStyle w:val="4"/>
              <w:jc w:val="left"/>
            </w:pPr>
            <w:r>
              <w:rPr>
                <w:sz w:val="21"/>
              </w:rPr>
              <w:t>生化系统一体化设备</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05D297">
            <w:pPr>
              <w:pStyle w:val="4"/>
              <w:jc w:val="left"/>
            </w:pP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3B5A11"/>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671BCD"/>
        </w:tc>
      </w:tr>
      <w:tr w14:paraId="1F5BCA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9D29EE">
            <w:pPr>
              <w:pStyle w:val="4"/>
              <w:jc w:val="center"/>
            </w:pPr>
            <w:r>
              <w:rPr>
                <w:sz w:val="21"/>
              </w:rPr>
              <w:t>5</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9FCF1F">
            <w:pPr>
              <w:pStyle w:val="4"/>
              <w:jc w:val="left"/>
            </w:pPr>
            <w:r>
              <w:rPr>
                <w:sz w:val="21"/>
              </w:rPr>
              <w:t>一体化设备1</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017191">
            <w:pPr>
              <w:pStyle w:val="4"/>
              <w:jc w:val="left"/>
            </w:pPr>
            <w:r>
              <w:rPr>
                <w:sz w:val="21"/>
              </w:rPr>
              <w:t xml:space="preserve">▲规格参数：外形尺寸：11.5m×3.6m×4.2m，含选择池、厌氧池、缺氧池，钢结构平台走道与栏杆，池体内部含工艺管道、排空口与法兰、阀门等，池体内部外部为油漆防腐，  </w:t>
            </w:r>
            <w:r>
              <w:br w:type="textWrapping"/>
            </w:r>
            <w:r>
              <w:rPr>
                <w:sz w:val="21"/>
              </w:rPr>
              <w:t>材质：碳钢防腐折板侧板厚度6mm，底板厚度8mm</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560350">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B6644E">
            <w:pPr>
              <w:pStyle w:val="4"/>
              <w:jc w:val="center"/>
            </w:pPr>
            <w:r>
              <w:rPr>
                <w:sz w:val="21"/>
              </w:rPr>
              <w:t>1</w:t>
            </w:r>
          </w:p>
        </w:tc>
      </w:tr>
      <w:tr w14:paraId="15B5D6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5AEA0F5">
            <w:pPr>
              <w:pStyle w:val="4"/>
              <w:jc w:val="center"/>
            </w:pPr>
            <w:r>
              <w:rPr>
                <w:sz w:val="21"/>
              </w:rPr>
              <w:t>6</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5A8C8B">
            <w:pPr>
              <w:pStyle w:val="4"/>
              <w:jc w:val="left"/>
            </w:pPr>
            <w:r>
              <w:rPr>
                <w:sz w:val="21"/>
              </w:rPr>
              <w:t>潜水搅拌器1</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809C4C">
            <w:pPr>
              <w:pStyle w:val="4"/>
              <w:jc w:val="left"/>
            </w:pPr>
            <w:r>
              <w:rPr>
                <w:sz w:val="21"/>
              </w:rPr>
              <w:t>▲N=0.55kW，叶轮直径220mm，转速1400rpm，防护等级IP68，绝缘等级H，机械密封：耐腐蚀烧结碳化钨，叶轮材质SS304、含304导杆</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B355CF">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9C890B">
            <w:pPr>
              <w:pStyle w:val="4"/>
              <w:jc w:val="center"/>
            </w:pPr>
            <w:r>
              <w:rPr>
                <w:sz w:val="21"/>
              </w:rPr>
              <w:t>1</w:t>
            </w:r>
          </w:p>
        </w:tc>
      </w:tr>
      <w:tr w14:paraId="06214E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00CF71">
            <w:pPr>
              <w:pStyle w:val="4"/>
              <w:jc w:val="center"/>
            </w:pPr>
            <w:r>
              <w:rPr>
                <w:sz w:val="21"/>
              </w:rPr>
              <w:t>7</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AEC2C4">
            <w:pPr>
              <w:pStyle w:val="4"/>
              <w:jc w:val="left"/>
            </w:pPr>
            <w:r>
              <w:rPr>
                <w:sz w:val="21"/>
              </w:rPr>
              <w:t>潜水搅拌器2</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4859F4">
            <w:pPr>
              <w:pStyle w:val="4"/>
              <w:jc w:val="left"/>
            </w:pPr>
            <w:r>
              <w:rPr>
                <w:sz w:val="21"/>
              </w:rPr>
              <w:t>N=0.85kW，叶轮直径260mm，转速740rpm，防护等级IP68，绝缘等级H，机械密封：耐腐蚀烧结碳化钨，叶轮材质SS304、含304导杆</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77F1EE">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8D114F">
            <w:pPr>
              <w:pStyle w:val="4"/>
              <w:jc w:val="center"/>
            </w:pPr>
            <w:r>
              <w:rPr>
                <w:sz w:val="21"/>
              </w:rPr>
              <w:t>1</w:t>
            </w:r>
          </w:p>
        </w:tc>
      </w:tr>
      <w:tr w14:paraId="30F2AE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433361E">
            <w:pPr>
              <w:pStyle w:val="4"/>
              <w:jc w:val="center"/>
            </w:pPr>
            <w:r>
              <w:rPr>
                <w:sz w:val="21"/>
              </w:rPr>
              <w:t>8</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93C561">
            <w:pPr>
              <w:pStyle w:val="4"/>
              <w:jc w:val="left"/>
            </w:pPr>
            <w:r>
              <w:rPr>
                <w:sz w:val="21"/>
              </w:rPr>
              <w:t>潜水搅拌器3</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7C6EBA">
            <w:pPr>
              <w:pStyle w:val="4"/>
              <w:jc w:val="left"/>
            </w:pPr>
            <w:r>
              <w:rPr>
                <w:sz w:val="21"/>
              </w:rPr>
              <w:t>▲N=1.5kW，叶轮直径260mm，转速980rpm，防护等级IP68，绝缘等级H，机械密封：耐腐蚀烧结碳化钨，叶轮材质SS304、含304导杆</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02598C">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51477B">
            <w:pPr>
              <w:pStyle w:val="4"/>
              <w:jc w:val="center"/>
            </w:pPr>
            <w:r>
              <w:rPr>
                <w:sz w:val="21"/>
              </w:rPr>
              <w:t>1</w:t>
            </w:r>
          </w:p>
        </w:tc>
      </w:tr>
      <w:tr w14:paraId="311E83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EEE6B5E">
            <w:pPr>
              <w:pStyle w:val="4"/>
              <w:jc w:val="center"/>
            </w:pPr>
            <w:r>
              <w:rPr>
                <w:sz w:val="21"/>
              </w:rPr>
              <w:t>9</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9056AA">
            <w:pPr>
              <w:pStyle w:val="4"/>
              <w:jc w:val="left"/>
            </w:pPr>
            <w:r>
              <w:rPr>
                <w:sz w:val="21"/>
              </w:rPr>
              <w:t>一体化设备2</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251147">
            <w:pPr>
              <w:pStyle w:val="4"/>
              <w:jc w:val="left"/>
            </w:pPr>
            <w:r>
              <w:rPr>
                <w:sz w:val="21"/>
              </w:rPr>
              <w:t xml:space="preserve">▲规格参数：外形尺寸：11.3m×3.6m×4.2m，含好氧池1，钢结构平台走道与栏杆，池体内部含曝气器、工艺管道、排空口与法兰、阀门等，池体内部外部为油漆防腐，  </w:t>
            </w:r>
            <w:r>
              <w:br w:type="textWrapping"/>
            </w:r>
            <w:r>
              <w:rPr>
                <w:sz w:val="21"/>
              </w:rPr>
              <w:t>材质：碳钢防腐折板侧板厚度6mm，底板厚度8mm</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9F694E">
            <w:pPr>
              <w:pStyle w:val="4"/>
              <w:jc w:val="center"/>
            </w:pPr>
            <w:r>
              <w:rPr>
                <w:sz w:val="21"/>
              </w:rPr>
              <w:t>套</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77A3A4">
            <w:pPr>
              <w:pStyle w:val="4"/>
              <w:jc w:val="center"/>
            </w:pPr>
            <w:r>
              <w:rPr>
                <w:sz w:val="21"/>
              </w:rPr>
              <w:t>1</w:t>
            </w:r>
          </w:p>
        </w:tc>
      </w:tr>
      <w:tr w14:paraId="0B02CF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771363">
            <w:pPr>
              <w:pStyle w:val="4"/>
              <w:jc w:val="center"/>
            </w:pPr>
            <w:r>
              <w:rPr>
                <w:sz w:val="21"/>
              </w:rPr>
              <w:t>10</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17C047">
            <w:pPr>
              <w:pStyle w:val="4"/>
              <w:jc w:val="left"/>
            </w:pPr>
            <w:r>
              <w:rPr>
                <w:sz w:val="21"/>
              </w:rPr>
              <w:t>一体化设备3</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5DD814">
            <w:pPr>
              <w:pStyle w:val="4"/>
              <w:jc w:val="left"/>
            </w:pPr>
            <w:r>
              <w:rPr>
                <w:sz w:val="21"/>
              </w:rPr>
              <w:t xml:space="preserve">▲规格参数：外形尺寸：11.3m×3.6m×4.2m，含好氧池2、MBR膜池，钢结构平台走道与栏杆，池体内部含曝气器、工艺管道、排空口与法兰、阀门等，池体内部外部为油漆防腐，  </w:t>
            </w:r>
            <w:r>
              <w:br w:type="textWrapping"/>
            </w:r>
            <w:r>
              <w:rPr>
                <w:sz w:val="21"/>
              </w:rPr>
              <w:t>材质：碳钢防腐折板侧板厚度6mm，底板厚度8mm</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5C2B79">
            <w:pPr>
              <w:pStyle w:val="4"/>
              <w:jc w:val="center"/>
            </w:pPr>
            <w:r>
              <w:rPr>
                <w:sz w:val="21"/>
              </w:rPr>
              <w:t>台</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C67600">
            <w:pPr>
              <w:pStyle w:val="4"/>
              <w:jc w:val="center"/>
            </w:pPr>
            <w:r>
              <w:rPr>
                <w:sz w:val="21"/>
              </w:rPr>
              <w:t>1</w:t>
            </w:r>
          </w:p>
        </w:tc>
      </w:tr>
      <w:tr w14:paraId="41C5F9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1B385BC">
            <w:pPr>
              <w:pStyle w:val="4"/>
              <w:jc w:val="center"/>
            </w:pPr>
            <w:r>
              <w:rPr>
                <w:sz w:val="21"/>
              </w:rPr>
              <w:t>11</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DD5619">
            <w:pPr>
              <w:pStyle w:val="4"/>
              <w:jc w:val="left"/>
            </w:pPr>
            <w:r>
              <w:rPr>
                <w:sz w:val="21"/>
              </w:rPr>
              <w:t>污泥回流泵</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029E5D">
            <w:pPr>
              <w:pStyle w:val="4"/>
              <w:jc w:val="left"/>
            </w:pPr>
            <w:r>
              <w:rPr>
                <w:sz w:val="21"/>
              </w:rPr>
              <w:t>▲规格参数：卧式离心泵，Q=84m³/h，H=10m，N=5.5kW，材质：铸铁，带有电机防雨罩</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A22EF3">
            <w:pPr>
              <w:pStyle w:val="4"/>
              <w:jc w:val="center"/>
            </w:pPr>
            <w:r>
              <w:rPr>
                <w:sz w:val="21"/>
              </w:rPr>
              <w:t>台</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5881E3">
            <w:pPr>
              <w:pStyle w:val="4"/>
              <w:jc w:val="center"/>
            </w:pPr>
            <w:r>
              <w:rPr>
                <w:sz w:val="21"/>
              </w:rPr>
              <w:t>2</w:t>
            </w:r>
          </w:p>
        </w:tc>
      </w:tr>
      <w:tr w14:paraId="4BB20E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D0F02D9">
            <w:pPr>
              <w:pStyle w:val="4"/>
              <w:jc w:val="center"/>
            </w:pPr>
            <w:r>
              <w:rPr>
                <w:sz w:val="21"/>
              </w:rPr>
              <w:t>12</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DBF9BB">
            <w:pPr>
              <w:pStyle w:val="4"/>
              <w:jc w:val="left"/>
            </w:pPr>
            <w:r>
              <w:rPr>
                <w:sz w:val="21"/>
              </w:rPr>
              <w:t>MBR膜出水泵</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1F5FE9">
            <w:pPr>
              <w:pStyle w:val="4"/>
              <w:jc w:val="left"/>
            </w:pPr>
            <w:r>
              <w:rPr>
                <w:sz w:val="21"/>
              </w:rPr>
              <w:t>▲Q=25m³/h，N=3kW,H=20m，通道式叶轮，主轴：转子轴#45+不锈钢304，机械密封：氟橡胶</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FF9B2F">
            <w:pPr>
              <w:pStyle w:val="4"/>
              <w:jc w:val="center"/>
            </w:pPr>
            <w:r>
              <w:rPr>
                <w:sz w:val="21"/>
              </w:rPr>
              <w:t>台</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7B139A">
            <w:pPr>
              <w:pStyle w:val="4"/>
              <w:jc w:val="center"/>
            </w:pPr>
            <w:r>
              <w:rPr>
                <w:sz w:val="21"/>
              </w:rPr>
              <w:t>2</w:t>
            </w:r>
          </w:p>
        </w:tc>
      </w:tr>
      <w:tr w14:paraId="2639C6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BE2068">
            <w:pPr>
              <w:pStyle w:val="4"/>
              <w:jc w:val="center"/>
            </w:pPr>
            <w:r>
              <w:rPr>
                <w:sz w:val="21"/>
              </w:rPr>
              <w:t>13</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619559">
            <w:pPr>
              <w:pStyle w:val="4"/>
              <w:jc w:val="left"/>
            </w:pPr>
            <w:r>
              <w:rPr>
                <w:sz w:val="21"/>
              </w:rPr>
              <w:t>MBR膜反洗泵</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884717">
            <w:pPr>
              <w:pStyle w:val="4"/>
              <w:jc w:val="left"/>
            </w:pPr>
            <w:r>
              <w:rPr>
                <w:sz w:val="21"/>
              </w:rPr>
              <w:t>▲Q=30m³/h，N=4kW,H=20m，通道式叶轮，主轴：转子轴#45+不锈钢304，机械密封：氟橡胶</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83CEE5">
            <w:pPr>
              <w:pStyle w:val="4"/>
              <w:jc w:val="center"/>
            </w:pPr>
            <w:r>
              <w:rPr>
                <w:sz w:val="21"/>
              </w:rPr>
              <w:t>台</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124916">
            <w:pPr>
              <w:pStyle w:val="4"/>
              <w:jc w:val="center"/>
            </w:pPr>
            <w:r>
              <w:rPr>
                <w:sz w:val="21"/>
              </w:rPr>
              <w:t>2</w:t>
            </w:r>
          </w:p>
        </w:tc>
      </w:tr>
      <w:tr w14:paraId="230DD9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FA1E36F">
            <w:pPr>
              <w:pStyle w:val="4"/>
              <w:jc w:val="center"/>
            </w:pPr>
            <w:r>
              <w:rPr>
                <w:sz w:val="21"/>
              </w:rPr>
              <w:t>14</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3ACF5F">
            <w:pPr>
              <w:pStyle w:val="4"/>
              <w:jc w:val="left"/>
            </w:pPr>
            <w:r>
              <w:rPr>
                <w:sz w:val="21"/>
              </w:rPr>
              <w:t>MBR膜组件</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821245">
            <w:pPr>
              <w:pStyle w:val="4"/>
              <w:jc w:val="left"/>
            </w:pPr>
            <w:r>
              <w:rPr>
                <w:sz w:val="21"/>
              </w:rPr>
              <w:t>▲处理能力1000m³/d ，4600㎡膜，外压膜，通量10-30LMH，膜支撑层PET，膜分离层PVDF，密封材料：环氧树脂+聚氨酯，产水浊度≤0.5NTU</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9E5F18">
            <w:pPr>
              <w:pStyle w:val="4"/>
              <w:jc w:val="center"/>
            </w:pPr>
            <w:r>
              <w:rPr>
                <w:sz w:val="21"/>
              </w:rPr>
              <w:t>套</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644385">
            <w:pPr>
              <w:pStyle w:val="4"/>
              <w:jc w:val="center"/>
            </w:pPr>
            <w:r>
              <w:rPr>
                <w:sz w:val="21"/>
              </w:rPr>
              <w:t>1</w:t>
            </w:r>
          </w:p>
        </w:tc>
      </w:tr>
      <w:tr w14:paraId="631EAE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9DA1EDB">
            <w:pPr>
              <w:pStyle w:val="4"/>
              <w:jc w:val="center"/>
            </w:pP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424762">
            <w:pPr>
              <w:pStyle w:val="4"/>
              <w:jc w:val="left"/>
            </w:pPr>
            <w:r>
              <w:rPr>
                <w:sz w:val="21"/>
              </w:rPr>
              <w:t>杀菌消毒池</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48DFC9">
            <w:pPr>
              <w:pStyle w:val="4"/>
              <w:jc w:val="left"/>
            </w:pP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1C97E7"/>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6FDCBA"/>
        </w:tc>
      </w:tr>
      <w:tr w14:paraId="75CC83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267695">
            <w:pPr>
              <w:pStyle w:val="4"/>
              <w:jc w:val="center"/>
            </w:pPr>
            <w:r>
              <w:rPr>
                <w:sz w:val="21"/>
              </w:rPr>
              <w:t>15</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969BB1">
            <w:pPr>
              <w:pStyle w:val="4"/>
              <w:jc w:val="left"/>
            </w:pPr>
            <w:r>
              <w:rPr>
                <w:sz w:val="21"/>
              </w:rPr>
              <w:t>紫外线杀菌器</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753936">
            <w:pPr>
              <w:pStyle w:val="4"/>
              <w:jc w:val="left"/>
            </w:pPr>
            <w:r>
              <w:rPr>
                <w:sz w:val="21"/>
              </w:rPr>
              <w:t>▲规格参数：配8支325W灯，钢烤漆电箱，装机功率：3.2kW</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A8D5D8">
            <w:pPr>
              <w:pStyle w:val="4"/>
              <w:jc w:val="center"/>
            </w:pPr>
            <w:r>
              <w:rPr>
                <w:sz w:val="21"/>
              </w:rPr>
              <w:t>套</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5A6334">
            <w:pPr>
              <w:pStyle w:val="4"/>
              <w:jc w:val="center"/>
            </w:pPr>
            <w:r>
              <w:rPr>
                <w:sz w:val="21"/>
              </w:rPr>
              <w:t>1</w:t>
            </w:r>
          </w:p>
        </w:tc>
      </w:tr>
      <w:tr w14:paraId="59B436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38331A">
            <w:pPr>
              <w:pStyle w:val="4"/>
              <w:jc w:val="center"/>
            </w:pPr>
            <w:r>
              <w:rPr>
                <w:sz w:val="21"/>
              </w:rPr>
              <w:t>16</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98C7C1">
            <w:pPr>
              <w:pStyle w:val="4"/>
              <w:jc w:val="left"/>
            </w:pPr>
            <w:r>
              <w:rPr>
                <w:sz w:val="21"/>
              </w:rPr>
              <w:t>出水电磁流量计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914143">
            <w:pPr>
              <w:pStyle w:val="4"/>
              <w:jc w:val="left"/>
            </w:pPr>
            <w:r>
              <w:rPr>
                <w:sz w:val="21"/>
              </w:rPr>
              <w:t>▲规格参数：介质污水，介质温度常温，管径DN150，一体式，精度等级：1.0级，电压：220V，4～20mA输出信号，就地及远程显示</w:t>
            </w:r>
            <w:r>
              <w:br w:type="textWrapping"/>
            </w:r>
            <w:r>
              <w:rPr>
                <w:sz w:val="21"/>
              </w:rPr>
              <w:t>材质：组合件</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FA3A27">
            <w:pPr>
              <w:pStyle w:val="4"/>
              <w:jc w:val="center"/>
            </w:pPr>
            <w:r>
              <w:rPr>
                <w:sz w:val="21"/>
              </w:rPr>
              <w:t>套</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FF7A7D">
            <w:pPr>
              <w:pStyle w:val="4"/>
              <w:jc w:val="center"/>
            </w:pPr>
            <w:r>
              <w:rPr>
                <w:sz w:val="21"/>
              </w:rPr>
              <w:t>1</w:t>
            </w:r>
          </w:p>
        </w:tc>
      </w:tr>
      <w:tr w14:paraId="3730B1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D22BE71">
            <w:pPr>
              <w:pStyle w:val="4"/>
              <w:jc w:val="center"/>
            </w:pP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F24A66">
            <w:pPr>
              <w:pStyle w:val="4"/>
              <w:jc w:val="left"/>
            </w:pPr>
            <w:r>
              <w:rPr>
                <w:sz w:val="21"/>
              </w:rPr>
              <w:t>设备间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EE0D8A">
            <w:pPr>
              <w:pStyle w:val="4"/>
              <w:jc w:val="left"/>
            </w:pP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E6015B"/>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FF8E5F"/>
        </w:tc>
      </w:tr>
      <w:tr w14:paraId="420F97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28387E">
            <w:pPr>
              <w:pStyle w:val="4"/>
              <w:jc w:val="center"/>
            </w:pPr>
            <w:r>
              <w:rPr>
                <w:sz w:val="21"/>
              </w:rPr>
              <w:t>17</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CEB867">
            <w:pPr>
              <w:pStyle w:val="4"/>
              <w:jc w:val="left"/>
            </w:pPr>
            <w:r>
              <w:rPr>
                <w:sz w:val="21"/>
              </w:rPr>
              <w:t>板框机</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ED3ECB">
            <w:pPr>
              <w:pStyle w:val="4"/>
              <w:jc w:val="left"/>
            </w:pPr>
            <w:r>
              <w:rPr>
                <w:sz w:val="21"/>
              </w:rPr>
              <w:t>▲过滤面积S=20㎡，滤室容积V=0.32m³，N=4+0.55KW</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108C31">
            <w:pPr>
              <w:pStyle w:val="4"/>
              <w:jc w:val="center"/>
            </w:pPr>
            <w:r>
              <w:rPr>
                <w:sz w:val="21"/>
              </w:rPr>
              <w:t>台</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46B541">
            <w:pPr>
              <w:pStyle w:val="4"/>
              <w:jc w:val="center"/>
            </w:pPr>
            <w:r>
              <w:rPr>
                <w:sz w:val="21"/>
              </w:rPr>
              <w:t>1</w:t>
            </w:r>
          </w:p>
        </w:tc>
      </w:tr>
      <w:tr w14:paraId="11DEAE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AF6D3C">
            <w:pPr>
              <w:pStyle w:val="4"/>
              <w:jc w:val="center"/>
            </w:pPr>
            <w:r>
              <w:rPr>
                <w:sz w:val="21"/>
              </w:rPr>
              <w:t>18</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AC1986">
            <w:pPr>
              <w:pStyle w:val="4"/>
              <w:jc w:val="left"/>
            </w:pPr>
            <w:r>
              <w:rPr>
                <w:sz w:val="21"/>
              </w:rPr>
              <w:t>空气悬浮风机</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650A37">
            <w:pPr>
              <w:pStyle w:val="4"/>
              <w:jc w:val="left"/>
            </w:pPr>
            <w:r>
              <w:rPr>
                <w:sz w:val="21"/>
              </w:rPr>
              <w:t>▲GST7.5,Q=6.7m³/min，45KPa，N=7.5kW</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EAD71E">
            <w:pPr>
              <w:pStyle w:val="4"/>
              <w:jc w:val="center"/>
            </w:pPr>
            <w:r>
              <w:rPr>
                <w:sz w:val="21"/>
              </w:rPr>
              <w:t>台</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D1700D">
            <w:pPr>
              <w:pStyle w:val="4"/>
              <w:jc w:val="center"/>
            </w:pPr>
            <w:r>
              <w:rPr>
                <w:sz w:val="21"/>
              </w:rPr>
              <w:t>2</w:t>
            </w:r>
          </w:p>
        </w:tc>
      </w:tr>
      <w:tr w14:paraId="64AE36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6DFA5E">
            <w:pPr>
              <w:pStyle w:val="4"/>
              <w:jc w:val="center"/>
            </w:pPr>
            <w:r>
              <w:rPr>
                <w:sz w:val="21"/>
              </w:rPr>
              <w:t>19</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44E202">
            <w:pPr>
              <w:pStyle w:val="4"/>
              <w:jc w:val="left"/>
            </w:pPr>
            <w:r>
              <w:rPr>
                <w:sz w:val="21"/>
              </w:rPr>
              <w:t>空压机</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86B36E">
            <w:pPr>
              <w:pStyle w:val="4"/>
              <w:jc w:val="left"/>
            </w:pPr>
            <w:r>
              <w:rPr>
                <w:sz w:val="21"/>
              </w:rPr>
              <w:t>▲Q=0.75m³/min，P=0.8MPa，N=4.0kW</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B7519F">
            <w:pPr>
              <w:pStyle w:val="4"/>
              <w:jc w:val="center"/>
            </w:pPr>
            <w:r>
              <w:rPr>
                <w:sz w:val="21"/>
              </w:rPr>
              <w:t>台</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FB1C11">
            <w:pPr>
              <w:pStyle w:val="4"/>
              <w:jc w:val="center"/>
            </w:pPr>
            <w:r>
              <w:rPr>
                <w:sz w:val="21"/>
              </w:rPr>
              <w:t>1</w:t>
            </w:r>
          </w:p>
        </w:tc>
      </w:tr>
      <w:tr w14:paraId="0EE8EC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44791EF">
            <w:pPr>
              <w:pStyle w:val="4"/>
              <w:jc w:val="center"/>
            </w:pPr>
            <w:r>
              <w:rPr>
                <w:sz w:val="21"/>
              </w:rPr>
              <w:t>20</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2F63A0">
            <w:pPr>
              <w:pStyle w:val="4"/>
              <w:jc w:val="left"/>
            </w:pPr>
            <w:r>
              <w:rPr>
                <w:sz w:val="21"/>
              </w:rPr>
              <w:t>气动隔膜泵</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034FC6">
            <w:pPr>
              <w:pStyle w:val="4"/>
              <w:jc w:val="left"/>
            </w:pPr>
            <w:r>
              <w:rPr>
                <w:sz w:val="21"/>
              </w:rPr>
              <w:t>▲Q=8m³/h，口径DN40</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46E875">
            <w:pPr>
              <w:pStyle w:val="4"/>
              <w:jc w:val="center"/>
            </w:pPr>
            <w:r>
              <w:rPr>
                <w:sz w:val="21"/>
              </w:rPr>
              <w:t>台</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3C9F7A">
            <w:pPr>
              <w:pStyle w:val="4"/>
              <w:jc w:val="center"/>
            </w:pPr>
            <w:r>
              <w:rPr>
                <w:sz w:val="21"/>
              </w:rPr>
              <w:t>2</w:t>
            </w:r>
          </w:p>
        </w:tc>
      </w:tr>
      <w:tr w14:paraId="77C93C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BF771E">
            <w:pPr>
              <w:pStyle w:val="4"/>
              <w:jc w:val="center"/>
            </w:pPr>
            <w:r>
              <w:rPr>
                <w:sz w:val="21"/>
              </w:rPr>
              <w:t>21</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89EC48">
            <w:pPr>
              <w:pStyle w:val="4"/>
              <w:jc w:val="left"/>
            </w:pPr>
            <w:r>
              <w:rPr>
                <w:sz w:val="21"/>
              </w:rPr>
              <w:t>次氯酸钠投加泵</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2FF159">
            <w:pPr>
              <w:pStyle w:val="4"/>
              <w:jc w:val="left"/>
            </w:pPr>
            <w:r>
              <w:rPr>
                <w:sz w:val="21"/>
              </w:rPr>
              <w:t>▲规格参数：不锈钢离心泵，Q=0.9m³/h，H=9m，N=0.25kW ，进出口径联接方式：螺纹连结</w:t>
            </w:r>
            <w:r>
              <w:br w:type="textWrapping"/>
            </w:r>
            <w:r>
              <w:rPr>
                <w:sz w:val="21"/>
              </w:rPr>
              <w:t>材质：SS304</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5518B9">
            <w:pPr>
              <w:pStyle w:val="4"/>
              <w:jc w:val="center"/>
            </w:pPr>
            <w:r>
              <w:rPr>
                <w:sz w:val="21"/>
              </w:rPr>
              <w:t>台</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B234F9">
            <w:pPr>
              <w:pStyle w:val="4"/>
              <w:jc w:val="center"/>
            </w:pPr>
            <w:r>
              <w:rPr>
                <w:sz w:val="21"/>
              </w:rPr>
              <w:t>1</w:t>
            </w:r>
          </w:p>
        </w:tc>
      </w:tr>
      <w:tr w14:paraId="76EBCF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4989C8">
            <w:pPr>
              <w:pStyle w:val="4"/>
              <w:jc w:val="center"/>
            </w:pPr>
            <w:r>
              <w:rPr>
                <w:sz w:val="21"/>
              </w:rPr>
              <w:t>22</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A8142D">
            <w:pPr>
              <w:pStyle w:val="4"/>
              <w:jc w:val="left"/>
            </w:pPr>
            <w:r>
              <w:rPr>
                <w:sz w:val="21"/>
              </w:rPr>
              <w:t>次氯酸钠溶药装置</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94CDE6">
            <w:pPr>
              <w:pStyle w:val="4"/>
              <w:jc w:val="left"/>
            </w:pPr>
            <w:r>
              <w:rPr>
                <w:sz w:val="21"/>
              </w:rPr>
              <w:t>规格参数：PE加药箱容积：500L,设有溶药不锈钢搅拌机，药剂浓度：5~10%</w:t>
            </w:r>
            <w:r>
              <w:br w:type="textWrapping"/>
            </w:r>
            <w:r>
              <w:rPr>
                <w:sz w:val="21"/>
              </w:rPr>
              <w:t>材质：组合件</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C3C4DB">
            <w:pPr>
              <w:pStyle w:val="4"/>
              <w:jc w:val="center"/>
            </w:pPr>
            <w:r>
              <w:rPr>
                <w:sz w:val="21"/>
              </w:rPr>
              <w:t>套</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9DC904">
            <w:pPr>
              <w:pStyle w:val="4"/>
              <w:jc w:val="center"/>
            </w:pPr>
            <w:r>
              <w:rPr>
                <w:sz w:val="21"/>
              </w:rPr>
              <w:t>1</w:t>
            </w:r>
          </w:p>
        </w:tc>
      </w:tr>
      <w:tr w14:paraId="77E7E7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6FA313">
            <w:pPr>
              <w:pStyle w:val="4"/>
              <w:jc w:val="center"/>
            </w:pPr>
            <w:r>
              <w:rPr>
                <w:sz w:val="21"/>
              </w:rPr>
              <w:t>23</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DD76F9">
            <w:pPr>
              <w:pStyle w:val="4"/>
              <w:jc w:val="left"/>
            </w:pPr>
            <w:r>
              <w:rPr>
                <w:sz w:val="21"/>
              </w:rPr>
              <w:t>PAC投加泵</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A50ECD">
            <w:pPr>
              <w:pStyle w:val="4"/>
              <w:jc w:val="left"/>
            </w:pPr>
            <w:r>
              <w:rPr>
                <w:sz w:val="21"/>
              </w:rPr>
              <w:t>▲规格参数：不锈钢离心泵，Q=0.9m³/h，H=9m，N=0.25kW ，进出口径联接方式：螺纹连结</w:t>
            </w:r>
            <w:r>
              <w:br w:type="textWrapping"/>
            </w:r>
            <w:r>
              <w:rPr>
                <w:sz w:val="21"/>
              </w:rPr>
              <w:t>材质：SS304</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B7A551">
            <w:pPr>
              <w:pStyle w:val="4"/>
              <w:jc w:val="center"/>
            </w:pPr>
            <w:r>
              <w:rPr>
                <w:sz w:val="21"/>
              </w:rPr>
              <w:t>台</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048EF3">
            <w:pPr>
              <w:pStyle w:val="4"/>
              <w:jc w:val="center"/>
            </w:pPr>
            <w:r>
              <w:rPr>
                <w:sz w:val="21"/>
              </w:rPr>
              <w:t>1</w:t>
            </w:r>
          </w:p>
        </w:tc>
      </w:tr>
      <w:tr w14:paraId="5449FA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829B006">
            <w:pPr>
              <w:pStyle w:val="4"/>
              <w:jc w:val="center"/>
            </w:pPr>
            <w:r>
              <w:rPr>
                <w:sz w:val="21"/>
              </w:rPr>
              <w:t>24</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5F3245">
            <w:pPr>
              <w:pStyle w:val="4"/>
              <w:jc w:val="left"/>
            </w:pPr>
            <w:r>
              <w:rPr>
                <w:sz w:val="21"/>
              </w:rPr>
              <w:t>PAC溶药装置</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1C7BCD">
            <w:pPr>
              <w:pStyle w:val="4"/>
              <w:jc w:val="left"/>
            </w:pPr>
            <w:r>
              <w:rPr>
                <w:sz w:val="21"/>
              </w:rPr>
              <w:t>规格参数：PE加药箱容积：500L,设有溶药不锈钢搅拌机，药剂浓度：5~10%</w:t>
            </w:r>
            <w:r>
              <w:br w:type="textWrapping"/>
            </w:r>
            <w:r>
              <w:rPr>
                <w:sz w:val="21"/>
              </w:rPr>
              <w:t>材质：组合件</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AA4F33">
            <w:pPr>
              <w:pStyle w:val="4"/>
              <w:jc w:val="center"/>
            </w:pPr>
            <w:r>
              <w:rPr>
                <w:sz w:val="21"/>
              </w:rPr>
              <w:t>套</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FD5EB4">
            <w:pPr>
              <w:pStyle w:val="4"/>
              <w:jc w:val="center"/>
            </w:pPr>
            <w:r>
              <w:rPr>
                <w:sz w:val="21"/>
              </w:rPr>
              <w:t>1</w:t>
            </w:r>
          </w:p>
        </w:tc>
      </w:tr>
      <w:tr w14:paraId="3F9B31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0E7875">
            <w:pPr>
              <w:pStyle w:val="4"/>
              <w:jc w:val="center"/>
            </w:pPr>
            <w:r>
              <w:rPr>
                <w:sz w:val="21"/>
              </w:rPr>
              <w:t>25</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600E5D">
            <w:pPr>
              <w:pStyle w:val="4"/>
              <w:jc w:val="left"/>
            </w:pPr>
            <w:r>
              <w:rPr>
                <w:sz w:val="21"/>
              </w:rPr>
              <w:t>PAM-投加泵</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8FFA0E">
            <w:pPr>
              <w:pStyle w:val="4"/>
              <w:jc w:val="left"/>
            </w:pPr>
            <w:r>
              <w:rPr>
                <w:sz w:val="21"/>
              </w:rPr>
              <w:t>▲规格参数：不锈钢离心泵，Q=0.9m³/h，H=9m，N=0.25kW ，进出口径联接方式：螺纹连结</w:t>
            </w:r>
            <w:r>
              <w:br w:type="textWrapping"/>
            </w:r>
            <w:r>
              <w:rPr>
                <w:sz w:val="21"/>
              </w:rPr>
              <w:t>材质：SS304</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E94C5F">
            <w:pPr>
              <w:pStyle w:val="4"/>
              <w:jc w:val="center"/>
            </w:pPr>
            <w:r>
              <w:rPr>
                <w:sz w:val="21"/>
              </w:rPr>
              <w:t>台</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907ADF">
            <w:pPr>
              <w:pStyle w:val="4"/>
              <w:jc w:val="center"/>
            </w:pPr>
            <w:r>
              <w:rPr>
                <w:sz w:val="21"/>
              </w:rPr>
              <w:t>1</w:t>
            </w:r>
          </w:p>
        </w:tc>
      </w:tr>
      <w:tr w14:paraId="543491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EC316A">
            <w:pPr>
              <w:pStyle w:val="4"/>
              <w:jc w:val="center"/>
            </w:pPr>
            <w:r>
              <w:rPr>
                <w:sz w:val="21"/>
              </w:rPr>
              <w:t>26</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AE3081">
            <w:pPr>
              <w:pStyle w:val="4"/>
              <w:jc w:val="left"/>
            </w:pPr>
            <w:r>
              <w:rPr>
                <w:sz w:val="21"/>
              </w:rPr>
              <w:t>PAM制备装置</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9268FC">
            <w:pPr>
              <w:pStyle w:val="4"/>
              <w:jc w:val="left"/>
            </w:pPr>
            <w:r>
              <w:rPr>
                <w:sz w:val="21"/>
              </w:rPr>
              <w:t>规格参数：PE加药箱容积：500L,设有溶药不锈钢搅拌机，药剂浓度：药剂浓度：0.5~4‰材质：组合件</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58EF08">
            <w:pPr>
              <w:pStyle w:val="4"/>
              <w:jc w:val="center"/>
            </w:pPr>
            <w:r>
              <w:rPr>
                <w:sz w:val="21"/>
              </w:rPr>
              <w:t>套</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AB5299">
            <w:pPr>
              <w:pStyle w:val="4"/>
              <w:jc w:val="center"/>
            </w:pPr>
            <w:r>
              <w:rPr>
                <w:sz w:val="21"/>
              </w:rPr>
              <w:t>1</w:t>
            </w:r>
          </w:p>
        </w:tc>
      </w:tr>
      <w:tr w14:paraId="026634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375481">
            <w:pPr>
              <w:pStyle w:val="4"/>
              <w:jc w:val="center"/>
            </w:pP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60617A">
            <w:pPr>
              <w:pStyle w:val="4"/>
              <w:jc w:val="left"/>
            </w:pPr>
            <w:r>
              <w:rPr>
                <w:sz w:val="21"/>
              </w:rPr>
              <w:t>管道安装</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5A5351">
            <w:pPr>
              <w:pStyle w:val="4"/>
              <w:jc w:val="left"/>
            </w:pP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F504AA"/>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16368C"/>
        </w:tc>
      </w:tr>
      <w:tr w14:paraId="384E3D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A5AAB7"/>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2910D0">
            <w:pPr>
              <w:pStyle w:val="4"/>
              <w:jc w:val="left"/>
            </w:pPr>
            <w:r>
              <w:rPr>
                <w:sz w:val="21"/>
              </w:rPr>
              <w:t>（一）污水提升系统</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C424A6">
            <w:pPr>
              <w:pStyle w:val="4"/>
              <w:jc w:val="left"/>
            </w:pP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2257D5"/>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F4416C"/>
        </w:tc>
      </w:tr>
      <w:tr w14:paraId="0503CF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7ECAD3">
            <w:pPr>
              <w:pStyle w:val="4"/>
              <w:jc w:val="center"/>
            </w:pPr>
            <w:r>
              <w:rPr>
                <w:sz w:val="21"/>
              </w:rPr>
              <w:t>27</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E80661">
            <w:pPr>
              <w:pStyle w:val="4"/>
              <w:jc w:val="left"/>
            </w:pPr>
            <w:r>
              <w:rPr>
                <w:sz w:val="21"/>
              </w:rPr>
              <w:t>UPVC塑料管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CEB78B">
            <w:pPr>
              <w:pStyle w:val="4"/>
              <w:jc w:val="left"/>
            </w:pPr>
            <w:r>
              <w:rPr>
                <w:sz w:val="21"/>
              </w:rPr>
              <w:t>1.材质:UPVC</w:t>
            </w:r>
            <w:r>
              <w:br w:type="textWrapping"/>
            </w:r>
            <w:r>
              <w:rPr>
                <w:sz w:val="21"/>
              </w:rPr>
              <w:t>2.规格:De140，1.0MPa</w:t>
            </w:r>
            <w:r>
              <w:br w:type="textWrapping"/>
            </w:r>
            <w:r>
              <w:rPr>
                <w:sz w:val="21"/>
              </w:rPr>
              <w:t>3.连接形式:承插粘接</w:t>
            </w:r>
            <w:r>
              <w:br w:type="textWrapping"/>
            </w:r>
            <w:r>
              <w:rPr>
                <w:sz w:val="21"/>
              </w:rPr>
              <w:t>4.压力试验：管道灌水试验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B2B169">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FBBCF9">
            <w:pPr>
              <w:pStyle w:val="4"/>
              <w:jc w:val="center"/>
            </w:pPr>
            <w:r>
              <w:rPr>
                <w:sz w:val="21"/>
              </w:rPr>
              <w:t>3.84</w:t>
            </w:r>
          </w:p>
        </w:tc>
      </w:tr>
      <w:tr w14:paraId="6FFB2D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F42E7E">
            <w:pPr>
              <w:pStyle w:val="4"/>
              <w:jc w:val="center"/>
            </w:pPr>
            <w:r>
              <w:rPr>
                <w:sz w:val="21"/>
              </w:rPr>
              <w:t>28</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E58001">
            <w:pPr>
              <w:pStyle w:val="4"/>
              <w:jc w:val="left"/>
            </w:pPr>
            <w:r>
              <w:rPr>
                <w:sz w:val="21"/>
              </w:rPr>
              <w:t>UPVC塑料管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B0A7B0">
            <w:pPr>
              <w:pStyle w:val="4"/>
              <w:jc w:val="left"/>
            </w:pPr>
            <w:r>
              <w:rPr>
                <w:sz w:val="21"/>
              </w:rPr>
              <w:t>1.材质:UPVC</w:t>
            </w:r>
            <w:r>
              <w:br w:type="textWrapping"/>
            </w:r>
            <w:r>
              <w:rPr>
                <w:sz w:val="21"/>
              </w:rPr>
              <w:t>2.规格:De110，1.0MPa</w:t>
            </w:r>
            <w:r>
              <w:br w:type="textWrapping"/>
            </w:r>
            <w:r>
              <w:rPr>
                <w:sz w:val="21"/>
              </w:rPr>
              <w:t>3.连接形式:承插粘接</w:t>
            </w:r>
            <w:r>
              <w:br w:type="textWrapping"/>
            </w:r>
            <w:r>
              <w:rPr>
                <w:sz w:val="21"/>
              </w:rPr>
              <w:t>4.压力试验：管道灌水试验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821F3D">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F11616">
            <w:pPr>
              <w:pStyle w:val="4"/>
              <w:jc w:val="center"/>
            </w:pPr>
            <w:r>
              <w:rPr>
                <w:sz w:val="21"/>
              </w:rPr>
              <w:t>14.17</w:t>
            </w:r>
          </w:p>
        </w:tc>
      </w:tr>
      <w:tr w14:paraId="2B4A0D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166FCF">
            <w:pPr>
              <w:pStyle w:val="4"/>
              <w:jc w:val="center"/>
            </w:pPr>
            <w:r>
              <w:rPr>
                <w:sz w:val="21"/>
              </w:rPr>
              <w:t>29</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ADFFD7">
            <w:pPr>
              <w:pStyle w:val="4"/>
              <w:jc w:val="left"/>
            </w:pPr>
            <w:r>
              <w:rPr>
                <w:sz w:val="21"/>
              </w:rPr>
              <w:t>UPVC90°弯头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F8B69B">
            <w:pPr>
              <w:pStyle w:val="4"/>
              <w:jc w:val="left"/>
            </w:pPr>
            <w:r>
              <w:rPr>
                <w:sz w:val="21"/>
              </w:rPr>
              <w:t>1.名称:90°弯头</w:t>
            </w:r>
            <w:r>
              <w:br w:type="textWrapping"/>
            </w:r>
            <w:r>
              <w:rPr>
                <w:sz w:val="21"/>
              </w:rPr>
              <w:t>2.材质:UPVC</w:t>
            </w:r>
            <w:r>
              <w:br w:type="textWrapping"/>
            </w:r>
            <w:r>
              <w:rPr>
                <w:sz w:val="21"/>
              </w:rPr>
              <w:t>3.规格:DN125，1.0MPa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0C462A">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B8520C">
            <w:pPr>
              <w:pStyle w:val="4"/>
              <w:jc w:val="center"/>
            </w:pPr>
            <w:r>
              <w:rPr>
                <w:sz w:val="21"/>
              </w:rPr>
              <w:t>3</w:t>
            </w:r>
          </w:p>
        </w:tc>
      </w:tr>
      <w:tr w14:paraId="729DA2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13C7F3">
            <w:pPr>
              <w:pStyle w:val="4"/>
              <w:jc w:val="center"/>
            </w:pPr>
            <w:r>
              <w:rPr>
                <w:sz w:val="21"/>
              </w:rPr>
              <w:t>30</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56D4B9">
            <w:pPr>
              <w:pStyle w:val="4"/>
              <w:jc w:val="left"/>
            </w:pPr>
            <w:r>
              <w:rPr>
                <w:sz w:val="21"/>
              </w:rPr>
              <w:t>UPVC90°弯头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0E2093">
            <w:pPr>
              <w:pStyle w:val="4"/>
              <w:jc w:val="left"/>
            </w:pPr>
            <w:r>
              <w:rPr>
                <w:sz w:val="21"/>
              </w:rPr>
              <w:t>1.名称:90°弯头</w:t>
            </w:r>
            <w:r>
              <w:br w:type="textWrapping"/>
            </w:r>
            <w:r>
              <w:rPr>
                <w:sz w:val="21"/>
              </w:rPr>
              <w:t>2.材质:UPVC</w:t>
            </w:r>
            <w:r>
              <w:br w:type="textWrapping"/>
            </w:r>
            <w:r>
              <w:rPr>
                <w:sz w:val="21"/>
              </w:rPr>
              <w:t>3.规格:DN100，1.0MPa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18F134">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ABF11B">
            <w:pPr>
              <w:pStyle w:val="4"/>
              <w:jc w:val="center"/>
            </w:pPr>
            <w:r>
              <w:rPr>
                <w:sz w:val="21"/>
              </w:rPr>
              <w:t>6</w:t>
            </w:r>
          </w:p>
        </w:tc>
      </w:tr>
      <w:tr w14:paraId="693BEE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02C5A1">
            <w:pPr>
              <w:pStyle w:val="4"/>
              <w:jc w:val="center"/>
            </w:pPr>
            <w:r>
              <w:rPr>
                <w:sz w:val="21"/>
              </w:rPr>
              <w:t>31</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E67B20">
            <w:pPr>
              <w:pStyle w:val="4"/>
              <w:jc w:val="left"/>
            </w:pPr>
            <w:r>
              <w:rPr>
                <w:sz w:val="21"/>
              </w:rPr>
              <w:t>UPVC法兰</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923D2D">
            <w:pPr>
              <w:pStyle w:val="4"/>
              <w:jc w:val="left"/>
            </w:pPr>
            <w:r>
              <w:rPr>
                <w:sz w:val="21"/>
              </w:rPr>
              <w:t>1.名称:单片式法兰</w:t>
            </w:r>
            <w:r>
              <w:br w:type="textWrapping"/>
            </w:r>
            <w:r>
              <w:rPr>
                <w:sz w:val="21"/>
              </w:rPr>
              <w:t>2.材质:UPVC</w:t>
            </w:r>
            <w:r>
              <w:br w:type="textWrapping"/>
            </w:r>
            <w:r>
              <w:rPr>
                <w:sz w:val="21"/>
              </w:rPr>
              <w:t>3.型号、规格:DN65，1.0MPa</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D0FD2D">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958B1F">
            <w:pPr>
              <w:pStyle w:val="4"/>
              <w:jc w:val="center"/>
            </w:pPr>
            <w:r>
              <w:rPr>
                <w:sz w:val="21"/>
              </w:rPr>
              <w:t>4</w:t>
            </w:r>
          </w:p>
        </w:tc>
      </w:tr>
      <w:tr w14:paraId="690E87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5BCCBE3">
            <w:pPr>
              <w:pStyle w:val="4"/>
              <w:jc w:val="center"/>
            </w:pPr>
            <w:r>
              <w:rPr>
                <w:sz w:val="21"/>
              </w:rPr>
              <w:t>32</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2F977F">
            <w:pPr>
              <w:pStyle w:val="4"/>
              <w:jc w:val="left"/>
            </w:pPr>
            <w:r>
              <w:rPr>
                <w:sz w:val="21"/>
              </w:rPr>
              <w:t>UPVC三通</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F207D3">
            <w:pPr>
              <w:pStyle w:val="4"/>
              <w:jc w:val="left"/>
            </w:pPr>
            <w:r>
              <w:rPr>
                <w:sz w:val="21"/>
              </w:rPr>
              <w:t>1.名称:三通</w:t>
            </w:r>
            <w:r>
              <w:br w:type="textWrapping"/>
            </w:r>
            <w:r>
              <w:rPr>
                <w:sz w:val="21"/>
              </w:rPr>
              <w:t>2.材质:UPVC</w:t>
            </w:r>
            <w:r>
              <w:br w:type="textWrapping"/>
            </w:r>
            <w:r>
              <w:rPr>
                <w:sz w:val="21"/>
              </w:rPr>
              <w:t>3.规格:DN125，1.0MPa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3315B3">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06B12B">
            <w:pPr>
              <w:pStyle w:val="4"/>
              <w:jc w:val="center"/>
            </w:pPr>
            <w:r>
              <w:rPr>
                <w:sz w:val="21"/>
              </w:rPr>
              <w:t>1</w:t>
            </w:r>
          </w:p>
        </w:tc>
      </w:tr>
      <w:tr w14:paraId="60167D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D9EF9D">
            <w:pPr>
              <w:pStyle w:val="4"/>
              <w:jc w:val="center"/>
            </w:pPr>
            <w:r>
              <w:rPr>
                <w:sz w:val="21"/>
              </w:rPr>
              <w:t>33</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1C7562">
            <w:pPr>
              <w:pStyle w:val="4"/>
              <w:jc w:val="left"/>
            </w:pPr>
            <w:r>
              <w:rPr>
                <w:sz w:val="21"/>
              </w:rPr>
              <w:t>UPVC三通</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AEEC4C">
            <w:pPr>
              <w:pStyle w:val="4"/>
              <w:jc w:val="left"/>
            </w:pPr>
            <w:r>
              <w:rPr>
                <w:sz w:val="21"/>
              </w:rPr>
              <w:t>1.名称:三通</w:t>
            </w:r>
            <w:r>
              <w:br w:type="textWrapping"/>
            </w:r>
            <w:r>
              <w:rPr>
                <w:sz w:val="21"/>
              </w:rPr>
              <w:t>2.材质:UPVC</w:t>
            </w:r>
            <w:r>
              <w:br w:type="textWrapping"/>
            </w:r>
            <w:r>
              <w:rPr>
                <w:sz w:val="21"/>
              </w:rPr>
              <w:t>3.规格:DN100，1.0MPa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BA3FA0">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BDE7D8">
            <w:pPr>
              <w:pStyle w:val="4"/>
              <w:jc w:val="center"/>
            </w:pPr>
            <w:r>
              <w:rPr>
                <w:sz w:val="21"/>
              </w:rPr>
              <w:t>1</w:t>
            </w:r>
          </w:p>
        </w:tc>
      </w:tr>
      <w:tr w14:paraId="22402D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383B66">
            <w:pPr>
              <w:pStyle w:val="4"/>
              <w:jc w:val="center"/>
            </w:pPr>
            <w:r>
              <w:rPr>
                <w:sz w:val="21"/>
              </w:rPr>
              <w:t>34</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9EB89E">
            <w:pPr>
              <w:pStyle w:val="4"/>
              <w:jc w:val="left"/>
            </w:pPr>
            <w:r>
              <w:rPr>
                <w:sz w:val="21"/>
              </w:rPr>
              <w:t>UPVC异径管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3FD08D">
            <w:pPr>
              <w:pStyle w:val="4"/>
              <w:jc w:val="left"/>
            </w:pPr>
            <w:r>
              <w:rPr>
                <w:sz w:val="21"/>
              </w:rPr>
              <w:t>1.名称:异径</w:t>
            </w:r>
            <w:r>
              <w:br w:type="textWrapping"/>
            </w:r>
            <w:r>
              <w:rPr>
                <w:sz w:val="21"/>
              </w:rPr>
              <w:t>2.材质:UPVC</w:t>
            </w:r>
            <w:r>
              <w:br w:type="textWrapping"/>
            </w:r>
            <w:r>
              <w:rPr>
                <w:sz w:val="21"/>
              </w:rPr>
              <w:t>3.规格:DN125*65，1.0MPa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9B2CEA">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DA697F">
            <w:pPr>
              <w:pStyle w:val="4"/>
              <w:jc w:val="center"/>
            </w:pPr>
            <w:r>
              <w:rPr>
                <w:sz w:val="21"/>
              </w:rPr>
              <w:t>2</w:t>
            </w:r>
          </w:p>
        </w:tc>
      </w:tr>
      <w:tr w14:paraId="39426D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1C8865">
            <w:pPr>
              <w:pStyle w:val="4"/>
              <w:jc w:val="center"/>
            </w:pPr>
            <w:r>
              <w:rPr>
                <w:sz w:val="21"/>
              </w:rPr>
              <w:t>35</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6BC01B">
            <w:pPr>
              <w:pStyle w:val="4"/>
              <w:jc w:val="left"/>
            </w:pPr>
            <w:r>
              <w:rPr>
                <w:sz w:val="21"/>
              </w:rPr>
              <w:t>UPVC异径管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C4AC17">
            <w:pPr>
              <w:pStyle w:val="4"/>
              <w:jc w:val="left"/>
            </w:pPr>
            <w:r>
              <w:rPr>
                <w:sz w:val="21"/>
              </w:rPr>
              <w:t>1.名称:异径</w:t>
            </w:r>
            <w:r>
              <w:br w:type="textWrapping"/>
            </w:r>
            <w:r>
              <w:rPr>
                <w:sz w:val="21"/>
              </w:rPr>
              <w:t>2.材质:UPVC</w:t>
            </w:r>
            <w:r>
              <w:br w:type="textWrapping"/>
            </w:r>
            <w:r>
              <w:rPr>
                <w:sz w:val="21"/>
              </w:rPr>
              <w:t>3.规格:DN100*65，1.0MPa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FB5AFC">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8B5467">
            <w:pPr>
              <w:pStyle w:val="4"/>
              <w:jc w:val="center"/>
            </w:pPr>
            <w:r>
              <w:rPr>
                <w:sz w:val="21"/>
              </w:rPr>
              <w:t>2</w:t>
            </w:r>
          </w:p>
        </w:tc>
      </w:tr>
      <w:tr w14:paraId="447DD0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166BB8">
            <w:pPr>
              <w:pStyle w:val="4"/>
              <w:jc w:val="center"/>
            </w:pPr>
            <w:r>
              <w:rPr>
                <w:sz w:val="21"/>
              </w:rPr>
              <w:t>36</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6C4780">
            <w:pPr>
              <w:pStyle w:val="4"/>
              <w:jc w:val="left"/>
            </w:pPr>
            <w:r>
              <w:rPr>
                <w:sz w:val="21"/>
              </w:rPr>
              <w:t>UPVC异径管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C90B56">
            <w:pPr>
              <w:pStyle w:val="4"/>
              <w:jc w:val="left"/>
            </w:pPr>
            <w:r>
              <w:rPr>
                <w:sz w:val="21"/>
              </w:rPr>
              <w:t>1.名称:异径</w:t>
            </w:r>
            <w:r>
              <w:br w:type="textWrapping"/>
            </w:r>
            <w:r>
              <w:rPr>
                <w:sz w:val="21"/>
              </w:rPr>
              <w:t>2.材质:UPVC</w:t>
            </w:r>
            <w:r>
              <w:br w:type="textWrapping"/>
            </w:r>
            <w:r>
              <w:rPr>
                <w:sz w:val="21"/>
              </w:rPr>
              <w:t>3.规格:DN150*100(dn160*110)，1.0MPa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AB6229">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783058">
            <w:pPr>
              <w:pStyle w:val="4"/>
              <w:jc w:val="center"/>
            </w:pPr>
          </w:p>
        </w:tc>
      </w:tr>
      <w:tr w14:paraId="1D2C92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4688142">
            <w:pPr>
              <w:pStyle w:val="4"/>
              <w:jc w:val="center"/>
            </w:pPr>
            <w:r>
              <w:rPr>
                <w:sz w:val="21"/>
              </w:rPr>
              <w:t>37</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FB7C2C">
            <w:pPr>
              <w:pStyle w:val="4"/>
              <w:jc w:val="left"/>
            </w:pPr>
            <w:r>
              <w:rPr>
                <w:sz w:val="21"/>
              </w:rPr>
              <w:t>手柄蝶阀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75C793">
            <w:pPr>
              <w:pStyle w:val="4"/>
              <w:jc w:val="left"/>
            </w:pPr>
            <w:r>
              <w:rPr>
                <w:sz w:val="21"/>
              </w:rPr>
              <w:t>1.名称:手柄蝶阀</w:t>
            </w:r>
            <w:r>
              <w:br w:type="textWrapping"/>
            </w:r>
            <w:r>
              <w:rPr>
                <w:sz w:val="21"/>
              </w:rPr>
              <w:t>2.材质:球墨铸铁</w:t>
            </w:r>
            <w:r>
              <w:br w:type="textWrapping"/>
            </w:r>
            <w:r>
              <w:rPr>
                <w:sz w:val="21"/>
              </w:rPr>
              <w:t>3.型号、规格:DN125，1.6MPa，对夹式</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E69D47">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14E230">
            <w:pPr>
              <w:pStyle w:val="4"/>
              <w:jc w:val="center"/>
            </w:pPr>
            <w:r>
              <w:rPr>
                <w:sz w:val="21"/>
              </w:rPr>
              <w:t>2</w:t>
            </w:r>
          </w:p>
        </w:tc>
      </w:tr>
      <w:tr w14:paraId="0F0D49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517303A">
            <w:pPr>
              <w:pStyle w:val="4"/>
              <w:jc w:val="center"/>
            </w:pPr>
            <w:r>
              <w:rPr>
                <w:sz w:val="21"/>
              </w:rPr>
              <w:t>38</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B15DF6">
            <w:pPr>
              <w:pStyle w:val="4"/>
              <w:jc w:val="left"/>
            </w:pPr>
            <w:r>
              <w:rPr>
                <w:sz w:val="21"/>
              </w:rPr>
              <w:t>手柄蝶阀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86C501">
            <w:pPr>
              <w:pStyle w:val="4"/>
              <w:jc w:val="left"/>
            </w:pPr>
            <w:r>
              <w:rPr>
                <w:sz w:val="21"/>
              </w:rPr>
              <w:t>1.名称:手柄蝶阀</w:t>
            </w:r>
            <w:r>
              <w:br w:type="textWrapping"/>
            </w:r>
            <w:r>
              <w:rPr>
                <w:sz w:val="21"/>
              </w:rPr>
              <w:t>2.材质:球墨铸铁</w:t>
            </w:r>
            <w:r>
              <w:br w:type="textWrapping"/>
            </w:r>
            <w:r>
              <w:rPr>
                <w:sz w:val="21"/>
              </w:rPr>
              <w:t>3.型号、规格:DN100，1.6MPa，对夹式</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7A0716">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FB638E">
            <w:pPr>
              <w:pStyle w:val="4"/>
              <w:jc w:val="center"/>
            </w:pPr>
            <w:r>
              <w:rPr>
                <w:sz w:val="21"/>
              </w:rPr>
              <w:t>2</w:t>
            </w:r>
          </w:p>
        </w:tc>
      </w:tr>
      <w:tr w14:paraId="018492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0CE45A">
            <w:pPr>
              <w:pStyle w:val="4"/>
              <w:jc w:val="center"/>
            </w:pPr>
            <w:r>
              <w:rPr>
                <w:sz w:val="21"/>
              </w:rPr>
              <w:t>39</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EDF273">
            <w:pPr>
              <w:pStyle w:val="4"/>
              <w:jc w:val="left"/>
            </w:pPr>
            <w:r>
              <w:rPr>
                <w:sz w:val="21"/>
              </w:rPr>
              <w:t>摆动式止回阀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D1298D">
            <w:pPr>
              <w:pStyle w:val="4"/>
              <w:jc w:val="left"/>
            </w:pPr>
            <w:r>
              <w:rPr>
                <w:sz w:val="21"/>
              </w:rPr>
              <w:t>1.名称:摆动式止回阀</w:t>
            </w:r>
            <w:r>
              <w:br w:type="textWrapping"/>
            </w:r>
            <w:r>
              <w:rPr>
                <w:sz w:val="21"/>
              </w:rPr>
              <w:t>2.材质:UPVC</w:t>
            </w:r>
            <w:r>
              <w:br w:type="textWrapping"/>
            </w:r>
            <w:r>
              <w:rPr>
                <w:sz w:val="21"/>
              </w:rPr>
              <w:t>3.型号、规格:DN100，1.6MPa，国际灰色</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2DA14A">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8783E9">
            <w:pPr>
              <w:pStyle w:val="4"/>
              <w:jc w:val="center"/>
            </w:pPr>
            <w:r>
              <w:rPr>
                <w:sz w:val="21"/>
              </w:rPr>
              <w:t>2</w:t>
            </w:r>
          </w:p>
        </w:tc>
      </w:tr>
      <w:tr w14:paraId="077552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5CE921">
            <w:pPr>
              <w:pStyle w:val="4"/>
              <w:jc w:val="center"/>
            </w:pP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DA6E7D">
            <w:pPr>
              <w:pStyle w:val="4"/>
              <w:jc w:val="left"/>
            </w:pPr>
            <w:r>
              <w:rPr>
                <w:sz w:val="21"/>
              </w:rPr>
              <w:t>（二）污泥回流管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FA9081">
            <w:pPr>
              <w:pStyle w:val="4"/>
              <w:jc w:val="left"/>
            </w:pP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BDF27F"/>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6DA86B"/>
        </w:tc>
      </w:tr>
      <w:tr w14:paraId="01F5AD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995139">
            <w:pPr>
              <w:pStyle w:val="4"/>
              <w:jc w:val="center"/>
            </w:pPr>
            <w:r>
              <w:rPr>
                <w:sz w:val="21"/>
              </w:rPr>
              <w:t>40</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0A8611">
            <w:pPr>
              <w:pStyle w:val="4"/>
              <w:jc w:val="left"/>
            </w:pPr>
            <w:r>
              <w:rPr>
                <w:sz w:val="21"/>
              </w:rPr>
              <w:t>UPVC塑料管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0F4BA6">
            <w:pPr>
              <w:pStyle w:val="4"/>
              <w:jc w:val="left"/>
            </w:pPr>
            <w:r>
              <w:rPr>
                <w:sz w:val="21"/>
              </w:rPr>
              <w:t>1.材质:UPVC</w:t>
            </w:r>
            <w:r>
              <w:br w:type="textWrapping"/>
            </w:r>
            <w:r>
              <w:rPr>
                <w:sz w:val="21"/>
              </w:rPr>
              <w:t>2.规格:De225，1.0MPa</w:t>
            </w:r>
            <w:r>
              <w:br w:type="textWrapping"/>
            </w:r>
            <w:r>
              <w:rPr>
                <w:sz w:val="21"/>
              </w:rPr>
              <w:t>3.连接形式:承插粘接</w:t>
            </w:r>
            <w:r>
              <w:br w:type="textWrapping"/>
            </w:r>
            <w:r>
              <w:rPr>
                <w:sz w:val="21"/>
              </w:rPr>
              <w:t>4.压力试验：管道液压试验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D2DC54">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C871BF">
            <w:pPr>
              <w:pStyle w:val="4"/>
              <w:jc w:val="center"/>
            </w:pPr>
            <w:r>
              <w:rPr>
                <w:sz w:val="21"/>
              </w:rPr>
              <w:t>2.36</w:t>
            </w:r>
          </w:p>
        </w:tc>
      </w:tr>
      <w:tr w14:paraId="2B9FCF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499745">
            <w:pPr>
              <w:pStyle w:val="4"/>
              <w:jc w:val="center"/>
            </w:pPr>
            <w:r>
              <w:rPr>
                <w:sz w:val="21"/>
              </w:rPr>
              <w:t>41</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B19340">
            <w:pPr>
              <w:pStyle w:val="4"/>
              <w:jc w:val="left"/>
            </w:pPr>
            <w:r>
              <w:rPr>
                <w:sz w:val="21"/>
              </w:rPr>
              <w:t>UPVC塑料管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A5769F">
            <w:pPr>
              <w:pStyle w:val="4"/>
              <w:jc w:val="left"/>
            </w:pPr>
            <w:r>
              <w:rPr>
                <w:sz w:val="21"/>
              </w:rPr>
              <w:t>1.材质:UPVC</w:t>
            </w:r>
            <w:r>
              <w:br w:type="textWrapping"/>
            </w:r>
            <w:r>
              <w:rPr>
                <w:sz w:val="21"/>
              </w:rPr>
              <w:t>2.规格:De110，1.0MPa</w:t>
            </w:r>
            <w:r>
              <w:br w:type="textWrapping"/>
            </w:r>
            <w:r>
              <w:rPr>
                <w:sz w:val="21"/>
              </w:rPr>
              <w:t>3.连接形式:承插粘接</w:t>
            </w:r>
            <w:r>
              <w:br w:type="textWrapping"/>
            </w:r>
            <w:r>
              <w:rPr>
                <w:sz w:val="21"/>
              </w:rPr>
              <w:t>4.压力试验：管道液压试验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9DF3FC">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B7C5A8">
            <w:pPr>
              <w:pStyle w:val="4"/>
              <w:jc w:val="center"/>
            </w:pPr>
            <w:r>
              <w:rPr>
                <w:sz w:val="21"/>
              </w:rPr>
              <w:t>5.76</w:t>
            </w:r>
          </w:p>
        </w:tc>
      </w:tr>
      <w:tr w14:paraId="5BF69D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EE38CA">
            <w:pPr>
              <w:pStyle w:val="4"/>
              <w:jc w:val="center"/>
            </w:pPr>
            <w:r>
              <w:rPr>
                <w:sz w:val="21"/>
              </w:rPr>
              <w:t>42</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2EF241">
            <w:pPr>
              <w:pStyle w:val="4"/>
              <w:jc w:val="left"/>
            </w:pPr>
            <w:r>
              <w:rPr>
                <w:sz w:val="21"/>
              </w:rPr>
              <w:t>UPVC塑料管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EC7117">
            <w:pPr>
              <w:pStyle w:val="4"/>
              <w:jc w:val="left"/>
            </w:pPr>
            <w:r>
              <w:rPr>
                <w:sz w:val="21"/>
              </w:rPr>
              <w:t>1.材质:UPVC</w:t>
            </w:r>
            <w:r>
              <w:br w:type="textWrapping"/>
            </w:r>
            <w:r>
              <w:rPr>
                <w:sz w:val="21"/>
              </w:rPr>
              <w:t>2.规格:De140，1.0MPa</w:t>
            </w:r>
            <w:r>
              <w:br w:type="textWrapping"/>
            </w:r>
            <w:r>
              <w:rPr>
                <w:sz w:val="21"/>
              </w:rPr>
              <w:t>3.连接形式:承插粘接</w:t>
            </w:r>
            <w:r>
              <w:br w:type="textWrapping"/>
            </w:r>
            <w:r>
              <w:rPr>
                <w:sz w:val="21"/>
              </w:rPr>
              <w:t>4.压力试验：管道灌水试验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1CCCF9">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D2D4B4">
            <w:pPr>
              <w:pStyle w:val="4"/>
              <w:jc w:val="center"/>
            </w:pPr>
            <w:r>
              <w:rPr>
                <w:sz w:val="21"/>
              </w:rPr>
              <w:t>39.51</w:t>
            </w:r>
          </w:p>
        </w:tc>
      </w:tr>
      <w:tr w14:paraId="04D185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8BD28C9">
            <w:pPr>
              <w:pStyle w:val="4"/>
              <w:jc w:val="center"/>
            </w:pPr>
            <w:r>
              <w:rPr>
                <w:sz w:val="21"/>
              </w:rPr>
              <w:t>43</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C4B13F">
            <w:pPr>
              <w:pStyle w:val="4"/>
              <w:jc w:val="left"/>
            </w:pPr>
            <w:r>
              <w:rPr>
                <w:sz w:val="21"/>
              </w:rPr>
              <w:t>UPVC90°弯头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14D0A0">
            <w:pPr>
              <w:pStyle w:val="4"/>
              <w:jc w:val="left"/>
            </w:pPr>
            <w:r>
              <w:rPr>
                <w:sz w:val="21"/>
              </w:rPr>
              <w:t>1.名称:90°弯头</w:t>
            </w:r>
            <w:r>
              <w:br w:type="textWrapping"/>
            </w:r>
            <w:r>
              <w:rPr>
                <w:sz w:val="21"/>
              </w:rPr>
              <w:t>2.材质:UPVC</w:t>
            </w:r>
            <w:r>
              <w:br w:type="textWrapping"/>
            </w:r>
            <w:r>
              <w:rPr>
                <w:sz w:val="21"/>
              </w:rPr>
              <w:t>3.规格:DN200，1.6MPa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72FAC8">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3B1A65">
            <w:pPr>
              <w:pStyle w:val="4"/>
              <w:jc w:val="center"/>
            </w:pPr>
            <w:r>
              <w:rPr>
                <w:sz w:val="21"/>
              </w:rPr>
              <w:t>1</w:t>
            </w:r>
          </w:p>
        </w:tc>
      </w:tr>
      <w:tr w14:paraId="4CB33F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0B41EE9">
            <w:pPr>
              <w:pStyle w:val="4"/>
              <w:jc w:val="center"/>
            </w:pPr>
            <w:r>
              <w:rPr>
                <w:sz w:val="21"/>
              </w:rPr>
              <w:t>44</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793CC5">
            <w:pPr>
              <w:pStyle w:val="4"/>
              <w:jc w:val="left"/>
            </w:pPr>
            <w:r>
              <w:rPr>
                <w:sz w:val="21"/>
              </w:rPr>
              <w:t>UPVC90°弯头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6D858B">
            <w:pPr>
              <w:pStyle w:val="4"/>
              <w:jc w:val="left"/>
            </w:pPr>
            <w:r>
              <w:rPr>
                <w:sz w:val="21"/>
              </w:rPr>
              <w:t>1.名称:90°弯头</w:t>
            </w:r>
            <w:r>
              <w:br w:type="textWrapping"/>
            </w:r>
            <w:r>
              <w:rPr>
                <w:sz w:val="21"/>
              </w:rPr>
              <w:t>2.材质:UPVC</w:t>
            </w:r>
            <w:r>
              <w:br w:type="textWrapping"/>
            </w:r>
            <w:r>
              <w:rPr>
                <w:sz w:val="21"/>
              </w:rPr>
              <w:t>3.规格:DN125，1.6MPa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3E3702">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4EF658">
            <w:pPr>
              <w:pStyle w:val="4"/>
              <w:jc w:val="center"/>
            </w:pPr>
            <w:r>
              <w:rPr>
                <w:sz w:val="21"/>
              </w:rPr>
              <w:t>5</w:t>
            </w:r>
          </w:p>
        </w:tc>
      </w:tr>
      <w:tr w14:paraId="3FCBB6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03F0C6">
            <w:pPr>
              <w:pStyle w:val="4"/>
              <w:jc w:val="center"/>
            </w:pPr>
            <w:r>
              <w:rPr>
                <w:sz w:val="21"/>
              </w:rPr>
              <w:t>45</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B89283">
            <w:pPr>
              <w:pStyle w:val="4"/>
              <w:jc w:val="left"/>
            </w:pPr>
            <w:r>
              <w:rPr>
                <w:sz w:val="21"/>
              </w:rPr>
              <w:t>UPVC90°弯头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7E9936">
            <w:pPr>
              <w:pStyle w:val="4"/>
              <w:jc w:val="left"/>
            </w:pPr>
            <w:r>
              <w:rPr>
                <w:sz w:val="21"/>
              </w:rPr>
              <w:t>1.名称:90°弯头</w:t>
            </w:r>
            <w:r>
              <w:br w:type="textWrapping"/>
            </w:r>
            <w:r>
              <w:rPr>
                <w:sz w:val="21"/>
              </w:rPr>
              <w:t>2.材质:UPVC</w:t>
            </w:r>
            <w:r>
              <w:br w:type="textWrapping"/>
            </w:r>
            <w:r>
              <w:rPr>
                <w:sz w:val="21"/>
              </w:rPr>
              <w:t>3.规格:DN100，1.6MPa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359CB8">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606B64">
            <w:pPr>
              <w:pStyle w:val="4"/>
              <w:jc w:val="center"/>
            </w:pPr>
            <w:r>
              <w:rPr>
                <w:sz w:val="21"/>
              </w:rPr>
              <w:t>2</w:t>
            </w:r>
          </w:p>
        </w:tc>
      </w:tr>
      <w:tr w14:paraId="642910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3C1B471">
            <w:pPr>
              <w:pStyle w:val="4"/>
              <w:jc w:val="center"/>
            </w:pPr>
            <w:r>
              <w:rPr>
                <w:sz w:val="21"/>
              </w:rPr>
              <w:t>46</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7C29AA">
            <w:pPr>
              <w:pStyle w:val="4"/>
              <w:jc w:val="left"/>
            </w:pPr>
            <w:r>
              <w:rPr>
                <w:sz w:val="21"/>
              </w:rPr>
              <w:t>UPVC三通</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F01BE9">
            <w:pPr>
              <w:pStyle w:val="4"/>
              <w:jc w:val="left"/>
            </w:pPr>
            <w:r>
              <w:rPr>
                <w:sz w:val="21"/>
              </w:rPr>
              <w:t>1.名称:三通</w:t>
            </w:r>
            <w:r>
              <w:br w:type="textWrapping"/>
            </w:r>
            <w:r>
              <w:rPr>
                <w:sz w:val="21"/>
              </w:rPr>
              <w:t>2.材质:UPVC</w:t>
            </w:r>
            <w:r>
              <w:br w:type="textWrapping"/>
            </w:r>
            <w:r>
              <w:rPr>
                <w:sz w:val="21"/>
              </w:rPr>
              <w:t>3.规格:DN200，1.0MPa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F4F315">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9172BF">
            <w:pPr>
              <w:pStyle w:val="4"/>
              <w:jc w:val="center"/>
            </w:pPr>
            <w:r>
              <w:rPr>
                <w:sz w:val="21"/>
              </w:rPr>
              <w:t>2</w:t>
            </w:r>
          </w:p>
        </w:tc>
      </w:tr>
      <w:tr w14:paraId="572B71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201C5D">
            <w:pPr>
              <w:pStyle w:val="4"/>
              <w:jc w:val="center"/>
            </w:pPr>
            <w:r>
              <w:rPr>
                <w:sz w:val="21"/>
              </w:rPr>
              <w:t>47</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CCDF01">
            <w:pPr>
              <w:pStyle w:val="4"/>
              <w:jc w:val="left"/>
            </w:pPr>
            <w:r>
              <w:rPr>
                <w:sz w:val="21"/>
              </w:rPr>
              <w:t>UPVC三通</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B397A5">
            <w:pPr>
              <w:pStyle w:val="4"/>
              <w:jc w:val="left"/>
            </w:pPr>
            <w:r>
              <w:rPr>
                <w:sz w:val="21"/>
              </w:rPr>
              <w:t>1.名称:三通</w:t>
            </w:r>
            <w:r>
              <w:br w:type="textWrapping"/>
            </w:r>
            <w:r>
              <w:rPr>
                <w:sz w:val="21"/>
              </w:rPr>
              <w:t>2.材质:UPVC</w:t>
            </w:r>
            <w:r>
              <w:br w:type="textWrapping"/>
            </w:r>
            <w:r>
              <w:rPr>
                <w:sz w:val="21"/>
              </w:rPr>
              <w:t>3.规格:DN125，1.6MPa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F3A9D2">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B924AC">
            <w:pPr>
              <w:pStyle w:val="4"/>
              <w:jc w:val="center"/>
            </w:pPr>
            <w:r>
              <w:rPr>
                <w:sz w:val="21"/>
              </w:rPr>
              <w:t>2</w:t>
            </w:r>
          </w:p>
        </w:tc>
      </w:tr>
      <w:tr w14:paraId="2785BD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6A1BC9A">
            <w:pPr>
              <w:pStyle w:val="4"/>
              <w:jc w:val="center"/>
            </w:pPr>
            <w:r>
              <w:rPr>
                <w:sz w:val="21"/>
              </w:rPr>
              <w:t>48</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617ED4">
            <w:pPr>
              <w:pStyle w:val="4"/>
              <w:jc w:val="left"/>
            </w:pPr>
            <w:r>
              <w:rPr>
                <w:sz w:val="21"/>
              </w:rPr>
              <w:t>UPVC 异径管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F7E24E">
            <w:pPr>
              <w:pStyle w:val="4"/>
              <w:jc w:val="left"/>
            </w:pPr>
            <w:r>
              <w:rPr>
                <w:sz w:val="21"/>
              </w:rPr>
              <w:t>1.名称:异径</w:t>
            </w:r>
            <w:r>
              <w:br w:type="textWrapping"/>
            </w:r>
            <w:r>
              <w:rPr>
                <w:sz w:val="21"/>
              </w:rPr>
              <w:t>2.材质:UPVC</w:t>
            </w:r>
            <w:r>
              <w:br w:type="textWrapping"/>
            </w:r>
            <w:r>
              <w:rPr>
                <w:sz w:val="21"/>
              </w:rPr>
              <w:t>3.规格:DN200*125，1.6MPa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035AF7">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37B46C">
            <w:pPr>
              <w:pStyle w:val="4"/>
              <w:jc w:val="center"/>
            </w:pPr>
            <w:r>
              <w:rPr>
                <w:sz w:val="21"/>
              </w:rPr>
              <w:t>2</w:t>
            </w:r>
          </w:p>
        </w:tc>
      </w:tr>
      <w:tr w14:paraId="178ABA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9C3B552">
            <w:pPr>
              <w:pStyle w:val="4"/>
              <w:jc w:val="center"/>
            </w:pPr>
            <w:r>
              <w:rPr>
                <w:sz w:val="21"/>
              </w:rPr>
              <w:t>49</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E3C010">
            <w:pPr>
              <w:pStyle w:val="4"/>
              <w:jc w:val="left"/>
            </w:pPr>
            <w:r>
              <w:rPr>
                <w:sz w:val="21"/>
              </w:rPr>
              <w:t>UPVC 异径管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C12E73">
            <w:pPr>
              <w:pStyle w:val="4"/>
              <w:jc w:val="left"/>
            </w:pPr>
            <w:r>
              <w:rPr>
                <w:sz w:val="21"/>
              </w:rPr>
              <w:t>1.名称:异径</w:t>
            </w:r>
            <w:r>
              <w:br w:type="textWrapping"/>
            </w:r>
            <w:r>
              <w:rPr>
                <w:sz w:val="21"/>
              </w:rPr>
              <w:t>2.材质:UPVC</w:t>
            </w:r>
            <w:r>
              <w:br w:type="textWrapping"/>
            </w:r>
            <w:r>
              <w:rPr>
                <w:sz w:val="21"/>
              </w:rPr>
              <w:t>3.规格:DN200*100，1.0MPa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88C5AA">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DB9089">
            <w:pPr>
              <w:pStyle w:val="4"/>
              <w:jc w:val="center"/>
            </w:pPr>
            <w:r>
              <w:rPr>
                <w:sz w:val="21"/>
              </w:rPr>
              <w:t>2</w:t>
            </w:r>
          </w:p>
        </w:tc>
      </w:tr>
      <w:tr w14:paraId="5CB5D1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5547A07">
            <w:pPr>
              <w:pStyle w:val="4"/>
              <w:jc w:val="center"/>
            </w:pPr>
            <w:r>
              <w:rPr>
                <w:sz w:val="21"/>
              </w:rPr>
              <w:t>50</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49F8E3">
            <w:pPr>
              <w:pStyle w:val="4"/>
              <w:jc w:val="left"/>
            </w:pPr>
            <w:r>
              <w:rPr>
                <w:sz w:val="21"/>
              </w:rPr>
              <w:t>UPVC法兰</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A0C5BD">
            <w:pPr>
              <w:pStyle w:val="4"/>
              <w:jc w:val="left"/>
            </w:pPr>
            <w:r>
              <w:rPr>
                <w:sz w:val="21"/>
              </w:rPr>
              <w:t>1.名称:单片式法兰</w:t>
            </w:r>
            <w:r>
              <w:br w:type="textWrapping"/>
            </w:r>
            <w:r>
              <w:rPr>
                <w:sz w:val="21"/>
              </w:rPr>
              <w:t>2.材质:UPVC</w:t>
            </w:r>
            <w:r>
              <w:br w:type="textWrapping"/>
            </w:r>
            <w:r>
              <w:rPr>
                <w:sz w:val="21"/>
              </w:rPr>
              <w:t>3.规格:DN100，1.0MPa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760386">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0BF9BE">
            <w:pPr>
              <w:pStyle w:val="4"/>
              <w:jc w:val="center"/>
            </w:pPr>
            <w:r>
              <w:rPr>
                <w:sz w:val="21"/>
              </w:rPr>
              <w:t>4</w:t>
            </w:r>
          </w:p>
        </w:tc>
      </w:tr>
      <w:tr w14:paraId="2F8682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B8503BB">
            <w:pPr>
              <w:pStyle w:val="4"/>
              <w:jc w:val="center"/>
            </w:pPr>
            <w:r>
              <w:rPr>
                <w:sz w:val="21"/>
              </w:rPr>
              <w:t>51</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D9F52D">
            <w:pPr>
              <w:pStyle w:val="4"/>
              <w:jc w:val="left"/>
            </w:pPr>
            <w:r>
              <w:rPr>
                <w:sz w:val="21"/>
              </w:rPr>
              <w:t>手柄蝶阀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6CB02F">
            <w:pPr>
              <w:pStyle w:val="4"/>
              <w:jc w:val="left"/>
            </w:pPr>
            <w:r>
              <w:rPr>
                <w:sz w:val="21"/>
              </w:rPr>
              <w:t>1.名称:手柄蝶阀</w:t>
            </w:r>
            <w:r>
              <w:br w:type="textWrapping"/>
            </w:r>
            <w:r>
              <w:rPr>
                <w:sz w:val="21"/>
              </w:rPr>
              <w:t>2.材质:球墨铸铁</w:t>
            </w:r>
            <w:r>
              <w:br w:type="textWrapping"/>
            </w:r>
            <w:r>
              <w:rPr>
                <w:sz w:val="21"/>
              </w:rPr>
              <w:t>3.型号、规格:DN200，1.0MPa，对夹式</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CB3755">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9A3C5A">
            <w:pPr>
              <w:pStyle w:val="4"/>
              <w:jc w:val="center"/>
            </w:pPr>
            <w:r>
              <w:rPr>
                <w:sz w:val="21"/>
              </w:rPr>
              <w:t>2</w:t>
            </w:r>
          </w:p>
        </w:tc>
      </w:tr>
      <w:tr w14:paraId="6A6B1B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DEB11D0">
            <w:pPr>
              <w:pStyle w:val="4"/>
              <w:jc w:val="center"/>
            </w:pPr>
            <w:r>
              <w:rPr>
                <w:sz w:val="21"/>
              </w:rPr>
              <w:t>52</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8C66E8">
            <w:pPr>
              <w:pStyle w:val="4"/>
              <w:jc w:val="left"/>
            </w:pPr>
            <w:r>
              <w:rPr>
                <w:sz w:val="21"/>
              </w:rPr>
              <w:t>手柄蝶阀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FC70CE">
            <w:pPr>
              <w:pStyle w:val="4"/>
              <w:jc w:val="left"/>
            </w:pPr>
            <w:r>
              <w:rPr>
                <w:sz w:val="21"/>
              </w:rPr>
              <w:t>1.名称:手柄蝶阀</w:t>
            </w:r>
            <w:r>
              <w:br w:type="textWrapping"/>
            </w:r>
            <w:r>
              <w:rPr>
                <w:sz w:val="21"/>
              </w:rPr>
              <w:t>2.材质:球墨铸铁</w:t>
            </w:r>
            <w:r>
              <w:br w:type="textWrapping"/>
            </w:r>
            <w:r>
              <w:rPr>
                <w:sz w:val="21"/>
              </w:rPr>
              <w:t>3.型号、规格:DN125，1.6MPa，对夹式</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2D77B0">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68C76F">
            <w:pPr>
              <w:pStyle w:val="4"/>
              <w:jc w:val="center"/>
            </w:pPr>
            <w:r>
              <w:rPr>
                <w:sz w:val="21"/>
              </w:rPr>
              <w:t>3</w:t>
            </w:r>
          </w:p>
        </w:tc>
      </w:tr>
      <w:tr w14:paraId="3F94E9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BBA79EC">
            <w:pPr>
              <w:pStyle w:val="4"/>
              <w:jc w:val="center"/>
            </w:pPr>
            <w:r>
              <w:rPr>
                <w:sz w:val="21"/>
              </w:rPr>
              <w:t>53</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F4DEA9">
            <w:pPr>
              <w:pStyle w:val="4"/>
              <w:jc w:val="left"/>
            </w:pPr>
            <w:r>
              <w:rPr>
                <w:sz w:val="21"/>
              </w:rPr>
              <w:t>手柄蝶阀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922382">
            <w:pPr>
              <w:pStyle w:val="4"/>
              <w:jc w:val="left"/>
            </w:pPr>
            <w:r>
              <w:rPr>
                <w:sz w:val="21"/>
              </w:rPr>
              <w:t>1.名称:手柄蝶阀</w:t>
            </w:r>
            <w:r>
              <w:br w:type="textWrapping"/>
            </w:r>
            <w:r>
              <w:rPr>
                <w:sz w:val="21"/>
              </w:rPr>
              <w:t>2.材质:球墨铸铁</w:t>
            </w:r>
            <w:r>
              <w:br w:type="textWrapping"/>
            </w:r>
            <w:r>
              <w:rPr>
                <w:sz w:val="21"/>
              </w:rPr>
              <w:t>3.型号、规格:DN100，1.6MPa，对夹式</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8A0927">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D64740">
            <w:pPr>
              <w:pStyle w:val="4"/>
              <w:jc w:val="center"/>
            </w:pPr>
            <w:r>
              <w:rPr>
                <w:sz w:val="21"/>
              </w:rPr>
              <w:t>1</w:t>
            </w:r>
          </w:p>
        </w:tc>
      </w:tr>
      <w:tr w14:paraId="40E120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735550">
            <w:pPr>
              <w:pStyle w:val="4"/>
              <w:jc w:val="center"/>
            </w:pPr>
            <w:r>
              <w:rPr>
                <w:sz w:val="21"/>
              </w:rPr>
              <w:t>54</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ED2D37">
            <w:pPr>
              <w:pStyle w:val="4"/>
              <w:jc w:val="left"/>
            </w:pPr>
            <w:r>
              <w:rPr>
                <w:sz w:val="21"/>
              </w:rPr>
              <w:t>摆动式止回阀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03933E">
            <w:pPr>
              <w:pStyle w:val="4"/>
              <w:jc w:val="left"/>
            </w:pPr>
            <w:r>
              <w:rPr>
                <w:sz w:val="21"/>
              </w:rPr>
              <w:t>1.名称:摆动式止回阀</w:t>
            </w:r>
            <w:r>
              <w:br w:type="textWrapping"/>
            </w:r>
            <w:r>
              <w:rPr>
                <w:sz w:val="21"/>
              </w:rPr>
              <w:t>2.材质:UPVC</w:t>
            </w:r>
            <w:r>
              <w:br w:type="textWrapping"/>
            </w:r>
            <w:r>
              <w:rPr>
                <w:sz w:val="21"/>
              </w:rPr>
              <w:t>3.型号、规格:DN125，1.6MPa，国际灰色</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5389E5">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9C311E">
            <w:pPr>
              <w:pStyle w:val="4"/>
              <w:jc w:val="center"/>
            </w:pPr>
            <w:r>
              <w:rPr>
                <w:sz w:val="21"/>
              </w:rPr>
              <w:t>2</w:t>
            </w:r>
          </w:p>
        </w:tc>
      </w:tr>
      <w:tr w14:paraId="60BE65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255796">
            <w:pPr>
              <w:pStyle w:val="4"/>
              <w:jc w:val="center"/>
            </w:pP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5A6356">
            <w:pPr>
              <w:pStyle w:val="4"/>
              <w:jc w:val="left"/>
            </w:pPr>
            <w:r>
              <w:rPr>
                <w:sz w:val="21"/>
              </w:rPr>
              <w:t>（三）污泥脱水进料管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B32E22">
            <w:pPr>
              <w:pStyle w:val="4"/>
              <w:jc w:val="left"/>
            </w:pP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241356"/>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F3FA1A"/>
        </w:tc>
      </w:tr>
      <w:tr w14:paraId="6510A7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68FA902">
            <w:pPr>
              <w:pStyle w:val="4"/>
              <w:jc w:val="center"/>
            </w:pPr>
            <w:r>
              <w:rPr>
                <w:sz w:val="21"/>
              </w:rPr>
              <w:t>55</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94D2DC">
            <w:pPr>
              <w:pStyle w:val="4"/>
              <w:jc w:val="left"/>
            </w:pPr>
            <w:r>
              <w:rPr>
                <w:sz w:val="21"/>
              </w:rPr>
              <w:t>UPVC塑料管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8A76C9">
            <w:pPr>
              <w:pStyle w:val="4"/>
              <w:jc w:val="left"/>
            </w:pPr>
            <w:r>
              <w:rPr>
                <w:sz w:val="21"/>
              </w:rPr>
              <w:t>1.材质:UPVC</w:t>
            </w:r>
            <w:r>
              <w:br w:type="textWrapping"/>
            </w:r>
            <w:r>
              <w:rPr>
                <w:sz w:val="21"/>
              </w:rPr>
              <w:t>2.规格:De225，1.0MPa</w:t>
            </w:r>
            <w:r>
              <w:br w:type="textWrapping"/>
            </w:r>
            <w:r>
              <w:rPr>
                <w:sz w:val="21"/>
              </w:rPr>
              <w:t>3.连接形式:承插粘接</w:t>
            </w:r>
            <w:r>
              <w:br w:type="textWrapping"/>
            </w:r>
            <w:r>
              <w:rPr>
                <w:sz w:val="21"/>
              </w:rPr>
              <w:t>4.压力试验：管道液压试验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D15676">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6A5496">
            <w:pPr>
              <w:pStyle w:val="4"/>
              <w:jc w:val="center"/>
            </w:pPr>
            <w:r>
              <w:rPr>
                <w:sz w:val="21"/>
              </w:rPr>
              <w:t>12.55</w:t>
            </w:r>
          </w:p>
        </w:tc>
      </w:tr>
      <w:tr w14:paraId="17EF31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F71C5C">
            <w:pPr>
              <w:pStyle w:val="4"/>
              <w:jc w:val="center"/>
            </w:pPr>
            <w:r>
              <w:rPr>
                <w:sz w:val="21"/>
              </w:rPr>
              <w:t>56</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D06D7B">
            <w:pPr>
              <w:pStyle w:val="4"/>
              <w:jc w:val="left"/>
            </w:pPr>
            <w:r>
              <w:rPr>
                <w:sz w:val="21"/>
              </w:rPr>
              <w:t>热镀锌钢管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72E75F">
            <w:pPr>
              <w:pStyle w:val="4"/>
              <w:jc w:val="left"/>
            </w:pPr>
            <w:r>
              <w:rPr>
                <w:sz w:val="21"/>
              </w:rPr>
              <w:t>1.名称:热镀锌钢管</w:t>
            </w:r>
            <w:r>
              <w:br w:type="textWrapping"/>
            </w:r>
            <w:r>
              <w:rPr>
                <w:sz w:val="21"/>
              </w:rPr>
              <w:t>2.规格、压力等级:D89（DN80）×4.0mm</w:t>
            </w:r>
            <w:r>
              <w:br w:type="textWrapping"/>
            </w:r>
            <w:r>
              <w:rPr>
                <w:sz w:val="21"/>
              </w:rPr>
              <w:t>3.连接形式:焊接</w:t>
            </w:r>
            <w:r>
              <w:br w:type="textWrapping"/>
            </w:r>
            <w:r>
              <w:rPr>
                <w:sz w:val="21"/>
              </w:rPr>
              <w:t>4.压力试验：管道液压试验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76FF93">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5DF873">
            <w:pPr>
              <w:pStyle w:val="4"/>
              <w:jc w:val="center"/>
            </w:pPr>
            <w:r>
              <w:rPr>
                <w:sz w:val="21"/>
              </w:rPr>
              <w:t>2.64</w:t>
            </w:r>
          </w:p>
        </w:tc>
      </w:tr>
      <w:tr w14:paraId="4F53E2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BBC91B">
            <w:pPr>
              <w:pStyle w:val="4"/>
              <w:jc w:val="center"/>
            </w:pPr>
            <w:r>
              <w:rPr>
                <w:sz w:val="21"/>
              </w:rPr>
              <w:t>57</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1B382D">
            <w:pPr>
              <w:pStyle w:val="4"/>
              <w:jc w:val="left"/>
            </w:pPr>
            <w:r>
              <w:rPr>
                <w:sz w:val="21"/>
              </w:rPr>
              <w:t>UPVC90°弯头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82DB0A">
            <w:pPr>
              <w:pStyle w:val="4"/>
              <w:jc w:val="left"/>
            </w:pPr>
            <w:r>
              <w:rPr>
                <w:sz w:val="21"/>
              </w:rPr>
              <w:t>1.名称:90°弯头</w:t>
            </w:r>
            <w:r>
              <w:br w:type="textWrapping"/>
            </w:r>
            <w:r>
              <w:rPr>
                <w:sz w:val="21"/>
              </w:rPr>
              <w:t>2.材质:UPVC</w:t>
            </w:r>
            <w:r>
              <w:br w:type="textWrapping"/>
            </w:r>
            <w:r>
              <w:rPr>
                <w:sz w:val="21"/>
              </w:rPr>
              <w:t>3.规格:DN200，1.0MPa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5C9868">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97AFF8">
            <w:pPr>
              <w:pStyle w:val="4"/>
              <w:jc w:val="center"/>
            </w:pPr>
            <w:r>
              <w:rPr>
                <w:sz w:val="21"/>
              </w:rPr>
              <w:t>3</w:t>
            </w:r>
          </w:p>
        </w:tc>
      </w:tr>
      <w:tr w14:paraId="765861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AA8EB6">
            <w:pPr>
              <w:pStyle w:val="4"/>
              <w:jc w:val="center"/>
            </w:pPr>
            <w:r>
              <w:rPr>
                <w:sz w:val="21"/>
              </w:rPr>
              <w:t>58</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992E0B">
            <w:pPr>
              <w:pStyle w:val="4"/>
              <w:jc w:val="left"/>
            </w:pPr>
            <w:r>
              <w:rPr>
                <w:sz w:val="21"/>
              </w:rPr>
              <w:t>热镀锌90°弯头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C91034">
            <w:pPr>
              <w:pStyle w:val="4"/>
              <w:jc w:val="left"/>
            </w:pPr>
            <w:r>
              <w:rPr>
                <w:sz w:val="21"/>
              </w:rPr>
              <w:t>1.名称:弯头</w:t>
            </w:r>
            <w:r>
              <w:br w:type="textWrapping"/>
            </w:r>
            <w:r>
              <w:rPr>
                <w:sz w:val="21"/>
              </w:rPr>
              <w:t>2.规格、压力等级:D89（DN80）×4.0mm</w:t>
            </w:r>
            <w:r>
              <w:br w:type="textWrapping"/>
            </w:r>
            <w:r>
              <w:rPr>
                <w:sz w:val="21"/>
              </w:rPr>
              <w:t>3.连接形式:焊接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395C67">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3DD1D3">
            <w:pPr>
              <w:pStyle w:val="4"/>
              <w:jc w:val="center"/>
            </w:pPr>
            <w:r>
              <w:rPr>
                <w:sz w:val="21"/>
              </w:rPr>
              <w:t>4</w:t>
            </w:r>
          </w:p>
        </w:tc>
      </w:tr>
      <w:tr w14:paraId="7EEE47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DBEF5F">
            <w:pPr>
              <w:pStyle w:val="4"/>
              <w:jc w:val="center"/>
            </w:pPr>
            <w:r>
              <w:rPr>
                <w:sz w:val="21"/>
              </w:rPr>
              <w:t>59</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71B5FB">
            <w:pPr>
              <w:pStyle w:val="4"/>
              <w:jc w:val="left"/>
            </w:pPr>
            <w:r>
              <w:rPr>
                <w:sz w:val="21"/>
              </w:rPr>
              <w:t>UPVC三通</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40C127">
            <w:pPr>
              <w:pStyle w:val="4"/>
              <w:jc w:val="left"/>
            </w:pPr>
            <w:r>
              <w:rPr>
                <w:sz w:val="21"/>
              </w:rPr>
              <w:t>1.名称:三通</w:t>
            </w:r>
            <w:r>
              <w:br w:type="textWrapping"/>
            </w:r>
            <w:r>
              <w:rPr>
                <w:sz w:val="21"/>
              </w:rPr>
              <w:t>2.材质:UPVC</w:t>
            </w:r>
            <w:r>
              <w:br w:type="textWrapping"/>
            </w:r>
            <w:r>
              <w:rPr>
                <w:sz w:val="21"/>
              </w:rPr>
              <w:t>3.规格:DN200，1.0MPa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C6B637">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C3365C">
            <w:pPr>
              <w:pStyle w:val="4"/>
              <w:jc w:val="center"/>
            </w:pPr>
            <w:r>
              <w:rPr>
                <w:sz w:val="21"/>
              </w:rPr>
              <w:t>1</w:t>
            </w:r>
          </w:p>
        </w:tc>
      </w:tr>
      <w:tr w14:paraId="1B89B2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1A407E">
            <w:pPr>
              <w:pStyle w:val="4"/>
              <w:jc w:val="center"/>
            </w:pPr>
            <w:r>
              <w:rPr>
                <w:sz w:val="21"/>
              </w:rPr>
              <w:t>60</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3DC299">
            <w:pPr>
              <w:pStyle w:val="4"/>
              <w:jc w:val="left"/>
            </w:pPr>
            <w:r>
              <w:rPr>
                <w:sz w:val="21"/>
              </w:rPr>
              <w:t>热镀锌三通</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3D66B9">
            <w:pPr>
              <w:pStyle w:val="4"/>
              <w:jc w:val="left"/>
            </w:pPr>
            <w:r>
              <w:rPr>
                <w:sz w:val="21"/>
              </w:rPr>
              <w:t>1.名称:三通</w:t>
            </w:r>
            <w:r>
              <w:br w:type="textWrapping"/>
            </w:r>
            <w:r>
              <w:rPr>
                <w:sz w:val="21"/>
              </w:rPr>
              <w:t>2.规格、压力等级:D89（DN80）×4.0mm</w:t>
            </w:r>
            <w:r>
              <w:br w:type="textWrapping"/>
            </w:r>
            <w:r>
              <w:rPr>
                <w:sz w:val="21"/>
              </w:rPr>
              <w:t>3.连接形式:焊接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1CC03E">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DAD772">
            <w:pPr>
              <w:pStyle w:val="4"/>
              <w:jc w:val="center"/>
            </w:pPr>
            <w:r>
              <w:rPr>
                <w:sz w:val="21"/>
              </w:rPr>
              <w:t>1</w:t>
            </w:r>
          </w:p>
        </w:tc>
      </w:tr>
      <w:tr w14:paraId="3DB6E4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5F784B">
            <w:pPr>
              <w:pStyle w:val="4"/>
              <w:jc w:val="center"/>
            </w:pPr>
            <w:r>
              <w:rPr>
                <w:sz w:val="21"/>
              </w:rPr>
              <w:t>61</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939DAB">
            <w:pPr>
              <w:pStyle w:val="4"/>
              <w:jc w:val="left"/>
            </w:pPr>
            <w:r>
              <w:rPr>
                <w:sz w:val="21"/>
              </w:rPr>
              <w:t>UPVC 异径管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ED06F5">
            <w:pPr>
              <w:pStyle w:val="4"/>
              <w:jc w:val="left"/>
            </w:pPr>
            <w:r>
              <w:rPr>
                <w:sz w:val="21"/>
              </w:rPr>
              <w:t>1.名称:异径</w:t>
            </w:r>
            <w:r>
              <w:br w:type="textWrapping"/>
            </w:r>
            <w:r>
              <w:rPr>
                <w:sz w:val="21"/>
              </w:rPr>
              <w:t>2.材质:UPVC</w:t>
            </w:r>
            <w:r>
              <w:br w:type="textWrapping"/>
            </w:r>
            <w:r>
              <w:rPr>
                <w:sz w:val="21"/>
              </w:rPr>
              <w:t>3.规格:DN200*100，1.0MPa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3F183E">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36F6AD">
            <w:pPr>
              <w:pStyle w:val="4"/>
              <w:jc w:val="center"/>
            </w:pPr>
            <w:r>
              <w:rPr>
                <w:sz w:val="21"/>
              </w:rPr>
              <w:t>2</w:t>
            </w:r>
          </w:p>
        </w:tc>
      </w:tr>
      <w:tr w14:paraId="6537FF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449696">
            <w:pPr>
              <w:pStyle w:val="4"/>
              <w:jc w:val="center"/>
            </w:pPr>
            <w:r>
              <w:rPr>
                <w:sz w:val="21"/>
              </w:rPr>
              <w:t>62</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CEF760">
            <w:pPr>
              <w:pStyle w:val="4"/>
              <w:jc w:val="left"/>
            </w:pPr>
            <w:r>
              <w:rPr>
                <w:sz w:val="21"/>
              </w:rPr>
              <w:t>热镀锌异径管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975D68">
            <w:pPr>
              <w:pStyle w:val="4"/>
              <w:jc w:val="left"/>
            </w:pPr>
            <w:r>
              <w:rPr>
                <w:sz w:val="21"/>
              </w:rPr>
              <w:t>1.名称:异径</w:t>
            </w:r>
            <w:r>
              <w:br w:type="textWrapping"/>
            </w:r>
            <w:r>
              <w:rPr>
                <w:sz w:val="21"/>
              </w:rPr>
              <w:t>2.材质:碳钢</w:t>
            </w:r>
            <w:r>
              <w:br w:type="textWrapping"/>
            </w:r>
            <w:r>
              <w:rPr>
                <w:sz w:val="21"/>
              </w:rPr>
              <w:t>3.规格:DN80*40，</w:t>
            </w:r>
            <w:r>
              <w:br w:type="textWrapping"/>
            </w:r>
            <w:r>
              <w:rPr>
                <w:sz w:val="21"/>
              </w:rPr>
              <w:t>3.连接形式:焊接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634766">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122934">
            <w:pPr>
              <w:pStyle w:val="4"/>
              <w:jc w:val="center"/>
            </w:pPr>
            <w:r>
              <w:rPr>
                <w:sz w:val="21"/>
              </w:rPr>
              <w:t>2</w:t>
            </w:r>
          </w:p>
        </w:tc>
      </w:tr>
      <w:tr w14:paraId="599AE8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B3A45A">
            <w:pPr>
              <w:pStyle w:val="4"/>
              <w:jc w:val="center"/>
            </w:pPr>
            <w:r>
              <w:rPr>
                <w:sz w:val="21"/>
              </w:rPr>
              <w:t>63</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F962D5">
            <w:pPr>
              <w:pStyle w:val="4"/>
              <w:jc w:val="left"/>
            </w:pPr>
            <w:r>
              <w:rPr>
                <w:sz w:val="21"/>
              </w:rPr>
              <w:t>UPVC法兰</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7A59E1">
            <w:pPr>
              <w:pStyle w:val="4"/>
              <w:jc w:val="left"/>
            </w:pPr>
            <w:r>
              <w:rPr>
                <w:sz w:val="21"/>
              </w:rPr>
              <w:t>1.名称:单片式法兰</w:t>
            </w:r>
            <w:r>
              <w:br w:type="textWrapping"/>
            </w:r>
            <w:r>
              <w:rPr>
                <w:sz w:val="21"/>
              </w:rPr>
              <w:t>2.材质:UPVC</w:t>
            </w:r>
            <w:r>
              <w:br w:type="textWrapping"/>
            </w:r>
            <w:r>
              <w:rPr>
                <w:sz w:val="21"/>
              </w:rPr>
              <w:t>3.规格:DN80，1.0MPa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59A432">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4C4EC6">
            <w:pPr>
              <w:pStyle w:val="4"/>
              <w:jc w:val="center"/>
            </w:pPr>
            <w:r>
              <w:rPr>
                <w:sz w:val="21"/>
              </w:rPr>
              <w:t>2</w:t>
            </w:r>
          </w:p>
        </w:tc>
      </w:tr>
      <w:tr w14:paraId="594D3C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D26E84">
            <w:pPr>
              <w:pStyle w:val="4"/>
              <w:jc w:val="center"/>
            </w:pPr>
            <w:r>
              <w:rPr>
                <w:sz w:val="21"/>
              </w:rPr>
              <w:t>64</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056A00">
            <w:pPr>
              <w:pStyle w:val="4"/>
              <w:jc w:val="left"/>
            </w:pPr>
            <w:r>
              <w:rPr>
                <w:sz w:val="21"/>
              </w:rPr>
              <w:t>手柄蝶阀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54AD0E">
            <w:pPr>
              <w:pStyle w:val="4"/>
              <w:jc w:val="left"/>
            </w:pPr>
            <w:r>
              <w:rPr>
                <w:sz w:val="21"/>
              </w:rPr>
              <w:t>1.名称:手柄蝶阀</w:t>
            </w:r>
            <w:r>
              <w:br w:type="textWrapping"/>
            </w:r>
            <w:r>
              <w:rPr>
                <w:sz w:val="21"/>
              </w:rPr>
              <w:t>2.材质:球墨铸铁</w:t>
            </w:r>
            <w:r>
              <w:br w:type="textWrapping"/>
            </w:r>
            <w:r>
              <w:rPr>
                <w:sz w:val="21"/>
              </w:rPr>
              <w:t>3.型号、规格:DN80，1.6MPa，对夹式</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694B37">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6634CA">
            <w:pPr>
              <w:pStyle w:val="4"/>
              <w:jc w:val="center"/>
            </w:pPr>
            <w:r>
              <w:rPr>
                <w:sz w:val="21"/>
              </w:rPr>
              <w:t>2</w:t>
            </w:r>
          </w:p>
        </w:tc>
      </w:tr>
      <w:tr w14:paraId="4D0FE8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456C1BF">
            <w:pPr>
              <w:pStyle w:val="4"/>
              <w:jc w:val="center"/>
            </w:pPr>
            <w:r>
              <w:rPr>
                <w:sz w:val="21"/>
              </w:rPr>
              <w:t>65</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F07AA4">
            <w:pPr>
              <w:pStyle w:val="4"/>
              <w:jc w:val="left"/>
            </w:pPr>
            <w:r>
              <w:rPr>
                <w:sz w:val="21"/>
              </w:rPr>
              <w:t>手柄蝶阀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126D08">
            <w:pPr>
              <w:pStyle w:val="4"/>
              <w:jc w:val="left"/>
            </w:pPr>
            <w:r>
              <w:rPr>
                <w:sz w:val="21"/>
              </w:rPr>
              <w:t>1.名称:手柄蝶阀</w:t>
            </w:r>
            <w:r>
              <w:br w:type="textWrapping"/>
            </w:r>
            <w:r>
              <w:rPr>
                <w:sz w:val="21"/>
              </w:rPr>
              <w:t>2.材质:球墨铸铁</w:t>
            </w:r>
            <w:r>
              <w:br w:type="textWrapping"/>
            </w:r>
            <w:r>
              <w:rPr>
                <w:sz w:val="21"/>
              </w:rPr>
              <w:t>3.型号、规格:DN200，1.0MPa，对夹式</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907AFE">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572954">
            <w:pPr>
              <w:pStyle w:val="4"/>
              <w:jc w:val="center"/>
            </w:pPr>
            <w:r>
              <w:rPr>
                <w:sz w:val="21"/>
              </w:rPr>
              <w:t>2</w:t>
            </w:r>
          </w:p>
        </w:tc>
      </w:tr>
      <w:tr w14:paraId="79AE21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0CAEB56">
            <w:pPr>
              <w:pStyle w:val="4"/>
              <w:jc w:val="center"/>
            </w:pP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234D8C">
            <w:pPr>
              <w:pStyle w:val="4"/>
              <w:jc w:val="left"/>
            </w:pPr>
            <w:r>
              <w:rPr>
                <w:sz w:val="21"/>
              </w:rPr>
              <w:t>（四）滤液排水管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007316">
            <w:pPr>
              <w:pStyle w:val="4"/>
              <w:jc w:val="left"/>
            </w:pP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206C6A"/>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1CFA84"/>
        </w:tc>
      </w:tr>
      <w:tr w14:paraId="551983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3333EC">
            <w:pPr>
              <w:pStyle w:val="4"/>
              <w:jc w:val="center"/>
            </w:pPr>
            <w:r>
              <w:rPr>
                <w:sz w:val="21"/>
              </w:rPr>
              <w:t>66</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B9814E">
            <w:pPr>
              <w:pStyle w:val="4"/>
              <w:jc w:val="left"/>
            </w:pPr>
            <w:r>
              <w:rPr>
                <w:sz w:val="21"/>
              </w:rPr>
              <w:t>UPVC塑料管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6B3914">
            <w:pPr>
              <w:pStyle w:val="4"/>
              <w:jc w:val="left"/>
            </w:pPr>
            <w:r>
              <w:rPr>
                <w:sz w:val="21"/>
              </w:rPr>
              <w:t>1.材质:UPVC</w:t>
            </w:r>
            <w:r>
              <w:br w:type="textWrapping"/>
            </w:r>
            <w:r>
              <w:rPr>
                <w:sz w:val="21"/>
              </w:rPr>
              <w:t>2.规格:De110，1.0MPa</w:t>
            </w:r>
            <w:r>
              <w:br w:type="textWrapping"/>
            </w:r>
            <w:r>
              <w:rPr>
                <w:sz w:val="21"/>
              </w:rPr>
              <w:t>3.连接形式:承插粘接</w:t>
            </w:r>
            <w:r>
              <w:br w:type="textWrapping"/>
            </w:r>
            <w:r>
              <w:rPr>
                <w:sz w:val="21"/>
              </w:rPr>
              <w:t>4.压力试验：管道液压试验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7ACAC5">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F427C4">
            <w:pPr>
              <w:pStyle w:val="4"/>
              <w:jc w:val="center"/>
            </w:pPr>
            <w:r>
              <w:rPr>
                <w:sz w:val="21"/>
              </w:rPr>
              <w:t>96</w:t>
            </w:r>
          </w:p>
        </w:tc>
      </w:tr>
      <w:tr w14:paraId="43E997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0D004E">
            <w:pPr>
              <w:pStyle w:val="4"/>
              <w:jc w:val="center"/>
            </w:pPr>
            <w:r>
              <w:rPr>
                <w:sz w:val="21"/>
              </w:rPr>
              <w:t>67</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D01579">
            <w:pPr>
              <w:pStyle w:val="4"/>
              <w:jc w:val="left"/>
            </w:pPr>
            <w:r>
              <w:rPr>
                <w:sz w:val="21"/>
              </w:rPr>
              <w:t>UPVC90°弯头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915268">
            <w:pPr>
              <w:pStyle w:val="4"/>
              <w:jc w:val="left"/>
            </w:pPr>
            <w:r>
              <w:rPr>
                <w:sz w:val="21"/>
              </w:rPr>
              <w:t>1.名称:90°弯头</w:t>
            </w:r>
            <w:r>
              <w:br w:type="textWrapping"/>
            </w:r>
            <w:r>
              <w:rPr>
                <w:sz w:val="21"/>
              </w:rPr>
              <w:t>2.材质:UPVC</w:t>
            </w:r>
            <w:r>
              <w:br w:type="textWrapping"/>
            </w:r>
            <w:r>
              <w:rPr>
                <w:sz w:val="21"/>
              </w:rPr>
              <w:t>3.规格:DN100，1.6MPa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45FF0D">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269341">
            <w:pPr>
              <w:pStyle w:val="4"/>
              <w:jc w:val="center"/>
            </w:pPr>
            <w:r>
              <w:rPr>
                <w:sz w:val="21"/>
              </w:rPr>
              <w:t>9</w:t>
            </w:r>
          </w:p>
        </w:tc>
      </w:tr>
      <w:tr w14:paraId="124482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9281311">
            <w:pPr>
              <w:pStyle w:val="4"/>
              <w:jc w:val="center"/>
            </w:pPr>
            <w:r>
              <w:rPr>
                <w:sz w:val="21"/>
              </w:rPr>
              <w:t>68</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FF04EA">
            <w:pPr>
              <w:pStyle w:val="4"/>
              <w:jc w:val="left"/>
            </w:pPr>
            <w:r>
              <w:rPr>
                <w:sz w:val="21"/>
              </w:rPr>
              <w:t>热镀锌法兰</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107361">
            <w:pPr>
              <w:pStyle w:val="4"/>
              <w:jc w:val="left"/>
            </w:pPr>
            <w:r>
              <w:rPr>
                <w:sz w:val="21"/>
              </w:rPr>
              <w:t>1.名称:法兰</w:t>
            </w:r>
            <w:r>
              <w:br w:type="textWrapping"/>
            </w:r>
            <w:r>
              <w:rPr>
                <w:sz w:val="21"/>
              </w:rPr>
              <w:t>2.规格、压力等级:D89（DN80）×4.0mm</w:t>
            </w:r>
            <w:r>
              <w:br w:type="textWrapping"/>
            </w:r>
            <w:r>
              <w:rPr>
                <w:sz w:val="21"/>
              </w:rPr>
              <w:t>3.连接形式:焊接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3F6400">
            <w:pPr>
              <w:pStyle w:val="4"/>
              <w:jc w:val="center"/>
            </w:pPr>
            <w:r>
              <w:rPr>
                <w:sz w:val="21"/>
              </w:rPr>
              <w:t>片</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AE3726">
            <w:pPr>
              <w:pStyle w:val="4"/>
              <w:jc w:val="center"/>
            </w:pPr>
            <w:r>
              <w:rPr>
                <w:sz w:val="21"/>
              </w:rPr>
              <w:t>1</w:t>
            </w:r>
          </w:p>
        </w:tc>
      </w:tr>
      <w:tr w14:paraId="5BA799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D14EED">
            <w:pPr>
              <w:pStyle w:val="4"/>
              <w:jc w:val="center"/>
            </w:pPr>
            <w:r>
              <w:rPr>
                <w:sz w:val="21"/>
              </w:rPr>
              <w:t>69</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379413">
            <w:pPr>
              <w:pStyle w:val="4"/>
              <w:jc w:val="left"/>
            </w:pPr>
            <w:r>
              <w:rPr>
                <w:sz w:val="21"/>
              </w:rPr>
              <w:t>热镀锌异径管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1613C8">
            <w:pPr>
              <w:pStyle w:val="4"/>
              <w:jc w:val="left"/>
            </w:pPr>
            <w:r>
              <w:rPr>
                <w:sz w:val="21"/>
              </w:rPr>
              <w:t>1.名称:异径</w:t>
            </w:r>
            <w:r>
              <w:br w:type="textWrapping"/>
            </w:r>
            <w:r>
              <w:rPr>
                <w:sz w:val="21"/>
              </w:rPr>
              <w:t>2.材质:碳钢</w:t>
            </w:r>
            <w:r>
              <w:br w:type="textWrapping"/>
            </w:r>
            <w:r>
              <w:rPr>
                <w:sz w:val="21"/>
              </w:rPr>
              <w:t>3.规格:DN80*40，</w:t>
            </w:r>
            <w:r>
              <w:br w:type="textWrapping"/>
            </w:r>
            <w:r>
              <w:rPr>
                <w:sz w:val="21"/>
              </w:rPr>
              <w:t>3.连接形式:焊接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2EC926">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FA77BB">
            <w:pPr>
              <w:pStyle w:val="4"/>
              <w:jc w:val="center"/>
            </w:pPr>
            <w:r>
              <w:rPr>
                <w:sz w:val="21"/>
              </w:rPr>
              <w:t>1</w:t>
            </w:r>
          </w:p>
        </w:tc>
      </w:tr>
      <w:tr w14:paraId="51C22D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9FCD9D7">
            <w:pPr>
              <w:pStyle w:val="4"/>
              <w:jc w:val="center"/>
            </w:pPr>
            <w:r>
              <w:rPr>
                <w:sz w:val="21"/>
              </w:rPr>
              <w:t>70</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78B734">
            <w:pPr>
              <w:pStyle w:val="4"/>
              <w:jc w:val="left"/>
            </w:pPr>
            <w:r>
              <w:rPr>
                <w:sz w:val="21"/>
              </w:rPr>
              <w:t>热镀锌钢管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AE9350">
            <w:pPr>
              <w:pStyle w:val="4"/>
              <w:jc w:val="left"/>
            </w:pPr>
            <w:r>
              <w:rPr>
                <w:sz w:val="21"/>
              </w:rPr>
              <w:t>1.名称:热镀锌钢管</w:t>
            </w:r>
            <w:r>
              <w:br w:type="textWrapping"/>
            </w:r>
            <w:r>
              <w:rPr>
                <w:sz w:val="21"/>
              </w:rPr>
              <w:t>2.规格、压力等级:D25（DN15）×4.0mm</w:t>
            </w:r>
            <w:r>
              <w:br w:type="textWrapping"/>
            </w:r>
            <w:r>
              <w:rPr>
                <w:sz w:val="21"/>
              </w:rPr>
              <w:t>3.连接形式:焊接</w:t>
            </w:r>
            <w:r>
              <w:br w:type="textWrapping"/>
            </w:r>
            <w:r>
              <w:rPr>
                <w:sz w:val="21"/>
              </w:rPr>
              <w:t>4.压力试验：管道液压试验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EA0441">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DFCAE9">
            <w:pPr>
              <w:pStyle w:val="4"/>
              <w:jc w:val="center"/>
            </w:pPr>
            <w:r>
              <w:rPr>
                <w:sz w:val="21"/>
              </w:rPr>
              <w:t>7</w:t>
            </w:r>
          </w:p>
        </w:tc>
      </w:tr>
      <w:tr w14:paraId="1AE5AA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7B82FDB">
            <w:pPr>
              <w:pStyle w:val="4"/>
              <w:jc w:val="center"/>
            </w:pPr>
            <w:r>
              <w:rPr>
                <w:sz w:val="21"/>
              </w:rPr>
              <w:t>71</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EE1F67">
            <w:pPr>
              <w:pStyle w:val="4"/>
              <w:jc w:val="left"/>
            </w:pPr>
            <w:r>
              <w:rPr>
                <w:sz w:val="21"/>
              </w:rPr>
              <w:t>热镀锌弯头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826126">
            <w:pPr>
              <w:pStyle w:val="4"/>
              <w:jc w:val="left"/>
            </w:pPr>
            <w:r>
              <w:rPr>
                <w:sz w:val="21"/>
              </w:rPr>
              <w:t>1.名称:弯头</w:t>
            </w:r>
            <w:r>
              <w:br w:type="textWrapping"/>
            </w:r>
            <w:r>
              <w:rPr>
                <w:sz w:val="21"/>
              </w:rPr>
              <w:t>2.规格、压力等级:D25（DN15）×4.0mm</w:t>
            </w:r>
            <w:r>
              <w:br w:type="textWrapping"/>
            </w:r>
            <w:r>
              <w:rPr>
                <w:sz w:val="21"/>
              </w:rPr>
              <w:t>3.连接形式:焊接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C1C130">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AC4F9A">
            <w:pPr>
              <w:pStyle w:val="4"/>
              <w:jc w:val="center"/>
            </w:pPr>
            <w:r>
              <w:rPr>
                <w:sz w:val="21"/>
              </w:rPr>
              <w:t>4</w:t>
            </w:r>
          </w:p>
        </w:tc>
      </w:tr>
      <w:tr w14:paraId="72ABAC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ECC5C0A">
            <w:pPr>
              <w:pStyle w:val="4"/>
              <w:jc w:val="center"/>
            </w:pPr>
            <w:r>
              <w:rPr>
                <w:sz w:val="21"/>
              </w:rPr>
              <w:t>72</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C5FB9E">
            <w:pPr>
              <w:pStyle w:val="4"/>
              <w:jc w:val="left"/>
            </w:pPr>
            <w:r>
              <w:rPr>
                <w:sz w:val="21"/>
              </w:rPr>
              <w:t>热镀锌三通</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01CCE0">
            <w:pPr>
              <w:pStyle w:val="4"/>
              <w:jc w:val="left"/>
            </w:pPr>
            <w:r>
              <w:rPr>
                <w:sz w:val="21"/>
              </w:rPr>
              <w:t>1.名称:三通</w:t>
            </w:r>
            <w:r>
              <w:br w:type="textWrapping"/>
            </w:r>
            <w:r>
              <w:rPr>
                <w:sz w:val="21"/>
              </w:rPr>
              <w:t>2.规格、压力等级:D25（DN15）×4.0mm</w:t>
            </w:r>
            <w:r>
              <w:br w:type="textWrapping"/>
            </w:r>
            <w:r>
              <w:rPr>
                <w:sz w:val="21"/>
              </w:rPr>
              <w:t>3.连接形式:焊接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B8BE71">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40DE72">
            <w:pPr>
              <w:pStyle w:val="4"/>
              <w:jc w:val="center"/>
            </w:pPr>
            <w:r>
              <w:rPr>
                <w:sz w:val="21"/>
              </w:rPr>
              <w:t>3</w:t>
            </w:r>
          </w:p>
        </w:tc>
      </w:tr>
      <w:tr w14:paraId="5EB6D9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E72F87">
            <w:pPr>
              <w:pStyle w:val="4"/>
              <w:jc w:val="center"/>
            </w:pPr>
            <w:r>
              <w:rPr>
                <w:sz w:val="21"/>
              </w:rPr>
              <w:t>73</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2B0F2B">
            <w:pPr>
              <w:pStyle w:val="4"/>
              <w:jc w:val="left"/>
            </w:pPr>
            <w:r>
              <w:rPr>
                <w:sz w:val="21"/>
              </w:rPr>
              <w:t>丝口球阀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521B3B">
            <w:pPr>
              <w:pStyle w:val="4"/>
              <w:jc w:val="left"/>
            </w:pPr>
            <w:r>
              <w:rPr>
                <w:sz w:val="21"/>
              </w:rPr>
              <w:t>1.名称:丝口球阀</w:t>
            </w:r>
            <w:r>
              <w:br w:type="textWrapping"/>
            </w:r>
            <w:r>
              <w:rPr>
                <w:sz w:val="21"/>
              </w:rPr>
              <w:t>2.材质:黄铜</w:t>
            </w:r>
            <w:r>
              <w:br w:type="textWrapping"/>
            </w:r>
            <w:r>
              <w:rPr>
                <w:sz w:val="21"/>
              </w:rPr>
              <w:t>3.型号、规格:DN15，1.6MPa</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36BF58">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129BF0">
            <w:pPr>
              <w:pStyle w:val="4"/>
              <w:jc w:val="center"/>
            </w:pPr>
            <w:r>
              <w:rPr>
                <w:sz w:val="21"/>
              </w:rPr>
              <w:t>1</w:t>
            </w:r>
          </w:p>
        </w:tc>
      </w:tr>
      <w:tr w14:paraId="459DE3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68E080">
            <w:pPr>
              <w:pStyle w:val="4"/>
              <w:jc w:val="center"/>
            </w:pP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EC3692">
            <w:pPr>
              <w:pStyle w:val="4"/>
              <w:jc w:val="left"/>
            </w:pPr>
            <w:r>
              <w:rPr>
                <w:sz w:val="21"/>
              </w:rPr>
              <w:t>（五）MBR产水管+（六）MBR反水管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56BFAC">
            <w:pPr>
              <w:pStyle w:val="4"/>
              <w:jc w:val="left"/>
            </w:pP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1A1546"/>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C1B0DF"/>
        </w:tc>
      </w:tr>
      <w:tr w14:paraId="5A3378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44572F3">
            <w:pPr>
              <w:pStyle w:val="4"/>
              <w:jc w:val="center"/>
            </w:pPr>
            <w:r>
              <w:rPr>
                <w:sz w:val="21"/>
              </w:rPr>
              <w:t>74</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79B44C">
            <w:pPr>
              <w:pStyle w:val="4"/>
              <w:jc w:val="left"/>
            </w:pPr>
            <w:r>
              <w:rPr>
                <w:sz w:val="21"/>
              </w:rPr>
              <w:t>UPVC塑料管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2952DD">
            <w:pPr>
              <w:pStyle w:val="4"/>
              <w:jc w:val="left"/>
            </w:pPr>
            <w:r>
              <w:rPr>
                <w:sz w:val="21"/>
              </w:rPr>
              <w:t>1.材质:UPVC</w:t>
            </w:r>
            <w:r>
              <w:br w:type="textWrapping"/>
            </w:r>
            <w:r>
              <w:rPr>
                <w:sz w:val="21"/>
              </w:rPr>
              <w:t>2.规格:De110，1.6MPa</w:t>
            </w:r>
            <w:r>
              <w:br w:type="textWrapping"/>
            </w:r>
            <w:r>
              <w:rPr>
                <w:sz w:val="21"/>
              </w:rPr>
              <w:t>3.连接形式:承插粘接</w:t>
            </w:r>
            <w:r>
              <w:br w:type="textWrapping"/>
            </w:r>
            <w:r>
              <w:rPr>
                <w:sz w:val="21"/>
              </w:rPr>
              <w:t>4.压力试验：管道液压试验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CEACA0">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8BA77C">
            <w:pPr>
              <w:pStyle w:val="4"/>
              <w:jc w:val="center"/>
            </w:pPr>
            <w:r>
              <w:rPr>
                <w:sz w:val="21"/>
              </w:rPr>
              <w:t>3.72</w:t>
            </w:r>
          </w:p>
        </w:tc>
      </w:tr>
      <w:tr w14:paraId="051DCE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6D5666">
            <w:pPr>
              <w:pStyle w:val="4"/>
              <w:jc w:val="center"/>
            </w:pPr>
            <w:r>
              <w:rPr>
                <w:sz w:val="21"/>
              </w:rPr>
              <w:t>75</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58FAD5">
            <w:pPr>
              <w:pStyle w:val="4"/>
              <w:jc w:val="left"/>
            </w:pPr>
            <w:r>
              <w:rPr>
                <w:sz w:val="21"/>
              </w:rPr>
              <w:t>UPVC塑料管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1557FC">
            <w:pPr>
              <w:pStyle w:val="4"/>
              <w:jc w:val="left"/>
            </w:pPr>
            <w:r>
              <w:rPr>
                <w:sz w:val="21"/>
              </w:rPr>
              <w:t>1.材质:UPVC</w:t>
            </w:r>
            <w:r>
              <w:br w:type="textWrapping"/>
            </w:r>
            <w:r>
              <w:rPr>
                <w:sz w:val="21"/>
              </w:rPr>
              <w:t>2.规格:De90，1.6MPa</w:t>
            </w:r>
            <w:r>
              <w:br w:type="textWrapping"/>
            </w:r>
            <w:r>
              <w:rPr>
                <w:sz w:val="21"/>
              </w:rPr>
              <w:t>3.连接形式:承插粘接</w:t>
            </w:r>
            <w:r>
              <w:br w:type="textWrapping"/>
            </w:r>
            <w:r>
              <w:rPr>
                <w:sz w:val="21"/>
              </w:rPr>
              <w:t>4.压力试验：管道液压试验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DE1FFF">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FBD368">
            <w:pPr>
              <w:pStyle w:val="4"/>
              <w:jc w:val="center"/>
            </w:pPr>
            <w:r>
              <w:rPr>
                <w:sz w:val="21"/>
              </w:rPr>
              <w:t>25.93</w:t>
            </w:r>
          </w:p>
        </w:tc>
      </w:tr>
      <w:tr w14:paraId="4D3FCE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A73220">
            <w:pPr>
              <w:pStyle w:val="4"/>
              <w:jc w:val="center"/>
            </w:pPr>
            <w:r>
              <w:rPr>
                <w:sz w:val="21"/>
              </w:rPr>
              <w:t>76</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A47925">
            <w:pPr>
              <w:pStyle w:val="4"/>
              <w:jc w:val="left"/>
            </w:pPr>
            <w:r>
              <w:rPr>
                <w:sz w:val="21"/>
              </w:rPr>
              <w:t>UPVC塑料管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7D2141">
            <w:pPr>
              <w:pStyle w:val="4"/>
              <w:jc w:val="left"/>
            </w:pPr>
            <w:r>
              <w:rPr>
                <w:sz w:val="21"/>
              </w:rPr>
              <w:t>1.材质:UPVC</w:t>
            </w:r>
            <w:r>
              <w:br w:type="textWrapping"/>
            </w:r>
            <w:r>
              <w:rPr>
                <w:sz w:val="21"/>
              </w:rPr>
              <w:t>2.规格:De75，1.6MPa</w:t>
            </w:r>
            <w:r>
              <w:br w:type="textWrapping"/>
            </w:r>
            <w:r>
              <w:rPr>
                <w:sz w:val="21"/>
              </w:rPr>
              <w:t>3.连接形式:承插粘接</w:t>
            </w:r>
            <w:r>
              <w:br w:type="textWrapping"/>
            </w:r>
            <w:r>
              <w:rPr>
                <w:sz w:val="21"/>
              </w:rPr>
              <w:t>4.压力试验：管道液压试验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E3F413">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4E786A">
            <w:pPr>
              <w:pStyle w:val="4"/>
              <w:jc w:val="center"/>
            </w:pPr>
            <w:r>
              <w:rPr>
                <w:sz w:val="21"/>
              </w:rPr>
              <w:t>4.48</w:t>
            </w:r>
          </w:p>
        </w:tc>
      </w:tr>
      <w:tr w14:paraId="6B9BE0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9B4BD2D">
            <w:pPr>
              <w:pStyle w:val="4"/>
              <w:jc w:val="center"/>
            </w:pPr>
            <w:r>
              <w:rPr>
                <w:sz w:val="21"/>
              </w:rPr>
              <w:t>77</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41DC49">
            <w:pPr>
              <w:pStyle w:val="4"/>
              <w:jc w:val="left"/>
            </w:pPr>
            <w:r>
              <w:rPr>
                <w:sz w:val="21"/>
              </w:rPr>
              <w:t>UPVC90°弯头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57FBB0">
            <w:pPr>
              <w:pStyle w:val="4"/>
              <w:jc w:val="left"/>
            </w:pPr>
            <w:r>
              <w:rPr>
                <w:sz w:val="21"/>
              </w:rPr>
              <w:t>1.名称:90°弯头</w:t>
            </w:r>
            <w:r>
              <w:br w:type="textWrapping"/>
            </w:r>
            <w:r>
              <w:rPr>
                <w:sz w:val="21"/>
              </w:rPr>
              <w:t>2.材质:UPVC</w:t>
            </w:r>
            <w:r>
              <w:br w:type="textWrapping"/>
            </w:r>
            <w:r>
              <w:rPr>
                <w:sz w:val="21"/>
              </w:rPr>
              <w:t>3.规格:DN100，1.6MPa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A2883C">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4A507F">
            <w:pPr>
              <w:pStyle w:val="4"/>
              <w:jc w:val="center"/>
            </w:pPr>
            <w:r>
              <w:rPr>
                <w:sz w:val="21"/>
              </w:rPr>
              <w:t>3</w:t>
            </w:r>
          </w:p>
        </w:tc>
      </w:tr>
      <w:tr w14:paraId="38E598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1B172CF">
            <w:pPr>
              <w:pStyle w:val="4"/>
              <w:jc w:val="center"/>
            </w:pPr>
            <w:r>
              <w:rPr>
                <w:sz w:val="21"/>
              </w:rPr>
              <w:t>78</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06D2D6">
            <w:pPr>
              <w:pStyle w:val="4"/>
              <w:jc w:val="left"/>
            </w:pPr>
            <w:r>
              <w:rPr>
                <w:sz w:val="21"/>
              </w:rPr>
              <w:t>UPVC90°弯头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1DCE5C">
            <w:pPr>
              <w:pStyle w:val="4"/>
              <w:jc w:val="left"/>
            </w:pPr>
            <w:r>
              <w:rPr>
                <w:sz w:val="21"/>
              </w:rPr>
              <w:t>1.名称:90°弯头</w:t>
            </w:r>
            <w:r>
              <w:br w:type="textWrapping"/>
            </w:r>
            <w:r>
              <w:rPr>
                <w:sz w:val="21"/>
              </w:rPr>
              <w:t>2.材质:UPVC</w:t>
            </w:r>
            <w:r>
              <w:br w:type="textWrapping"/>
            </w:r>
            <w:r>
              <w:rPr>
                <w:sz w:val="21"/>
              </w:rPr>
              <w:t>3.规格:DN80，1.6MPa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7ADAEF">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29C5C5">
            <w:pPr>
              <w:pStyle w:val="4"/>
              <w:jc w:val="center"/>
            </w:pPr>
            <w:r>
              <w:rPr>
                <w:sz w:val="21"/>
              </w:rPr>
              <w:t>10</w:t>
            </w:r>
          </w:p>
        </w:tc>
      </w:tr>
      <w:tr w14:paraId="531A64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2B391A">
            <w:pPr>
              <w:pStyle w:val="4"/>
              <w:jc w:val="center"/>
            </w:pPr>
            <w:r>
              <w:rPr>
                <w:sz w:val="21"/>
              </w:rPr>
              <w:t>79</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55587E">
            <w:pPr>
              <w:pStyle w:val="4"/>
              <w:jc w:val="left"/>
            </w:pPr>
            <w:r>
              <w:rPr>
                <w:sz w:val="21"/>
              </w:rPr>
              <w:t>UPVC90°弯头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FD1379">
            <w:pPr>
              <w:pStyle w:val="4"/>
              <w:jc w:val="left"/>
            </w:pPr>
            <w:r>
              <w:rPr>
                <w:sz w:val="21"/>
              </w:rPr>
              <w:t>1.名称:90°弯头</w:t>
            </w:r>
            <w:r>
              <w:br w:type="textWrapping"/>
            </w:r>
            <w:r>
              <w:rPr>
                <w:sz w:val="21"/>
              </w:rPr>
              <w:t>2.材质:UPVC</w:t>
            </w:r>
            <w:r>
              <w:br w:type="textWrapping"/>
            </w:r>
            <w:r>
              <w:rPr>
                <w:sz w:val="21"/>
              </w:rPr>
              <w:t>3.规格:DN65，1.6MPa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DC34A8">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43EBAF">
            <w:pPr>
              <w:pStyle w:val="4"/>
              <w:jc w:val="center"/>
            </w:pPr>
            <w:r>
              <w:rPr>
                <w:sz w:val="21"/>
              </w:rPr>
              <w:t>5</w:t>
            </w:r>
          </w:p>
        </w:tc>
      </w:tr>
      <w:tr w14:paraId="119776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47DBDF">
            <w:pPr>
              <w:pStyle w:val="4"/>
              <w:jc w:val="center"/>
            </w:pPr>
            <w:r>
              <w:rPr>
                <w:sz w:val="21"/>
              </w:rPr>
              <w:t>80</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ADE305">
            <w:pPr>
              <w:pStyle w:val="4"/>
              <w:jc w:val="left"/>
            </w:pPr>
            <w:r>
              <w:rPr>
                <w:sz w:val="21"/>
              </w:rPr>
              <w:t>UPVC三通</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38DA47">
            <w:pPr>
              <w:pStyle w:val="4"/>
              <w:jc w:val="left"/>
            </w:pPr>
            <w:r>
              <w:rPr>
                <w:sz w:val="21"/>
              </w:rPr>
              <w:t>1.名称:三通</w:t>
            </w:r>
            <w:r>
              <w:br w:type="textWrapping"/>
            </w:r>
            <w:r>
              <w:rPr>
                <w:sz w:val="21"/>
              </w:rPr>
              <w:t>2.材质:UPVC</w:t>
            </w:r>
            <w:r>
              <w:br w:type="textWrapping"/>
            </w:r>
            <w:r>
              <w:rPr>
                <w:sz w:val="21"/>
              </w:rPr>
              <w:t>3.规格:DN100，1.0MPa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881396">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4553D0">
            <w:pPr>
              <w:pStyle w:val="4"/>
              <w:jc w:val="center"/>
            </w:pPr>
            <w:r>
              <w:rPr>
                <w:sz w:val="21"/>
              </w:rPr>
              <w:t>1</w:t>
            </w:r>
          </w:p>
        </w:tc>
      </w:tr>
      <w:tr w14:paraId="430612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9759DA">
            <w:pPr>
              <w:pStyle w:val="4"/>
              <w:jc w:val="center"/>
            </w:pPr>
            <w:r>
              <w:rPr>
                <w:sz w:val="21"/>
              </w:rPr>
              <w:t>81</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EEE4B3">
            <w:pPr>
              <w:pStyle w:val="4"/>
              <w:jc w:val="left"/>
            </w:pPr>
            <w:r>
              <w:rPr>
                <w:sz w:val="21"/>
              </w:rPr>
              <w:t>UPVC三通</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2C147F">
            <w:pPr>
              <w:pStyle w:val="4"/>
              <w:jc w:val="left"/>
            </w:pPr>
            <w:r>
              <w:rPr>
                <w:sz w:val="21"/>
              </w:rPr>
              <w:t>1.名称:三通</w:t>
            </w:r>
            <w:r>
              <w:br w:type="textWrapping"/>
            </w:r>
            <w:r>
              <w:rPr>
                <w:sz w:val="21"/>
              </w:rPr>
              <w:t>2.材质:UPVC</w:t>
            </w:r>
            <w:r>
              <w:br w:type="textWrapping"/>
            </w:r>
            <w:r>
              <w:rPr>
                <w:sz w:val="21"/>
              </w:rPr>
              <w:t>3.规格:DN80，1.6MPa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59C2DF">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90DC62">
            <w:pPr>
              <w:pStyle w:val="4"/>
              <w:jc w:val="center"/>
            </w:pPr>
            <w:r>
              <w:rPr>
                <w:sz w:val="21"/>
              </w:rPr>
              <w:t>4</w:t>
            </w:r>
          </w:p>
        </w:tc>
      </w:tr>
      <w:tr w14:paraId="26A303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66F185">
            <w:pPr>
              <w:pStyle w:val="4"/>
              <w:jc w:val="center"/>
            </w:pPr>
            <w:r>
              <w:rPr>
                <w:sz w:val="21"/>
              </w:rPr>
              <w:t>82</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C5A345">
            <w:pPr>
              <w:pStyle w:val="4"/>
              <w:jc w:val="left"/>
            </w:pPr>
            <w:r>
              <w:rPr>
                <w:sz w:val="21"/>
              </w:rPr>
              <w:t>UPVC 异径管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FC951B">
            <w:pPr>
              <w:pStyle w:val="4"/>
              <w:jc w:val="left"/>
            </w:pPr>
            <w:r>
              <w:rPr>
                <w:sz w:val="21"/>
              </w:rPr>
              <w:t>1.名称:异径</w:t>
            </w:r>
            <w:r>
              <w:br w:type="textWrapping"/>
            </w:r>
            <w:r>
              <w:rPr>
                <w:sz w:val="21"/>
              </w:rPr>
              <w:t>2.材质:UPVC</w:t>
            </w:r>
            <w:r>
              <w:br w:type="textWrapping"/>
            </w:r>
            <w:r>
              <w:rPr>
                <w:sz w:val="21"/>
              </w:rPr>
              <w:t>3.规格:DN100*65，1.6MPa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619C25">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F12250">
            <w:pPr>
              <w:pStyle w:val="4"/>
              <w:jc w:val="center"/>
            </w:pPr>
            <w:r>
              <w:rPr>
                <w:sz w:val="21"/>
              </w:rPr>
              <w:t>1</w:t>
            </w:r>
          </w:p>
        </w:tc>
      </w:tr>
      <w:tr w14:paraId="1787B6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5339DE">
            <w:pPr>
              <w:pStyle w:val="4"/>
              <w:jc w:val="center"/>
            </w:pPr>
            <w:r>
              <w:rPr>
                <w:sz w:val="21"/>
              </w:rPr>
              <w:t>83</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0F2411">
            <w:pPr>
              <w:pStyle w:val="4"/>
              <w:jc w:val="left"/>
            </w:pPr>
            <w:r>
              <w:rPr>
                <w:sz w:val="21"/>
              </w:rPr>
              <w:t>UPVC 异径管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64DCAF">
            <w:pPr>
              <w:pStyle w:val="4"/>
              <w:jc w:val="left"/>
            </w:pPr>
            <w:r>
              <w:rPr>
                <w:sz w:val="21"/>
              </w:rPr>
              <w:t>1.名称:异径</w:t>
            </w:r>
            <w:r>
              <w:br w:type="textWrapping"/>
            </w:r>
            <w:r>
              <w:rPr>
                <w:sz w:val="21"/>
              </w:rPr>
              <w:t>2.材质:UPVC</w:t>
            </w:r>
            <w:r>
              <w:br w:type="textWrapping"/>
            </w:r>
            <w:r>
              <w:rPr>
                <w:sz w:val="21"/>
              </w:rPr>
              <w:t>3.规格:DN80*50，1.6MPa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6AEA67">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140547">
            <w:pPr>
              <w:pStyle w:val="4"/>
              <w:jc w:val="center"/>
            </w:pPr>
            <w:r>
              <w:rPr>
                <w:sz w:val="21"/>
              </w:rPr>
              <w:t>6</w:t>
            </w:r>
          </w:p>
        </w:tc>
      </w:tr>
      <w:tr w14:paraId="69F3CE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D0015E">
            <w:pPr>
              <w:pStyle w:val="4"/>
              <w:jc w:val="center"/>
            </w:pPr>
            <w:r>
              <w:rPr>
                <w:sz w:val="21"/>
              </w:rPr>
              <w:t>84</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F4678C">
            <w:pPr>
              <w:pStyle w:val="4"/>
              <w:jc w:val="left"/>
            </w:pPr>
            <w:r>
              <w:rPr>
                <w:sz w:val="21"/>
              </w:rPr>
              <w:t>UPVC 异径管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3AEDFE">
            <w:pPr>
              <w:pStyle w:val="4"/>
              <w:jc w:val="left"/>
            </w:pPr>
            <w:r>
              <w:rPr>
                <w:sz w:val="21"/>
              </w:rPr>
              <w:t>1.名称:异径</w:t>
            </w:r>
            <w:r>
              <w:br w:type="textWrapping"/>
            </w:r>
            <w:r>
              <w:rPr>
                <w:sz w:val="21"/>
              </w:rPr>
              <w:t>2.材质:UPVC</w:t>
            </w:r>
            <w:r>
              <w:br w:type="textWrapping"/>
            </w:r>
            <w:r>
              <w:rPr>
                <w:sz w:val="21"/>
              </w:rPr>
              <w:t>3.规格:DN100*50，1.0MPa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B446EF">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BBB3F1">
            <w:pPr>
              <w:pStyle w:val="4"/>
              <w:jc w:val="center"/>
            </w:pPr>
            <w:r>
              <w:rPr>
                <w:sz w:val="21"/>
              </w:rPr>
              <w:t>2</w:t>
            </w:r>
          </w:p>
        </w:tc>
      </w:tr>
      <w:tr w14:paraId="6E4687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8E21A9">
            <w:pPr>
              <w:pStyle w:val="4"/>
              <w:jc w:val="center"/>
            </w:pPr>
            <w:r>
              <w:rPr>
                <w:sz w:val="21"/>
              </w:rPr>
              <w:t>85</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0E76B9">
            <w:pPr>
              <w:pStyle w:val="4"/>
              <w:jc w:val="left"/>
            </w:pPr>
            <w:r>
              <w:rPr>
                <w:sz w:val="21"/>
              </w:rPr>
              <w:t>UPVC法兰</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DC9CDB">
            <w:pPr>
              <w:pStyle w:val="4"/>
              <w:jc w:val="left"/>
            </w:pPr>
            <w:r>
              <w:rPr>
                <w:sz w:val="21"/>
              </w:rPr>
              <w:t>1.名称:单片式法兰</w:t>
            </w:r>
            <w:r>
              <w:br w:type="textWrapping"/>
            </w:r>
            <w:r>
              <w:rPr>
                <w:sz w:val="21"/>
              </w:rPr>
              <w:t>2.材质:UPVC</w:t>
            </w:r>
            <w:r>
              <w:br w:type="textWrapping"/>
            </w:r>
            <w:r>
              <w:rPr>
                <w:sz w:val="21"/>
              </w:rPr>
              <w:t>3.规格:DN50，1.0MPa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754BA0">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A4DDFD">
            <w:pPr>
              <w:pStyle w:val="4"/>
              <w:jc w:val="center"/>
            </w:pPr>
            <w:r>
              <w:rPr>
                <w:sz w:val="21"/>
              </w:rPr>
              <w:t>8</w:t>
            </w:r>
          </w:p>
        </w:tc>
      </w:tr>
      <w:tr w14:paraId="160247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1BC225F">
            <w:pPr>
              <w:pStyle w:val="4"/>
              <w:jc w:val="center"/>
            </w:pPr>
            <w:r>
              <w:rPr>
                <w:sz w:val="21"/>
              </w:rPr>
              <w:t>86</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10C86A">
            <w:pPr>
              <w:pStyle w:val="4"/>
              <w:jc w:val="left"/>
            </w:pPr>
            <w:r>
              <w:rPr>
                <w:sz w:val="21"/>
              </w:rPr>
              <w:t>手柄蝶阀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655817">
            <w:pPr>
              <w:pStyle w:val="4"/>
              <w:jc w:val="left"/>
            </w:pPr>
            <w:r>
              <w:rPr>
                <w:sz w:val="21"/>
              </w:rPr>
              <w:t>1.名称:手柄蝶阀</w:t>
            </w:r>
            <w:r>
              <w:br w:type="textWrapping"/>
            </w:r>
            <w:r>
              <w:rPr>
                <w:sz w:val="21"/>
              </w:rPr>
              <w:t>2.材质:球墨铸铁</w:t>
            </w:r>
            <w:r>
              <w:br w:type="textWrapping"/>
            </w:r>
            <w:r>
              <w:rPr>
                <w:sz w:val="21"/>
              </w:rPr>
              <w:t>3.型号、规格:DN100，1.6MPa，对夹式</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BE9F9F">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D37EF8">
            <w:pPr>
              <w:pStyle w:val="4"/>
              <w:jc w:val="center"/>
            </w:pPr>
            <w:r>
              <w:rPr>
                <w:sz w:val="21"/>
              </w:rPr>
              <w:t>2</w:t>
            </w:r>
          </w:p>
        </w:tc>
      </w:tr>
      <w:tr w14:paraId="5017E9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098B76">
            <w:pPr>
              <w:pStyle w:val="4"/>
              <w:jc w:val="center"/>
            </w:pPr>
            <w:r>
              <w:rPr>
                <w:sz w:val="21"/>
              </w:rPr>
              <w:t>87</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7B3AC3">
            <w:pPr>
              <w:pStyle w:val="4"/>
              <w:jc w:val="left"/>
            </w:pPr>
            <w:r>
              <w:rPr>
                <w:sz w:val="21"/>
              </w:rPr>
              <w:t>手柄蝶阀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CF906A">
            <w:pPr>
              <w:pStyle w:val="4"/>
              <w:jc w:val="left"/>
            </w:pPr>
            <w:r>
              <w:rPr>
                <w:sz w:val="21"/>
              </w:rPr>
              <w:t>1.名称:手柄蝶阀</w:t>
            </w:r>
            <w:r>
              <w:br w:type="textWrapping"/>
            </w:r>
            <w:r>
              <w:rPr>
                <w:sz w:val="21"/>
              </w:rPr>
              <w:t>2.材质:球墨铸铁</w:t>
            </w:r>
            <w:r>
              <w:br w:type="textWrapping"/>
            </w:r>
            <w:r>
              <w:rPr>
                <w:sz w:val="21"/>
              </w:rPr>
              <w:t>3.型号、规格:DN80，1.6MPa，对夹式</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9147CE">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DA8805">
            <w:pPr>
              <w:pStyle w:val="4"/>
              <w:jc w:val="center"/>
            </w:pPr>
            <w:r>
              <w:rPr>
                <w:sz w:val="21"/>
              </w:rPr>
              <w:t>1</w:t>
            </w:r>
          </w:p>
        </w:tc>
      </w:tr>
      <w:tr w14:paraId="5717A3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8AD8C38">
            <w:pPr>
              <w:pStyle w:val="4"/>
              <w:jc w:val="center"/>
            </w:pPr>
            <w:r>
              <w:rPr>
                <w:sz w:val="21"/>
              </w:rPr>
              <w:t>88</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117AC1">
            <w:pPr>
              <w:pStyle w:val="4"/>
              <w:jc w:val="left"/>
            </w:pPr>
            <w:r>
              <w:rPr>
                <w:sz w:val="21"/>
              </w:rPr>
              <w:t>手柄蝶阀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32DEB1">
            <w:pPr>
              <w:pStyle w:val="4"/>
              <w:jc w:val="left"/>
            </w:pPr>
            <w:r>
              <w:rPr>
                <w:sz w:val="21"/>
              </w:rPr>
              <w:t>1.名称:手柄蝶阀</w:t>
            </w:r>
            <w:r>
              <w:br w:type="textWrapping"/>
            </w:r>
            <w:r>
              <w:rPr>
                <w:sz w:val="21"/>
              </w:rPr>
              <w:t>2.材质:球墨铸铁</w:t>
            </w:r>
            <w:r>
              <w:br w:type="textWrapping"/>
            </w:r>
            <w:r>
              <w:rPr>
                <w:sz w:val="21"/>
              </w:rPr>
              <w:t>3.型号、规格:DN65，1.6MPa，对夹式</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5E6651">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B1719F">
            <w:pPr>
              <w:pStyle w:val="4"/>
              <w:jc w:val="center"/>
            </w:pPr>
            <w:r>
              <w:rPr>
                <w:sz w:val="21"/>
              </w:rPr>
              <w:t>2</w:t>
            </w:r>
          </w:p>
        </w:tc>
      </w:tr>
      <w:tr w14:paraId="533C1C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79EDC6">
            <w:pPr>
              <w:pStyle w:val="4"/>
              <w:jc w:val="center"/>
            </w:pPr>
            <w:r>
              <w:rPr>
                <w:sz w:val="21"/>
              </w:rPr>
              <w:t>89</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D0ADB3">
            <w:pPr>
              <w:pStyle w:val="4"/>
              <w:jc w:val="left"/>
            </w:pPr>
            <w:r>
              <w:rPr>
                <w:sz w:val="21"/>
              </w:rPr>
              <w:t>摆动式止回阀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628B68">
            <w:pPr>
              <w:pStyle w:val="4"/>
              <w:jc w:val="left"/>
            </w:pPr>
            <w:r>
              <w:rPr>
                <w:sz w:val="21"/>
              </w:rPr>
              <w:t>1.名称:摆动式止回阀</w:t>
            </w:r>
            <w:r>
              <w:br w:type="textWrapping"/>
            </w:r>
            <w:r>
              <w:rPr>
                <w:sz w:val="21"/>
              </w:rPr>
              <w:t>2.材质:UPVC</w:t>
            </w:r>
            <w:r>
              <w:br w:type="textWrapping"/>
            </w:r>
            <w:r>
              <w:rPr>
                <w:sz w:val="21"/>
              </w:rPr>
              <w:t>3.型号、规格:DN65，1.6MPa，国际灰色</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6EEF1D">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6F9362">
            <w:pPr>
              <w:pStyle w:val="4"/>
              <w:jc w:val="center"/>
            </w:pPr>
            <w:r>
              <w:rPr>
                <w:sz w:val="21"/>
              </w:rPr>
              <w:t>2</w:t>
            </w:r>
          </w:p>
        </w:tc>
      </w:tr>
      <w:tr w14:paraId="2B6564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D0483BC">
            <w:pPr>
              <w:pStyle w:val="4"/>
              <w:jc w:val="center"/>
            </w:pPr>
            <w:r>
              <w:rPr>
                <w:sz w:val="21"/>
              </w:rPr>
              <w:t>90</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087689">
            <w:pPr>
              <w:pStyle w:val="4"/>
              <w:jc w:val="left"/>
            </w:pPr>
            <w:r>
              <w:rPr>
                <w:sz w:val="21"/>
              </w:rPr>
              <w:t>摆动式止回阀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6A9FF2">
            <w:pPr>
              <w:pStyle w:val="4"/>
              <w:jc w:val="left"/>
            </w:pPr>
            <w:r>
              <w:rPr>
                <w:sz w:val="21"/>
              </w:rPr>
              <w:t>1.名称:摆动式止回阀</w:t>
            </w:r>
            <w:r>
              <w:br w:type="textWrapping"/>
            </w:r>
            <w:r>
              <w:rPr>
                <w:sz w:val="21"/>
              </w:rPr>
              <w:t>2.材质:UPVC</w:t>
            </w:r>
            <w:r>
              <w:br w:type="textWrapping"/>
            </w:r>
            <w:r>
              <w:rPr>
                <w:sz w:val="21"/>
              </w:rPr>
              <w:t>3.型号、规格:DN80，1.6MPa，国际灰色</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4EDAE8">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362DED">
            <w:pPr>
              <w:pStyle w:val="4"/>
              <w:jc w:val="center"/>
            </w:pPr>
            <w:r>
              <w:rPr>
                <w:sz w:val="21"/>
              </w:rPr>
              <w:t>2</w:t>
            </w:r>
          </w:p>
        </w:tc>
      </w:tr>
      <w:tr w14:paraId="7DBF05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CD11CB">
            <w:pPr>
              <w:pStyle w:val="4"/>
              <w:jc w:val="center"/>
            </w:pPr>
            <w:r>
              <w:rPr>
                <w:sz w:val="21"/>
              </w:rPr>
              <w:t>91</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89E2EF">
            <w:pPr>
              <w:pStyle w:val="4"/>
              <w:jc w:val="left"/>
            </w:pPr>
            <w:r>
              <w:rPr>
                <w:sz w:val="21"/>
              </w:rPr>
              <w:t>电磁阀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DC00DF">
            <w:pPr>
              <w:pStyle w:val="4"/>
              <w:jc w:val="left"/>
            </w:pPr>
            <w:r>
              <w:rPr>
                <w:sz w:val="21"/>
              </w:rPr>
              <w:t>1.名称:电磁阀</w:t>
            </w:r>
            <w:r>
              <w:br w:type="textWrapping"/>
            </w:r>
            <w:r>
              <w:rPr>
                <w:sz w:val="21"/>
              </w:rPr>
              <w:t>2.材质:黄铜</w:t>
            </w:r>
            <w:r>
              <w:br w:type="textWrapping"/>
            </w:r>
            <w:r>
              <w:rPr>
                <w:sz w:val="21"/>
              </w:rPr>
              <w:t>3.型号、规格:DN80，1.6MPa，国际灰色</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91B741">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B4721C">
            <w:pPr>
              <w:pStyle w:val="4"/>
              <w:jc w:val="center"/>
            </w:pPr>
            <w:r>
              <w:rPr>
                <w:sz w:val="21"/>
              </w:rPr>
              <w:t>4</w:t>
            </w:r>
          </w:p>
        </w:tc>
      </w:tr>
      <w:tr w14:paraId="340AF0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94C562E">
            <w:pPr>
              <w:pStyle w:val="4"/>
              <w:jc w:val="center"/>
            </w:pP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FC7FE4">
            <w:pPr>
              <w:pStyle w:val="4"/>
              <w:jc w:val="left"/>
            </w:pPr>
            <w:r>
              <w:rPr>
                <w:sz w:val="21"/>
              </w:rPr>
              <w:t>（六）MBR反水管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6BFE0C">
            <w:pPr>
              <w:pStyle w:val="4"/>
              <w:jc w:val="left"/>
            </w:pP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8802F2"/>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DAA8F6"/>
        </w:tc>
      </w:tr>
      <w:tr w14:paraId="712242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00B73E9"/>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70000B">
            <w:pPr>
              <w:pStyle w:val="4"/>
              <w:jc w:val="left"/>
            </w:pPr>
            <w:r>
              <w:rPr>
                <w:sz w:val="21"/>
              </w:rPr>
              <w:t>（七）出水管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EFF5B7">
            <w:pPr>
              <w:pStyle w:val="4"/>
              <w:jc w:val="left"/>
            </w:pP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C20872"/>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D6547B"/>
        </w:tc>
      </w:tr>
      <w:tr w14:paraId="590316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E15E79">
            <w:pPr>
              <w:pStyle w:val="4"/>
              <w:jc w:val="center"/>
            </w:pPr>
            <w:r>
              <w:rPr>
                <w:sz w:val="21"/>
              </w:rPr>
              <w:t>92</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E529D5">
            <w:pPr>
              <w:pStyle w:val="4"/>
              <w:jc w:val="left"/>
            </w:pPr>
            <w:r>
              <w:rPr>
                <w:sz w:val="21"/>
              </w:rPr>
              <w:t>UPVC塑料管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8A0FDF">
            <w:pPr>
              <w:pStyle w:val="4"/>
              <w:jc w:val="left"/>
            </w:pPr>
            <w:r>
              <w:rPr>
                <w:sz w:val="21"/>
              </w:rPr>
              <w:t>1.材质:UPVC</w:t>
            </w:r>
            <w:r>
              <w:br w:type="textWrapping"/>
            </w:r>
            <w:r>
              <w:rPr>
                <w:sz w:val="21"/>
              </w:rPr>
              <w:t>2.规格:DN160，1.0MPa</w:t>
            </w:r>
            <w:r>
              <w:br w:type="textWrapping"/>
            </w:r>
            <w:r>
              <w:rPr>
                <w:sz w:val="21"/>
              </w:rPr>
              <w:t>3.连接形式:承插粘接</w:t>
            </w:r>
            <w:r>
              <w:br w:type="textWrapping"/>
            </w:r>
            <w:r>
              <w:rPr>
                <w:sz w:val="21"/>
              </w:rPr>
              <w:t>4.压力试验：管道液压试验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F8F86F">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D0A31F">
            <w:pPr>
              <w:pStyle w:val="4"/>
              <w:jc w:val="center"/>
            </w:pPr>
            <w:r>
              <w:rPr>
                <w:sz w:val="21"/>
              </w:rPr>
              <w:t>50</w:t>
            </w:r>
          </w:p>
        </w:tc>
      </w:tr>
      <w:tr w14:paraId="2CCA17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521D080">
            <w:pPr>
              <w:pStyle w:val="4"/>
              <w:jc w:val="center"/>
            </w:pPr>
            <w:r>
              <w:rPr>
                <w:sz w:val="21"/>
              </w:rPr>
              <w:t>93</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D20BDE">
            <w:pPr>
              <w:pStyle w:val="4"/>
              <w:jc w:val="left"/>
            </w:pPr>
            <w:r>
              <w:rPr>
                <w:sz w:val="21"/>
              </w:rPr>
              <w:t>UPVC90°弯头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E85165">
            <w:pPr>
              <w:pStyle w:val="4"/>
              <w:jc w:val="left"/>
            </w:pPr>
            <w:r>
              <w:rPr>
                <w:sz w:val="21"/>
              </w:rPr>
              <w:t>1.名称:90°弯头</w:t>
            </w:r>
            <w:r>
              <w:br w:type="textWrapping"/>
            </w:r>
            <w:r>
              <w:rPr>
                <w:sz w:val="21"/>
              </w:rPr>
              <w:t>2.材质:UPVC</w:t>
            </w:r>
            <w:r>
              <w:br w:type="textWrapping"/>
            </w:r>
            <w:r>
              <w:rPr>
                <w:sz w:val="21"/>
              </w:rPr>
              <w:t>3.规格:DN160，1.6MPa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777230">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D2DCCD">
            <w:pPr>
              <w:pStyle w:val="4"/>
              <w:jc w:val="center"/>
            </w:pPr>
            <w:r>
              <w:rPr>
                <w:sz w:val="21"/>
              </w:rPr>
              <w:t>5</w:t>
            </w:r>
          </w:p>
        </w:tc>
      </w:tr>
      <w:tr w14:paraId="1A67D9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4711B7">
            <w:pPr>
              <w:pStyle w:val="4"/>
              <w:jc w:val="center"/>
            </w:pP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DB9CD6">
            <w:pPr>
              <w:pStyle w:val="4"/>
              <w:jc w:val="left"/>
            </w:pPr>
            <w:r>
              <w:rPr>
                <w:sz w:val="21"/>
              </w:rPr>
              <w:t>（八）生化池风管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D96010">
            <w:pPr>
              <w:pStyle w:val="4"/>
              <w:jc w:val="left"/>
            </w:pP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6A0535"/>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64415E"/>
        </w:tc>
      </w:tr>
      <w:tr w14:paraId="37D634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F18A7E">
            <w:pPr>
              <w:pStyle w:val="4"/>
              <w:jc w:val="center"/>
            </w:pPr>
            <w:r>
              <w:rPr>
                <w:sz w:val="21"/>
              </w:rPr>
              <w:t>94</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80F882">
            <w:pPr>
              <w:pStyle w:val="4"/>
              <w:jc w:val="left"/>
            </w:pPr>
            <w:r>
              <w:rPr>
                <w:sz w:val="21"/>
              </w:rPr>
              <w:t>碳钢管道</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652C01">
            <w:pPr>
              <w:pStyle w:val="4"/>
              <w:jc w:val="left"/>
            </w:pPr>
            <w:r>
              <w:rPr>
                <w:sz w:val="21"/>
              </w:rPr>
              <w:t>1.材质:碳钢</w:t>
            </w:r>
            <w:r>
              <w:br w:type="textWrapping"/>
            </w:r>
            <w:r>
              <w:rPr>
                <w:sz w:val="21"/>
              </w:rPr>
              <w:t>2.规格:DN100×4.0mm</w:t>
            </w:r>
            <w:r>
              <w:br w:type="textWrapping"/>
            </w:r>
            <w:r>
              <w:rPr>
                <w:sz w:val="21"/>
              </w:rPr>
              <w:t>3.连接形式:焊接</w:t>
            </w:r>
            <w:r>
              <w:br w:type="textWrapping"/>
            </w:r>
            <w:r>
              <w:rPr>
                <w:sz w:val="21"/>
              </w:rPr>
              <w:t>4.压力试验：管道气压试验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C2703D">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AAFA87">
            <w:pPr>
              <w:pStyle w:val="4"/>
              <w:jc w:val="center"/>
            </w:pPr>
            <w:r>
              <w:rPr>
                <w:sz w:val="21"/>
              </w:rPr>
              <w:t>16.73</w:t>
            </w:r>
          </w:p>
        </w:tc>
      </w:tr>
      <w:tr w14:paraId="4371F9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F5A3E5">
            <w:pPr>
              <w:pStyle w:val="4"/>
              <w:jc w:val="center"/>
            </w:pPr>
            <w:r>
              <w:rPr>
                <w:sz w:val="21"/>
              </w:rPr>
              <w:t>95</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EEAEE1">
            <w:pPr>
              <w:pStyle w:val="4"/>
              <w:jc w:val="left"/>
            </w:pPr>
            <w:r>
              <w:rPr>
                <w:sz w:val="21"/>
              </w:rPr>
              <w:t>碳钢管道</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BA674E">
            <w:pPr>
              <w:pStyle w:val="4"/>
              <w:jc w:val="left"/>
            </w:pPr>
            <w:r>
              <w:rPr>
                <w:sz w:val="21"/>
              </w:rPr>
              <w:t>1.材质:碳钢</w:t>
            </w:r>
            <w:r>
              <w:br w:type="textWrapping"/>
            </w:r>
            <w:r>
              <w:rPr>
                <w:sz w:val="21"/>
              </w:rPr>
              <w:t>2.规格:DN80×4.0mm</w:t>
            </w:r>
            <w:r>
              <w:br w:type="textWrapping"/>
            </w:r>
            <w:r>
              <w:rPr>
                <w:sz w:val="21"/>
              </w:rPr>
              <w:t>3.连接形式:焊接</w:t>
            </w:r>
            <w:r>
              <w:br w:type="textWrapping"/>
            </w:r>
            <w:r>
              <w:rPr>
                <w:sz w:val="21"/>
              </w:rPr>
              <w:t>4.压力试验：管道气压试验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48494D">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BB5671">
            <w:pPr>
              <w:pStyle w:val="4"/>
              <w:jc w:val="center"/>
            </w:pPr>
            <w:r>
              <w:rPr>
                <w:sz w:val="21"/>
              </w:rPr>
              <w:t>8.93</w:t>
            </w:r>
          </w:p>
        </w:tc>
      </w:tr>
      <w:tr w14:paraId="73C2B0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C32767">
            <w:pPr>
              <w:pStyle w:val="4"/>
              <w:jc w:val="center"/>
            </w:pPr>
            <w:r>
              <w:rPr>
                <w:sz w:val="21"/>
              </w:rPr>
              <w:t>96</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C929E6">
            <w:pPr>
              <w:pStyle w:val="4"/>
              <w:jc w:val="left"/>
            </w:pPr>
            <w:r>
              <w:rPr>
                <w:sz w:val="21"/>
              </w:rPr>
              <w:t>碳钢管道</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DA4F82">
            <w:pPr>
              <w:pStyle w:val="4"/>
              <w:jc w:val="left"/>
            </w:pPr>
            <w:r>
              <w:rPr>
                <w:sz w:val="21"/>
              </w:rPr>
              <w:t>1.材质:碳钢</w:t>
            </w:r>
            <w:r>
              <w:br w:type="textWrapping"/>
            </w:r>
            <w:r>
              <w:rPr>
                <w:sz w:val="21"/>
              </w:rPr>
              <w:t>2.规格:DN65×4.0mm</w:t>
            </w:r>
            <w:r>
              <w:br w:type="textWrapping"/>
            </w:r>
            <w:r>
              <w:rPr>
                <w:sz w:val="21"/>
              </w:rPr>
              <w:t>3.连接形式:焊接</w:t>
            </w:r>
            <w:r>
              <w:br w:type="textWrapping"/>
            </w:r>
            <w:r>
              <w:rPr>
                <w:sz w:val="21"/>
              </w:rPr>
              <w:t>4.压力试验：管道气压试验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40A45A">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970680">
            <w:pPr>
              <w:pStyle w:val="4"/>
              <w:jc w:val="center"/>
            </w:pPr>
            <w:r>
              <w:rPr>
                <w:sz w:val="21"/>
              </w:rPr>
              <w:t>7.2</w:t>
            </w:r>
          </w:p>
        </w:tc>
      </w:tr>
      <w:tr w14:paraId="1D6E8C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8A34E30">
            <w:pPr>
              <w:pStyle w:val="4"/>
              <w:jc w:val="center"/>
            </w:pPr>
            <w:r>
              <w:rPr>
                <w:sz w:val="21"/>
              </w:rPr>
              <w:t>97</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05061D">
            <w:pPr>
              <w:pStyle w:val="4"/>
              <w:jc w:val="left"/>
            </w:pPr>
            <w:r>
              <w:rPr>
                <w:sz w:val="21"/>
              </w:rPr>
              <w:t>碳钢90°弯头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B03B7E">
            <w:pPr>
              <w:pStyle w:val="4"/>
              <w:jc w:val="left"/>
            </w:pPr>
            <w:r>
              <w:rPr>
                <w:sz w:val="21"/>
              </w:rPr>
              <w:t>1.名称:90°弯头</w:t>
            </w:r>
            <w:r>
              <w:br w:type="textWrapping"/>
            </w:r>
            <w:r>
              <w:rPr>
                <w:sz w:val="21"/>
              </w:rPr>
              <w:t>2.材质:碳钢</w:t>
            </w:r>
            <w:r>
              <w:br w:type="textWrapping"/>
            </w:r>
            <w:r>
              <w:rPr>
                <w:sz w:val="21"/>
              </w:rPr>
              <w:t>3.规格:DN100×4.0mm</w:t>
            </w:r>
            <w:r>
              <w:br w:type="textWrapping"/>
            </w:r>
            <w:r>
              <w:rPr>
                <w:sz w:val="21"/>
              </w:rPr>
              <w:t>4.连接形式:焊接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F013A6">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CDF4CF">
            <w:pPr>
              <w:pStyle w:val="4"/>
              <w:jc w:val="center"/>
            </w:pPr>
            <w:r>
              <w:rPr>
                <w:sz w:val="21"/>
              </w:rPr>
              <w:t>2</w:t>
            </w:r>
          </w:p>
        </w:tc>
      </w:tr>
      <w:tr w14:paraId="51D784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EF6347">
            <w:pPr>
              <w:pStyle w:val="4"/>
              <w:jc w:val="center"/>
            </w:pPr>
            <w:r>
              <w:rPr>
                <w:sz w:val="21"/>
              </w:rPr>
              <w:t>98</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795851">
            <w:pPr>
              <w:pStyle w:val="4"/>
              <w:jc w:val="left"/>
            </w:pPr>
            <w:r>
              <w:rPr>
                <w:sz w:val="21"/>
              </w:rPr>
              <w:t>碳钢90°弯头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4B59C5">
            <w:pPr>
              <w:pStyle w:val="4"/>
              <w:jc w:val="left"/>
            </w:pPr>
            <w:r>
              <w:rPr>
                <w:sz w:val="21"/>
              </w:rPr>
              <w:t>1.名称:90°弯头</w:t>
            </w:r>
            <w:r>
              <w:br w:type="textWrapping"/>
            </w:r>
            <w:r>
              <w:rPr>
                <w:sz w:val="21"/>
              </w:rPr>
              <w:t>2.材质:碳钢</w:t>
            </w:r>
            <w:r>
              <w:br w:type="textWrapping"/>
            </w:r>
            <w:r>
              <w:rPr>
                <w:sz w:val="21"/>
              </w:rPr>
              <w:t>3.规格:DN80×4.0mm</w:t>
            </w:r>
            <w:r>
              <w:br w:type="textWrapping"/>
            </w:r>
            <w:r>
              <w:rPr>
                <w:sz w:val="21"/>
              </w:rPr>
              <w:t>4.连接形式:焊接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77776B">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FDB426">
            <w:pPr>
              <w:pStyle w:val="4"/>
              <w:jc w:val="center"/>
            </w:pPr>
            <w:r>
              <w:rPr>
                <w:sz w:val="21"/>
              </w:rPr>
              <w:t>2</w:t>
            </w:r>
          </w:p>
        </w:tc>
      </w:tr>
      <w:tr w14:paraId="6961F4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190319">
            <w:pPr>
              <w:pStyle w:val="4"/>
              <w:jc w:val="center"/>
            </w:pPr>
            <w:r>
              <w:rPr>
                <w:sz w:val="21"/>
              </w:rPr>
              <w:t>99</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689896">
            <w:pPr>
              <w:pStyle w:val="4"/>
              <w:jc w:val="left"/>
            </w:pPr>
            <w:r>
              <w:rPr>
                <w:sz w:val="21"/>
              </w:rPr>
              <w:t>碳钢90°弯头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22793D">
            <w:pPr>
              <w:pStyle w:val="4"/>
              <w:jc w:val="left"/>
            </w:pPr>
            <w:r>
              <w:rPr>
                <w:sz w:val="21"/>
              </w:rPr>
              <w:t>1.名称:90°弯头</w:t>
            </w:r>
            <w:r>
              <w:br w:type="textWrapping"/>
            </w:r>
            <w:r>
              <w:rPr>
                <w:sz w:val="21"/>
              </w:rPr>
              <w:t>2.材质:碳钢</w:t>
            </w:r>
            <w:r>
              <w:br w:type="textWrapping"/>
            </w:r>
            <w:r>
              <w:rPr>
                <w:sz w:val="21"/>
              </w:rPr>
              <w:t>3.规格:DN65×4.0mm</w:t>
            </w:r>
            <w:r>
              <w:br w:type="textWrapping"/>
            </w:r>
            <w:r>
              <w:rPr>
                <w:sz w:val="21"/>
              </w:rPr>
              <w:t>4.连接形式:焊接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592554">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9FEAB0">
            <w:pPr>
              <w:pStyle w:val="4"/>
              <w:jc w:val="center"/>
            </w:pPr>
            <w:r>
              <w:rPr>
                <w:sz w:val="21"/>
              </w:rPr>
              <w:t>5</w:t>
            </w:r>
          </w:p>
        </w:tc>
      </w:tr>
      <w:tr w14:paraId="6E7451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2853A2D">
            <w:pPr>
              <w:pStyle w:val="4"/>
              <w:jc w:val="center"/>
            </w:pPr>
            <w:r>
              <w:rPr>
                <w:sz w:val="21"/>
              </w:rPr>
              <w:t>100</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98F9E2">
            <w:pPr>
              <w:pStyle w:val="4"/>
              <w:jc w:val="left"/>
            </w:pPr>
            <w:r>
              <w:rPr>
                <w:sz w:val="21"/>
              </w:rPr>
              <w:t>碳钢三通</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0F1ED1">
            <w:pPr>
              <w:pStyle w:val="4"/>
              <w:jc w:val="left"/>
            </w:pPr>
            <w:r>
              <w:rPr>
                <w:sz w:val="21"/>
              </w:rPr>
              <w:t>1.名称:三通</w:t>
            </w:r>
            <w:r>
              <w:br w:type="textWrapping"/>
            </w:r>
            <w:r>
              <w:rPr>
                <w:sz w:val="21"/>
              </w:rPr>
              <w:t>2.材质:碳钢</w:t>
            </w:r>
            <w:r>
              <w:br w:type="textWrapping"/>
            </w:r>
            <w:r>
              <w:rPr>
                <w:sz w:val="21"/>
              </w:rPr>
              <w:t>3.规格:DN100×4.0mm</w:t>
            </w:r>
            <w:r>
              <w:br w:type="textWrapping"/>
            </w:r>
            <w:r>
              <w:rPr>
                <w:sz w:val="21"/>
              </w:rPr>
              <w:t>4.连接形式:焊接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608739">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596EF4">
            <w:pPr>
              <w:pStyle w:val="4"/>
              <w:jc w:val="center"/>
            </w:pPr>
            <w:r>
              <w:rPr>
                <w:sz w:val="21"/>
              </w:rPr>
              <w:t>4</w:t>
            </w:r>
          </w:p>
        </w:tc>
      </w:tr>
      <w:tr w14:paraId="742852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43D723">
            <w:pPr>
              <w:pStyle w:val="4"/>
              <w:jc w:val="center"/>
            </w:pPr>
            <w:r>
              <w:rPr>
                <w:sz w:val="21"/>
              </w:rPr>
              <w:t>101</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0A3FC3">
            <w:pPr>
              <w:pStyle w:val="4"/>
              <w:jc w:val="left"/>
            </w:pPr>
            <w:r>
              <w:rPr>
                <w:sz w:val="21"/>
              </w:rPr>
              <w:t>碳钢异径管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47EB3A">
            <w:pPr>
              <w:pStyle w:val="4"/>
              <w:jc w:val="left"/>
            </w:pPr>
            <w:r>
              <w:rPr>
                <w:sz w:val="21"/>
              </w:rPr>
              <w:t>1.名称:异径管</w:t>
            </w:r>
            <w:r>
              <w:br w:type="textWrapping"/>
            </w:r>
            <w:r>
              <w:rPr>
                <w:sz w:val="21"/>
              </w:rPr>
              <w:t>2.材质:碳钢</w:t>
            </w:r>
            <w:r>
              <w:br w:type="textWrapping"/>
            </w:r>
            <w:r>
              <w:rPr>
                <w:sz w:val="21"/>
              </w:rPr>
              <w:t>3.规格:DN100×80×4.0mm</w:t>
            </w:r>
            <w:r>
              <w:br w:type="textWrapping"/>
            </w:r>
            <w:r>
              <w:rPr>
                <w:sz w:val="21"/>
              </w:rPr>
              <w:t>4.连接形式:焊接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A4FB76">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8D02C0">
            <w:pPr>
              <w:pStyle w:val="4"/>
              <w:jc w:val="center"/>
            </w:pPr>
            <w:r>
              <w:rPr>
                <w:sz w:val="21"/>
              </w:rPr>
              <w:t>1</w:t>
            </w:r>
          </w:p>
        </w:tc>
      </w:tr>
      <w:tr w14:paraId="376144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F41DBE">
            <w:pPr>
              <w:pStyle w:val="4"/>
              <w:jc w:val="center"/>
            </w:pPr>
            <w:r>
              <w:rPr>
                <w:sz w:val="21"/>
              </w:rPr>
              <w:t>102</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60A1F4">
            <w:pPr>
              <w:pStyle w:val="4"/>
              <w:jc w:val="left"/>
            </w:pPr>
            <w:r>
              <w:rPr>
                <w:sz w:val="21"/>
              </w:rPr>
              <w:t>碳钢异径管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B8EAA9">
            <w:pPr>
              <w:pStyle w:val="4"/>
              <w:jc w:val="left"/>
            </w:pPr>
            <w:r>
              <w:rPr>
                <w:sz w:val="21"/>
              </w:rPr>
              <w:t>1.名称:异径管</w:t>
            </w:r>
            <w:r>
              <w:br w:type="textWrapping"/>
            </w:r>
            <w:r>
              <w:rPr>
                <w:sz w:val="21"/>
              </w:rPr>
              <w:t>2.材质:碳钢</w:t>
            </w:r>
            <w:r>
              <w:br w:type="textWrapping"/>
            </w:r>
            <w:r>
              <w:rPr>
                <w:sz w:val="21"/>
              </w:rPr>
              <w:t>3.规格:DN100×65×4.0mm</w:t>
            </w:r>
            <w:r>
              <w:br w:type="textWrapping"/>
            </w:r>
            <w:r>
              <w:rPr>
                <w:sz w:val="21"/>
              </w:rPr>
              <w:t>4.连接形式:焊接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6E3E85">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0226FA">
            <w:pPr>
              <w:pStyle w:val="4"/>
              <w:jc w:val="center"/>
            </w:pPr>
            <w:r>
              <w:rPr>
                <w:sz w:val="21"/>
              </w:rPr>
              <w:t>1</w:t>
            </w:r>
          </w:p>
        </w:tc>
      </w:tr>
      <w:tr w14:paraId="640B42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4DE8A6">
            <w:pPr>
              <w:pStyle w:val="4"/>
              <w:jc w:val="center"/>
            </w:pPr>
            <w:r>
              <w:rPr>
                <w:sz w:val="21"/>
              </w:rPr>
              <w:t>103</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1B4056">
            <w:pPr>
              <w:pStyle w:val="4"/>
              <w:jc w:val="left"/>
            </w:pPr>
            <w:r>
              <w:rPr>
                <w:sz w:val="21"/>
              </w:rPr>
              <w:t>手柄蝶阀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8B521A">
            <w:pPr>
              <w:pStyle w:val="4"/>
              <w:jc w:val="left"/>
            </w:pPr>
            <w:r>
              <w:rPr>
                <w:sz w:val="21"/>
              </w:rPr>
              <w:t>1.名称:手柄蝶阀</w:t>
            </w:r>
            <w:r>
              <w:br w:type="textWrapping"/>
            </w:r>
            <w:r>
              <w:rPr>
                <w:sz w:val="21"/>
              </w:rPr>
              <w:t>2.材质:碳钢</w:t>
            </w:r>
            <w:r>
              <w:br w:type="textWrapping"/>
            </w:r>
            <w:r>
              <w:rPr>
                <w:sz w:val="21"/>
              </w:rPr>
              <w:t>3.型号、规格:DN100，1.6MPa，对夹式</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206953">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FB8F68">
            <w:pPr>
              <w:pStyle w:val="4"/>
              <w:jc w:val="center"/>
            </w:pPr>
            <w:r>
              <w:rPr>
                <w:sz w:val="21"/>
              </w:rPr>
              <w:t>3</w:t>
            </w:r>
          </w:p>
        </w:tc>
      </w:tr>
      <w:tr w14:paraId="6B9E00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DD6D0CE">
            <w:pPr>
              <w:pStyle w:val="4"/>
              <w:jc w:val="center"/>
            </w:pPr>
            <w:r>
              <w:rPr>
                <w:sz w:val="21"/>
              </w:rPr>
              <w:t>104</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C431FD">
            <w:pPr>
              <w:pStyle w:val="4"/>
              <w:jc w:val="left"/>
            </w:pPr>
            <w:r>
              <w:rPr>
                <w:sz w:val="21"/>
              </w:rPr>
              <w:t>手柄蝶阀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DFAF21">
            <w:pPr>
              <w:pStyle w:val="4"/>
              <w:jc w:val="left"/>
            </w:pPr>
            <w:r>
              <w:rPr>
                <w:sz w:val="21"/>
              </w:rPr>
              <w:t>1.名称:手柄蝶阀</w:t>
            </w:r>
            <w:r>
              <w:br w:type="textWrapping"/>
            </w:r>
            <w:r>
              <w:rPr>
                <w:sz w:val="21"/>
              </w:rPr>
              <w:t>2.材质:碳钢</w:t>
            </w:r>
            <w:r>
              <w:br w:type="textWrapping"/>
            </w:r>
            <w:r>
              <w:rPr>
                <w:sz w:val="21"/>
              </w:rPr>
              <w:t>3.型号、规格:DN80，1.6MPa，对夹式</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0C96B6">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CBC49D">
            <w:pPr>
              <w:pStyle w:val="4"/>
              <w:jc w:val="center"/>
            </w:pPr>
            <w:r>
              <w:rPr>
                <w:sz w:val="21"/>
              </w:rPr>
              <w:t>1</w:t>
            </w:r>
          </w:p>
        </w:tc>
      </w:tr>
      <w:tr w14:paraId="06C7DF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8664B4">
            <w:pPr>
              <w:pStyle w:val="4"/>
              <w:jc w:val="center"/>
            </w:pPr>
            <w:r>
              <w:rPr>
                <w:sz w:val="21"/>
              </w:rPr>
              <w:t>105</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DE5160">
            <w:pPr>
              <w:pStyle w:val="4"/>
              <w:jc w:val="left"/>
            </w:pPr>
            <w:r>
              <w:rPr>
                <w:sz w:val="21"/>
              </w:rPr>
              <w:t>手柄蝶阀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0281E4">
            <w:pPr>
              <w:pStyle w:val="4"/>
              <w:jc w:val="left"/>
            </w:pPr>
            <w:r>
              <w:rPr>
                <w:sz w:val="21"/>
              </w:rPr>
              <w:t>1.名称:手柄蝶阀</w:t>
            </w:r>
            <w:r>
              <w:br w:type="textWrapping"/>
            </w:r>
            <w:r>
              <w:rPr>
                <w:sz w:val="21"/>
              </w:rPr>
              <w:t>2.材质:碳钢</w:t>
            </w:r>
            <w:r>
              <w:br w:type="textWrapping"/>
            </w:r>
            <w:r>
              <w:rPr>
                <w:sz w:val="21"/>
              </w:rPr>
              <w:t>3.型号、规格:DN65，1.6MPa，对夹式</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C5A4C9">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F5542D">
            <w:pPr>
              <w:pStyle w:val="4"/>
              <w:jc w:val="center"/>
            </w:pPr>
            <w:r>
              <w:rPr>
                <w:sz w:val="21"/>
              </w:rPr>
              <w:t>3</w:t>
            </w:r>
          </w:p>
        </w:tc>
      </w:tr>
      <w:tr w14:paraId="131627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7E3845">
            <w:pPr>
              <w:pStyle w:val="4"/>
              <w:jc w:val="center"/>
            </w:pP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1AFE68">
            <w:pPr>
              <w:pStyle w:val="4"/>
              <w:jc w:val="left"/>
            </w:pPr>
            <w:r>
              <w:rPr>
                <w:sz w:val="21"/>
              </w:rPr>
              <w:t>（九）池下曝气管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50D365">
            <w:pPr>
              <w:pStyle w:val="4"/>
              <w:jc w:val="left"/>
            </w:pP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7E60C2"/>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D3C96B"/>
        </w:tc>
      </w:tr>
      <w:tr w14:paraId="7567DD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5E62CC7">
            <w:pPr>
              <w:pStyle w:val="4"/>
              <w:jc w:val="center"/>
            </w:pPr>
            <w:r>
              <w:rPr>
                <w:sz w:val="21"/>
              </w:rPr>
              <w:t>106</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E9368E">
            <w:pPr>
              <w:pStyle w:val="4"/>
              <w:jc w:val="left"/>
            </w:pPr>
            <w:r>
              <w:rPr>
                <w:sz w:val="21"/>
              </w:rPr>
              <w:t>UPVC塑料管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DDED84">
            <w:pPr>
              <w:pStyle w:val="4"/>
              <w:jc w:val="left"/>
            </w:pPr>
            <w:r>
              <w:rPr>
                <w:sz w:val="21"/>
              </w:rPr>
              <w:t>1.材质:UPVC</w:t>
            </w:r>
            <w:r>
              <w:br w:type="textWrapping"/>
            </w:r>
            <w:r>
              <w:rPr>
                <w:sz w:val="21"/>
              </w:rPr>
              <w:t>2.规格:De90，1.6MPa</w:t>
            </w:r>
            <w:r>
              <w:br w:type="textWrapping"/>
            </w:r>
            <w:r>
              <w:rPr>
                <w:sz w:val="21"/>
              </w:rPr>
              <w:t>3.连接形式:承插粘接</w:t>
            </w:r>
            <w:r>
              <w:br w:type="textWrapping"/>
            </w:r>
            <w:r>
              <w:rPr>
                <w:sz w:val="21"/>
              </w:rPr>
              <w:t>4.压力试验：管道气压试验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AA1D70">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D343AD">
            <w:pPr>
              <w:pStyle w:val="4"/>
              <w:jc w:val="center"/>
            </w:pPr>
            <w:r>
              <w:rPr>
                <w:sz w:val="21"/>
              </w:rPr>
              <w:t>47.44</w:t>
            </w:r>
          </w:p>
        </w:tc>
      </w:tr>
      <w:tr w14:paraId="482CFF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F1DD3E">
            <w:pPr>
              <w:pStyle w:val="4"/>
              <w:jc w:val="center"/>
            </w:pPr>
            <w:r>
              <w:rPr>
                <w:sz w:val="21"/>
              </w:rPr>
              <w:t>107</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564D22">
            <w:pPr>
              <w:pStyle w:val="4"/>
              <w:jc w:val="left"/>
            </w:pPr>
            <w:r>
              <w:rPr>
                <w:sz w:val="21"/>
              </w:rPr>
              <w:t>UPVC塑料管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8D2F4B">
            <w:pPr>
              <w:pStyle w:val="4"/>
              <w:jc w:val="left"/>
            </w:pPr>
            <w:r>
              <w:rPr>
                <w:sz w:val="21"/>
              </w:rPr>
              <w:t>1.材质:UPVC</w:t>
            </w:r>
            <w:r>
              <w:br w:type="textWrapping"/>
            </w:r>
            <w:r>
              <w:rPr>
                <w:sz w:val="21"/>
              </w:rPr>
              <w:t>2.规格:De32，1.6MPa</w:t>
            </w:r>
            <w:r>
              <w:br w:type="textWrapping"/>
            </w:r>
            <w:r>
              <w:rPr>
                <w:sz w:val="21"/>
              </w:rPr>
              <w:t>3.连接形式:承插粘接</w:t>
            </w:r>
            <w:r>
              <w:br w:type="textWrapping"/>
            </w:r>
            <w:r>
              <w:rPr>
                <w:sz w:val="21"/>
              </w:rPr>
              <w:t>4.压力试验：管道气压试验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B2452A">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4C809C">
            <w:pPr>
              <w:pStyle w:val="4"/>
              <w:jc w:val="center"/>
            </w:pPr>
            <w:r>
              <w:rPr>
                <w:sz w:val="21"/>
              </w:rPr>
              <w:t>110</w:t>
            </w:r>
          </w:p>
        </w:tc>
      </w:tr>
      <w:tr w14:paraId="5011C8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CFBAD4">
            <w:pPr>
              <w:pStyle w:val="4"/>
              <w:jc w:val="center"/>
            </w:pPr>
            <w:r>
              <w:rPr>
                <w:sz w:val="21"/>
              </w:rPr>
              <w:t>108</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A0CA03">
            <w:pPr>
              <w:pStyle w:val="4"/>
              <w:jc w:val="left"/>
            </w:pPr>
            <w:r>
              <w:rPr>
                <w:sz w:val="21"/>
              </w:rPr>
              <w:t>UPVC塑料管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10E020">
            <w:pPr>
              <w:pStyle w:val="4"/>
              <w:jc w:val="left"/>
            </w:pPr>
            <w:r>
              <w:rPr>
                <w:sz w:val="21"/>
              </w:rPr>
              <w:t>1.材质:UPVC</w:t>
            </w:r>
            <w:r>
              <w:br w:type="textWrapping"/>
            </w:r>
            <w:r>
              <w:rPr>
                <w:sz w:val="21"/>
              </w:rPr>
              <w:t>2.规格:De25，1.6MPa</w:t>
            </w:r>
            <w:r>
              <w:br w:type="textWrapping"/>
            </w:r>
            <w:r>
              <w:rPr>
                <w:sz w:val="21"/>
              </w:rPr>
              <w:t>3.连接形式:承插粘接</w:t>
            </w:r>
            <w:r>
              <w:br w:type="textWrapping"/>
            </w:r>
            <w:r>
              <w:rPr>
                <w:sz w:val="21"/>
              </w:rPr>
              <w:t>4.压力试验：管道气压试验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A8C9AF">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F09A37">
            <w:pPr>
              <w:pStyle w:val="4"/>
              <w:jc w:val="center"/>
            </w:pPr>
            <w:r>
              <w:rPr>
                <w:sz w:val="21"/>
              </w:rPr>
              <w:t>12</w:t>
            </w:r>
          </w:p>
        </w:tc>
      </w:tr>
      <w:tr w14:paraId="68E44D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46E7408">
            <w:pPr>
              <w:pStyle w:val="4"/>
              <w:jc w:val="center"/>
            </w:pPr>
            <w:r>
              <w:rPr>
                <w:sz w:val="21"/>
              </w:rPr>
              <w:t>109</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35D87A">
            <w:pPr>
              <w:pStyle w:val="4"/>
              <w:jc w:val="left"/>
            </w:pPr>
            <w:r>
              <w:rPr>
                <w:sz w:val="21"/>
              </w:rPr>
              <w:t>UPVC90°弯头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5E32AC">
            <w:pPr>
              <w:pStyle w:val="4"/>
              <w:jc w:val="left"/>
            </w:pPr>
            <w:r>
              <w:rPr>
                <w:sz w:val="21"/>
              </w:rPr>
              <w:t>1.名称:90°弯头</w:t>
            </w:r>
            <w:r>
              <w:br w:type="textWrapping"/>
            </w:r>
            <w:r>
              <w:rPr>
                <w:sz w:val="21"/>
              </w:rPr>
              <w:t>2.材质:UPVC</w:t>
            </w:r>
            <w:r>
              <w:br w:type="textWrapping"/>
            </w:r>
            <w:r>
              <w:rPr>
                <w:sz w:val="21"/>
              </w:rPr>
              <w:t>3.规格:DN80，1.6MPa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D238BA">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A9BFD5">
            <w:pPr>
              <w:pStyle w:val="4"/>
              <w:jc w:val="center"/>
            </w:pPr>
            <w:r>
              <w:rPr>
                <w:sz w:val="21"/>
              </w:rPr>
              <w:t>10</w:t>
            </w:r>
          </w:p>
        </w:tc>
      </w:tr>
      <w:tr w14:paraId="39BB46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FA26D3">
            <w:pPr>
              <w:pStyle w:val="4"/>
              <w:jc w:val="center"/>
            </w:pPr>
            <w:r>
              <w:rPr>
                <w:sz w:val="21"/>
              </w:rPr>
              <w:t>110</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3900C9">
            <w:pPr>
              <w:pStyle w:val="4"/>
              <w:jc w:val="left"/>
            </w:pPr>
            <w:r>
              <w:rPr>
                <w:sz w:val="21"/>
              </w:rPr>
              <w:t>UPVC 异径管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56C657">
            <w:pPr>
              <w:pStyle w:val="4"/>
              <w:jc w:val="left"/>
            </w:pPr>
            <w:r>
              <w:rPr>
                <w:sz w:val="21"/>
              </w:rPr>
              <w:t>1.名称:异径</w:t>
            </w:r>
            <w:r>
              <w:br w:type="textWrapping"/>
            </w:r>
            <w:r>
              <w:rPr>
                <w:sz w:val="21"/>
              </w:rPr>
              <w:t>2.材质:UPVC</w:t>
            </w:r>
            <w:r>
              <w:br w:type="textWrapping"/>
            </w:r>
            <w:r>
              <w:rPr>
                <w:sz w:val="21"/>
              </w:rPr>
              <w:t>3.规格:DN80*25，1.6MPa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3E8A22">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57831C">
            <w:pPr>
              <w:pStyle w:val="4"/>
              <w:jc w:val="center"/>
            </w:pPr>
            <w:r>
              <w:rPr>
                <w:sz w:val="21"/>
              </w:rPr>
              <w:t>72</w:t>
            </w:r>
          </w:p>
        </w:tc>
      </w:tr>
      <w:tr w14:paraId="29F4F9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2A38C7">
            <w:pPr>
              <w:pStyle w:val="4"/>
              <w:jc w:val="center"/>
            </w:pPr>
            <w:r>
              <w:rPr>
                <w:sz w:val="21"/>
              </w:rPr>
              <w:t>111</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9B27DC">
            <w:pPr>
              <w:pStyle w:val="4"/>
              <w:jc w:val="left"/>
            </w:pPr>
            <w:r>
              <w:rPr>
                <w:sz w:val="21"/>
              </w:rPr>
              <w:t>UPVC 异径管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33C294">
            <w:pPr>
              <w:pStyle w:val="4"/>
              <w:jc w:val="left"/>
            </w:pPr>
            <w:r>
              <w:rPr>
                <w:sz w:val="21"/>
              </w:rPr>
              <w:t>1.名称:异径</w:t>
            </w:r>
            <w:r>
              <w:br w:type="textWrapping"/>
            </w:r>
            <w:r>
              <w:rPr>
                <w:sz w:val="21"/>
              </w:rPr>
              <w:t>2.材质:UPVC</w:t>
            </w:r>
            <w:r>
              <w:br w:type="textWrapping"/>
            </w:r>
            <w:r>
              <w:rPr>
                <w:sz w:val="21"/>
              </w:rPr>
              <w:t>3.规格:DN80*65，1.6MPa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7E8C8D">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B699BA">
            <w:pPr>
              <w:pStyle w:val="4"/>
              <w:jc w:val="center"/>
            </w:pPr>
            <w:r>
              <w:rPr>
                <w:sz w:val="21"/>
              </w:rPr>
              <w:t>2</w:t>
            </w:r>
          </w:p>
        </w:tc>
      </w:tr>
      <w:tr w14:paraId="46DA8D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E56AE0D">
            <w:pPr>
              <w:pStyle w:val="4"/>
              <w:jc w:val="center"/>
            </w:pPr>
            <w:r>
              <w:rPr>
                <w:sz w:val="21"/>
              </w:rPr>
              <w:t>112</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ACF655">
            <w:pPr>
              <w:pStyle w:val="4"/>
              <w:jc w:val="left"/>
            </w:pPr>
            <w:r>
              <w:rPr>
                <w:sz w:val="21"/>
              </w:rPr>
              <w:t>UPVC法兰</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DE3FE0">
            <w:pPr>
              <w:pStyle w:val="4"/>
              <w:jc w:val="left"/>
            </w:pPr>
            <w:r>
              <w:rPr>
                <w:sz w:val="21"/>
              </w:rPr>
              <w:t>1.名称:单片式法兰</w:t>
            </w:r>
            <w:r>
              <w:br w:type="textWrapping"/>
            </w:r>
            <w:r>
              <w:rPr>
                <w:sz w:val="21"/>
              </w:rPr>
              <w:t>2.材质:UPVC</w:t>
            </w:r>
            <w:r>
              <w:br w:type="textWrapping"/>
            </w:r>
            <w:r>
              <w:rPr>
                <w:sz w:val="21"/>
              </w:rPr>
              <w:t>3.规格:DN80，1.0MPa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7A4FE3">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99DD56">
            <w:pPr>
              <w:pStyle w:val="4"/>
              <w:jc w:val="center"/>
            </w:pPr>
            <w:r>
              <w:rPr>
                <w:sz w:val="21"/>
              </w:rPr>
              <w:t>4</w:t>
            </w:r>
          </w:p>
        </w:tc>
      </w:tr>
      <w:tr w14:paraId="0CF61B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D7BFD7">
            <w:pPr>
              <w:pStyle w:val="4"/>
              <w:jc w:val="center"/>
            </w:pPr>
            <w:r>
              <w:rPr>
                <w:sz w:val="21"/>
              </w:rPr>
              <w:t>113</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95E163">
            <w:pPr>
              <w:pStyle w:val="4"/>
              <w:jc w:val="left"/>
            </w:pPr>
            <w:r>
              <w:rPr>
                <w:sz w:val="21"/>
              </w:rPr>
              <w:t>UPVC球阀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9D7998">
            <w:pPr>
              <w:pStyle w:val="4"/>
              <w:jc w:val="left"/>
            </w:pPr>
            <w:r>
              <w:rPr>
                <w:sz w:val="21"/>
              </w:rPr>
              <w:t>1.名称:球阀</w:t>
            </w:r>
            <w:r>
              <w:br w:type="textWrapping"/>
            </w:r>
            <w:r>
              <w:rPr>
                <w:sz w:val="21"/>
              </w:rPr>
              <w:t>2.材质:UPVC</w:t>
            </w:r>
            <w:r>
              <w:br w:type="textWrapping"/>
            </w:r>
            <w:r>
              <w:rPr>
                <w:sz w:val="21"/>
              </w:rPr>
              <w:t>3.规格:DN20，1.6MPa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8FF7C8">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E7591C">
            <w:pPr>
              <w:pStyle w:val="4"/>
              <w:jc w:val="center"/>
            </w:pPr>
            <w:r>
              <w:rPr>
                <w:sz w:val="21"/>
              </w:rPr>
              <w:t>2</w:t>
            </w:r>
          </w:p>
        </w:tc>
      </w:tr>
      <w:tr w14:paraId="32E0F0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130A368">
            <w:pPr>
              <w:pStyle w:val="4"/>
              <w:jc w:val="center"/>
            </w:pP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D7E6D2">
            <w:pPr>
              <w:pStyle w:val="4"/>
              <w:jc w:val="left"/>
            </w:pPr>
            <w:r>
              <w:rPr>
                <w:sz w:val="21"/>
              </w:rPr>
              <w:t>（十）加药管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734A0F">
            <w:pPr>
              <w:pStyle w:val="4"/>
              <w:jc w:val="left"/>
            </w:pP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253D01"/>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8B4355"/>
        </w:tc>
      </w:tr>
      <w:tr w14:paraId="3355C6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B06D63">
            <w:pPr>
              <w:pStyle w:val="4"/>
              <w:jc w:val="center"/>
            </w:pPr>
            <w:r>
              <w:rPr>
                <w:sz w:val="21"/>
              </w:rPr>
              <w:t>114</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793F95">
            <w:pPr>
              <w:pStyle w:val="4"/>
              <w:jc w:val="left"/>
            </w:pPr>
            <w:r>
              <w:rPr>
                <w:sz w:val="21"/>
              </w:rPr>
              <w:t>UPVC塑料管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C5716B">
            <w:pPr>
              <w:pStyle w:val="4"/>
              <w:jc w:val="left"/>
            </w:pPr>
            <w:r>
              <w:rPr>
                <w:sz w:val="21"/>
              </w:rPr>
              <w:t>1.材质:UPVC</w:t>
            </w:r>
            <w:r>
              <w:br w:type="textWrapping"/>
            </w:r>
            <w:r>
              <w:rPr>
                <w:sz w:val="21"/>
              </w:rPr>
              <w:t>2.规格:De50，1.0MPa</w:t>
            </w:r>
            <w:r>
              <w:br w:type="textWrapping"/>
            </w:r>
            <w:r>
              <w:rPr>
                <w:sz w:val="21"/>
              </w:rPr>
              <w:t>3.连接形式:承插粘接</w:t>
            </w:r>
            <w:r>
              <w:br w:type="textWrapping"/>
            </w:r>
            <w:r>
              <w:rPr>
                <w:sz w:val="21"/>
              </w:rPr>
              <w:t>4.压力试验：管道液压试验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89464D">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273B09">
            <w:pPr>
              <w:pStyle w:val="4"/>
              <w:jc w:val="center"/>
            </w:pPr>
            <w:r>
              <w:rPr>
                <w:sz w:val="21"/>
              </w:rPr>
              <w:t>13</w:t>
            </w:r>
          </w:p>
        </w:tc>
      </w:tr>
      <w:tr w14:paraId="0FCA82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7B1536">
            <w:pPr>
              <w:pStyle w:val="4"/>
              <w:jc w:val="center"/>
            </w:pPr>
            <w:r>
              <w:rPr>
                <w:sz w:val="21"/>
              </w:rPr>
              <w:t>115</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1C7F39">
            <w:pPr>
              <w:pStyle w:val="4"/>
              <w:jc w:val="left"/>
            </w:pPr>
            <w:r>
              <w:rPr>
                <w:sz w:val="21"/>
              </w:rPr>
              <w:t>UPVC塑料管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8CECAA">
            <w:pPr>
              <w:pStyle w:val="4"/>
              <w:jc w:val="left"/>
            </w:pPr>
            <w:r>
              <w:rPr>
                <w:sz w:val="21"/>
              </w:rPr>
              <w:t>1.材质:UPVC</w:t>
            </w:r>
            <w:r>
              <w:br w:type="textWrapping"/>
            </w:r>
            <w:r>
              <w:rPr>
                <w:sz w:val="21"/>
              </w:rPr>
              <w:t>2.规格:De20，1.6MPa</w:t>
            </w:r>
            <w:r>
              <w:br w:type="textWrapping"/>
            </w:r>
            <w:r>
              <w:rPr>
                <w:sz w:val="21"/>
              </w:rPr>
              <w:t>3.连接形式:承插粘接</w:t>
            </w:r>
            <w:r>
              <w:br w:type="textWrapping"/>
            </w:r>
            <w:r>
              <w:rPr>
                <w:sz w:val="21"/>
              </w:rPr>
              <w:t>4.压力试验：管道液压试验</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8AE042">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2C7560">
            <w:pPr>
              <w:pStyle w:val="4"/>
              <w:jc w:val="center"/>
            </w:pPr>
            <w:r>
              <w:rPr>
                <w:sz w:val="21"/>
              </w:rPr>
              <w:t>29</w:t>
            </w:r>
          </w:p>
        </w:tc>
      </w:tr>
      <w:tr w14:paraId="51C2B7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877735">
            <w:pPr>
              <w:pStyle w:val="4"/>
              <w:jc w:val="center"/>
            </w:pPr>
            <w:r>
              <w:rPr>
                <w:sz w:val="21"/>
              </w:rPr>
              <w:t>116</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6F7E0B">
            <w:pPr>
              <w:pStyle w:val="4"/>
              <w:jc w:val="left"/>
            </w:pPr>
            <w:r>
              <w:rPr>
                <w:sz w:val="21"/>
              </w:rPr>
              <w:t>UPVC 90°弯头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698C1B">
            <w:pPr>
              <w:pStyle w:val="4"/>
              <w:jc w:val="left"/>
            </w:pPr>
            <w:r>
              <w:rPr>
                <w:sz w:val="21"/>
              </w:rPr>
              <w:t>1.名称:90°弯头</w:t>
            </w:r>
            <w:r>
              <w:br w:type="textWrapping"/>
            </w:r>
            <w:r>
              <w:rPr>
                <w:sz w:val="21"/>
              </w:rPr>
              <w:t>2.材质:UPVC</w:t>
            </w:r>
            <w:r>
              <w:br w:type="textWrapping"/>
            </w:r>
            <w:r>
              <w:rPr>
                <w:sz w:val="21"/>
              </w:rPr>
              <w:t>3.规格:DN15，1.6MPa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F95D6A">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CB6AA3">
            <w:pPr>
              <w:pStyle w:val="4"/>
              <w:jc w:val="center"/>
            </w:pPr>
            <w:r>
              <w:rPr>
                <w:sz w:val="21"/>
              </w:rPr>
              <w:t>33</w:t>
            </w:r>
          </w:p>
        </w:tc>
      </w:tr>
      <w:tr w14:paraId="1AE1C0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033858D">
            <w:pPr>
              <w:pStyle w:val="4"/>
              <w:jc w:val="center"/>
            </w:pPr>
            <w:r>
              <w:rPr>
                <w:sz w:val="21"/>
              </w:rPr>
              <w:t>117</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60A54E">
            <w:pPr>
              <w:pStyle w:val="4"/>
              <w:jc w:val="left"/>
            </w:pPr>
            <w:r>
              <w:rPr>
                <w:sz w:val="21"/>
              </w:rPr>
              <w:t>UPVC球阀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0F24C9">
            <w:pPr>
              <w:pStyle w:val="4"/>
              <w:jc w:val="left"/>
            </w:pPr>
            <w:r>
              <w:rPr>
                <w:sz w:val="21"/>
              </w:rPr>
              <w:t>1.名称:球阀</w:t>
            </w:r>
            <w:r>
              <w:br w:type="textWrapping"/>
            </w:r>
            <w:r>
              <w:rPr>
                <w:sz w:val="21"/>
              </w:rPr>
              <w:t>2.材质:UPVC</w:t>
            </w:r>
            <w:r>
              <w:br w:type="textWrapping"/>
            </w:r>
            <w:r>
              <w:rPr>
                <w:sz w:val="21"/>
              </w:rPr>
              <w:t>3.规格:DN40，1.6MPa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88D550">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E9CC86">
            <w:pPr>
              <w:pStyle w:val="4"/>
              <w:jc w:val="center"/>
            </w:pPr>
            <w:r>
              <w:rPr>
                <w:sz w:val="21"/>
              </w:rPr>
              <w:t>3</w:t>
            </w:r>
          </w:p>
        </w:tc>
      </w:tr>
      <w:tr w14:paraId="4CC637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CEEF7A">
            <w:pPr>
              <w:pStyle w:val="4"/>
              <w:jc w:val="center"/>
            </w:pPr>
            <w:r>
              <w:rPr>
                <w:sz w:val="21"/>
              </w:rPr>
              <w:t>118</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25B555">
            <w:pPr>
              <w:pStyle w:val="4"/>
              <w:jc w:val="left"/>
            </w:pPr>
            <w:r>
              <w:rPr>
                <w:sz w:val="21"/>
              </w:rPr>
              <w:t>UPVC球阀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63D6BC">
            <w:pPr>
              <w:pStyle w:val="4"/>
              <w:jc w:val="left"/>
            </w:pPr>
            <w:r>
              <w:rPr>
                <w:sz w:val="21"/>
              </w:rPr>
              <w:t>1.名称:球阀</w:t>
            </w:r>
            <w:r>
              <w:br w:type="textWrapping"/>
            </w:r>
            <w:r>
              <w:rPr>
                <w:sz w:val="21"/>
              </w:rPr>
              <w:t>2.材质:UPVC</w:t>
            </w:r>
            <w:r>
              <w:br w:type="textWrapping"/>
            </w:r>
            <w:r>
              <w:rPr>
                <w:sz w:val="21"/>
              </w:rPr>
              <w:t>3.规格:DN15，1.6MPa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498AD7">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83EE15">
            <w:pPr>
              <w:pStyle w:val="4"/>
              <w:jc w:val="center"/>
            </w:pPr>
            <w:r>
              <w:rPr>
                <w:sz w:val="21"/>
              </w:rPr>
              <w:t>9</w:t>
            </w:r>
          </w:p>
        </w:tc>
      </w:tr>
      <w:tr w14:paraId="2F5098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8D0A11">
            <w:pPr>
              <w:pStyle w:val="4"/>
              <w:jc w:val="center"/>
            </w:pPr>
            <w:r>
              <w:rPr>
                <w:sz w:val="21"/>
              </w:rPr>
              <w:t>119</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1E97E7">
            <w:pPr>
              <w:pStyle w:val="4"/>
              <w:jc w:val="left"/>
            </w:pPr>
            <w:r>
              <w:rPr>
                <w:sz w:val="21"/>
              </w:rPr>
              <w:t>摆动式止回阀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35BAD3">
            <w:pPr>
              <w:pStyle w:val="4"/>
              <w:jc w:val="left"/>
            </w:pPr>
            <w:r>
              <w:rPr>
                <w:sz w:val="21"/>
              </w:rPr>
              <w:t>1.名称:摆动式止回阀</w:t>
            </w:r>
            <w:r>
              <w:br w:type="textWrapping"/>
            </w:r>
            <w:r>
              <w:rPr>
                <w:sz w:val="21"/>
              </w:rPr>
              <w:t>2.材质:UPVC</w:t>
            </w:r>
            <w:r>
              <w:br w:type="textWrapping"/>
            </w:r>
            <w:r>
              <w:rPr>
                <w:sz w:val="21"/>
              </w:rPr>
              <w:t>3.型号、规格:DN15，1.6MPa，国际灰色</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CC807B">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48E56D">
            <w:pPr>
              <w:pStyle w:val="4"/>
              <w:jc w:val="center"/>
            </w:pPr>
            <w:r>
              <w:rPr>
                <w:sz w:val="21"/>
              </w:rPr>
              <w:t>6</w:t>
            </w:r>
          </w:p>
        </w:tc>
      </w:tr>
      <w:tr w14:paraId="24573B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C3E2F0">
            <w:pPr>
              <w:pStyle w:val="4"/>
              <w:jc w:val="center"/>
            </w:pP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A1F921">
            <w:pPr>
              <w:pStyle w:val="4"/>
              <w:jc w:val="left"/>
            </w:pPr>
            <w:r>
              <w:rPr>
                <w:sz w:val="21"/>
              </w:rPr>
              <w:t>（十一）自来水管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F6FAC5">
            <w:pPr>
              <w:pStyle w:val="4"/>
              <w:jc w:val="left"/>
            </w:pP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72CA70"/>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70A246"/>
        </w:tc>
      </w:tr>
      <w:tr w14:paraId="10D243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C4738A">
            <w:pPr>
              <w:pStyle w:val="4"/>
              <w:jc w:val="center"/>
            </w:pPr>
            <w:r>
              <w:rPr>
                <w:sz w:val="21"/>
              </w:rPr>
              <w:t>120</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7302EA">
            <w:pPr>
              <w:pStyle w:val="4"/>
              <w:jc w:val="left"/>
            </w:pPr>
            <w:r>
              <w:rPr>
                <w:sz w:val="21"/>
              </w:rPr>
              <w:t>UPVC塑料管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59F9B4">
            <w:pPr>
              <w:pStyle w:val="4"/>
              <w:jc w:val="left"/>
            </w:pPr>
            <w:r>
              <w:rPr>
                <w:sz w:val="21"/>
              </w:rPr>
              <w:t>1.材质:UPVC</w:t>
            </w:r>
            <w:r>
              <w:br w:type="textWrapping"/>
            </w:r>
            <w:r>
              <w:rPr>
                <w:sz w:val="21"/>
              </w:rPr>
              <w:t>2.规格:DN25，1.6MPa</w:t>
            </w:r>
            <w:r>
              <w:br w:type="textWrapping"/>
            </w:r>
            <w:r>
              <w:rPr>
                <w:sz w:val="21"/>
              </w:rPr>
              <w:t>3.连接形式:承插粘接</w:t>
            </w:r>
            <w:r>
              <w:br w:type="textWrapping"/>
            </w:r>
            <w:r>
              <w:rPr>
                <w:sz w:val="21"/>
              </w:rPr>
              <w:t>4.管道试验：管道消毒</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3F276C">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793994">
            <w:pPr>
              <w:pStyle w:val="4"/>
              <w:jc w:val="center"/>
            </w:pPr>
            <w:r>
              <w:rPr>
                <w:sz w:val="21"/>
              </w:rPr>
              <w:t>56</w:t>
            </w:r>
          </w:p>
        </w:tc>
      </w:tr>
      <w:tr w14:paraId="6326F8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936C45C">
            <w:pPr>
              <w:pStyle w:val="4"/>
              <w:jc w:val="center"/>
            </w:pPr>
            <w:r>
              <w:rPr>
                <w:sz w:val="21"/>
              </w:rPr>
              <w:t>121</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F82C2E">
            <w:pPr>
              <w:pStyle w:val="4"/>
              <w:jc w:val="left"/>
            </w:pPr>
            <w:r>
              <w:rPr>
                <w:sz w:val="21"/>
              </w:rPr>
              <w:t>UPVC球阀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9510E3">
            <w:pPr>
              <w:pStyle w:val="4"/>
              <w:jc w:val="left"/>
            </w:pPr>
            <w:r>
              <w:rPr>
                <w:sz w:val="21"/>
              </w:rPr>
              <w:t>1.名称:球阀</w:t>
            </w:r>
            <w:r>
              <w:br w:type="textWrapping"/>
            </w:r>
            <w:r>
              <w:rPr>
                <w:sz w:val="21"/>
              </w:rPr>
              <w:t>2.材质:UPVC</w:t>
            </w:r>
            <w:r>
              <w:br w:type="textWrapping"/>
            </w:r>
            <w:r>
              <w:rPr>
                <w:sz w:val="21"/>
              </w:rPr>
              <w:t>3.规格:DN15，1.6MPa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A511FA">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A1F50F">
            <w:pPr>
              <w:pStyle w:val="4"/>
              <w:jc w:val="center"/>
            </w:pPr>
            <w:r>
              <w:rPr>
                <w:sz w:val="21"/>
              </w:rPr>
              <w:t>3</w:t>
            </w:r>
          </w:p>
        </w:tc>
      </w:tr>
      <w:tr w14:paraId="598860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61C82E">
            <w:pPr>
              <w:pStyle w:val="4"/>
              <w:jc w:val="center"/>
            </w:pP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93BFA2">
            <w:pPr>
              <w:pStyle w:val="4"/>
              <w:jc w:val="left"/>
            </w:pPr>
            <w:r>
              <w:rPr>
                <w:sz w:val="21"/>
              </w:rPr>
              <w:t>（十二）排空管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8F5DD7">
            <w:pPr>
              <w:pStyle w:val="4"/>
              <w:jc w:val="left"/>
            </w:pP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7C2DC6"/>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5577DF"/>
        </w:tc>
      </w:tr>
      <w:tr w14:paraId="65AD9A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5B1964">
            <w:pPr>
              <w:pStyle w:val="4"/>
              <w:jc w:val="center"/>
            </w:pPr>
            <w:r>
              <w:rPr>
                <w:sz w:val="21"/>
              </w:rPr>
              <w:t>122</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DF8B9C">
            <w:pPr>
              <w:pStyle w:val="4"/>
              <w:jc w:val="left"/>
            </w:pPr>
            <w:r>
              <w:rPr>
                <w:sz w:val="21"/>
              </w:rPr>
              <w:t>UPVC塑料管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124491">
            <w:pPr>
              <w:pStyle w:val="4"/>
              <w:jc w:val="left"/>
            </w:pPr>
            <w:r>
              <w:rPr>
                <w:sz w:val="21"/>
              </w:rPr>
              <w:t>1.材质:UPVC</w:t>
            </w:r>
            <w:r>
              <w:br w:type="textWrapping"/>
            </w:r>
            <w:r>
              <w:rPr>
                <w:sz w:val="21"/>
              </w:rPr>
              <w:t>2.规格:DN100，1.0MPa</w:t>
            </w:r>
            <w:r>
              <w:br w:type="textWrapping"/>
            </w:r>
            <w:r>
              <w:rPr>
                <w:sz w:val="21"/>
              </w:rPr>
              <w:t>3.连接形式:承插粘接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0325B7">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07C7FD">
            <w:pPr>
              <w:pStyle w:val="4"/>
              <w:jc w:val="center"/>
            </w:pPr>
            <w:r>
              <w:rPr>
                <w:sz w:val="21"/>
              </w:rPr>
              <w:t>110</w:t>
            </w:r>
          </w:p>
        </w:tc>
      </w:tr>
      <w:tr w14:paraId="223469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D274D9">
            <w:pPr>
              <w:pStyle w:val="4"/>
              <w:jc w:val="center"/>
            </w:pPr>
            <w:r>
              <w:rPr>
                <w:sz w:val="21"/>
              </w:rPr>
              <w:t>123</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FACAB8">
            <w:pPr>
              <w:pStyle w:val="4"/>
              <w:jc w:val="left"/>
            </w:pPr>
            <w:r>
              <w:rPr>
                <w:sz w:val="21"/>
              </w:rPr>
              <w:t>UPVC90°弯头</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056893">
            <w:pPr>
              <w:pStyle w:val="4"/>
              <w:jc w:val="left"/>
            </w:pPr>
            <w:r>
              <w:rPr>
                <w:sz w:val="21"/>
              </w:rPr>
              <w:t>1.名称:90°弯头</w:t>
            </w:r>
            <w:r>
              <w:br w:type="textWrapping"/>
            </w:r>
            <w:r>
              <w:rPr>
                <w:sz w:val="21"/>
              </w:rPr>
              <w:t>2.材质:UPVC</w:t>
            </w:r>
            <w:r>
              <w:br w:type="textWrapping"/>
            </w:r>
            <w:r>
              <w:rPr>
                <w:sz w:val="21"/>
              </w:rPr>
              <w:t>3.规格:DN100，1.0MPa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4D76CD">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DBB903">
            <w:pPr>
              <w:pStyle w:val="4"/>
              <w:jc w:val="center"/>
            </w:pPr>
            <w:r>
              <w:rPr>
                <w:sz w:val="21"/>
              </w:rPr>
              <w:t>5</w:t>
            </w:r>
          </w:p>
        </w:tc>
      </w:tr>
      <w:tr w14:paraId="745BB8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55802D9">
            <w:pPr>
              <w:pStyle w:val="4"/>
              <w:jc w:val="center"/>
            </w:pPr>
            <w:r>
              <w:rPr>
                <w:sz w:val="21"/>
              </w:rPr>
              <w:t>124</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7FBD5C">
            <w:pPr>
              <w:pStyle w:val="4"/>
              <w:jc w:val="left"/>
            </w:pPr>
            <w:r>
              <w:rPr>
                <w:sz w:val="21"/>
              </w:rPr>
              <w:t>UPVC三通</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41BC8E">
            <w:pPr>
              <w:pStyle w:val="4"/>
              <w:jc w:val="left"/>
            </w:pPr>
            <w:r>
              <w:rPr>
                <w:sz w:val="21"/>
              </w:rPr>
              <w:t>1.名称:三通</w:t>
            </w:r>
            <w:r>
              <w:br w:type="textWrapping"/>
            </w:r>
            <w:r>
              <w:rPr>
                <w:sz w:val="21"/>
              </w:rPr>
              <w:t>2.材质:UPVC</w:t>
            </w:r>
            <w:r>
              <w:br w:type="textWrapping"/>
            </w:r>
            <w:r>
              <w:rPr>
                <w:sz w:val="21"/>
              </w:rPr>
              <w:t>3.规格:DN100，1.0MPa</w:t>
            </w:r>
            <w:r>
              <w:br w:type="textWrapping"/>
            </w:r>
            <w:r>
              <w:rPr>
                <w:sz w:val="21"/>
              </w:rPr>
              <w:t>4.连接形式:承插粘接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E8AE30">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6E17AA">
            <w:pPr>
              <w:pStyle w:val="4"/>
              <w:jc w:val="center"/>
            </w:pPr>
            <w:r>
              <w:rPr>
                <w:sz w:val="21"/>
              </w:rPr>
              <w:t>3</w:t>
            </w:r>
          </w:p>
        </w:tc>
      </w:tr>
      <w:tr w14:paraId="4370B1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B49D2E">
            <w:pPr>
              <w:pStyle w:val="4"/>
              <w:jc w:val="center"/>
            </w:pPr>
            <w:r>
              <w:rPr>
                <w:sz w:val="21"/>
              </w:rPr>
              <w:t>125</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68538B">
            <w:pPr>
              <w:pStyle w:val="4"/>
              <w:jc w:val="left"/>
            </w:pPr>
            <w:r>
              <w:rPr>
                <w:sz w:val="21"/>
              </w:rPr>
              <w:t>手柄蝶阀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C617F4">
            <w:pPr>
              <w:pStyle w:val="4"/>
              <w:jc w:val="left"/>
            </w:pPr>
            <w:r>
              <w:rPr>
                <w:sz w:val="21"/>
              </w:rPr>
              <w:t>1.名称:手柄蝶阀</w:t>
            </w:r>
            <w:r>
              <w:br w:type="textWrapping"/>
            </w:r>
            <w:r>
              <w:rPr>
                <w:sz w:val="21"/>
              </w:rPr>
              <w:t>2.材质:UPVC</w:t>
            </w:r>
            <w:r>
              <w:br w:type="textWrapping"/>
            </w:r>
            <w:r>
              <w:rPr>
                <w:sz w:val="21"/>
              </w:rPr>
              <w:t>3.型号、规格:DN100，1.0MPa，对夹式</w:t>
            </w:r>
            <w:r>
              <w:br w:type="textWrapping"/>
            </w:r>
            <w:r>
              <w:rPr>
                <w:sz w:val="21"/>
              </w:rPr>
              <w:t>4.连接形式:法兰连接</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E348AD">
            <w:pPr>
              <w:pStyle w:val="4"/>
              <w:jc w:val="center"/>
            </w:pPr>
            <w:r>
              <w:rPr>
                <w:sz w:val="21"/>
              </w:rPr>
              <w:t>个</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0FE930">
            <w:pPr>
              <w:pStyle w:val="4"/>
              <w:jc w:val="center"/>
            </w:pPr>
            <w:r>
              <w:rPr>
                <w:sz w:val="21"/>
              </w:rPr>
              <w:t>4</w:t>
            </w:r>
          </w:p>
        </w:tc>
      </w:tr>
      <w:tr w14:paraId="38A242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1D7C85">
            <w:pPr>
              <w:pStyle w:val="4"/>
              <w:jc w:val="center"/>
            </w:pP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961FBA">
            <w:pPr>
              <w:pStyle w:val="4"/>
              <w:jc w:val="left"/>
            </w:pPr>
            <w:r>
              <w:rPr>
                <w:sz w:val="21"/>
              </w:rPr>
              <w:t>电气安装</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A8869C">
            <w:pPr>
              <w:pStyle w:val="4"/>
              <w:jc w:val="left"/>
            </w:pP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838C13"/>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3A20AE"/>
        </w:tc>
      </w:tr>
      <w:tr w14:paraId="4BF11A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8AE5A5D">
            <w:pPr>
              <w:pStyle w:val="4"/>
              <w:jc w:val="center"/>
            </w:pPr>
            <w:r>
              <w:rPr>
                <w:sz w:val="21"/>
              </w:rPr>
              <w:t>126</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4C9EB0">
            <w:pPr>
              <w:pStyle w:val="4"/>
              <w:jc w:val="left"/>
            </w:pPr>
            <w:r>
              <w:rPr>
                <w:sz w:val="21"/>
              </w:rPr>
              <w:t>低压电控柜</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60C79E">
            <w:pPr>
              <w:pStyle w:val="4"/>
              <w:jc w:val="left"/>
            </w:pPr>
            <w:r>
              <w:rPr>
                <w:sz w:val="21"/>
              </w:rPr>
              <w:t>1.名称:低压电控柜</w:t>
            </w:r>
            <w:r>
              <w:br w:type="textWrapping"/>
            </w:r>
            <w:r>
              <w:rPr>
                <w:sz w:val="21"/>
              </w:rPr>
              <w:t>2.型号:AP01</w:t>
            </w:r>
            <w:r>
              <w:br w:type="textWrapping"/>
            </w:r>
            <w:r>
              <w:rPr>
                <w:sz w:val="21"/>
              </w:rPr>
              <w:t>3.基础底座：10#槽钢</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C6414F">
            <w:pPr>
              <w:pStyle w:val="4"/>
              <w:jc w:val="center"/>
            </w:pPr>
            <w:r>
              <w:rPr>
                <w:sz w:val="21"/>
              </w:rPr>
              <w:t>台</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64BD54">
            <w:pPr>
              <w:pStyle w:val="4"/>
              <w:jc w:val="center"/>
            </w:pPr>
            <w:r>
              <w:rPr>
                <w:sz w:val="21"/>
              </w:rPr>
              <w:t>1</w:t>
            </w:r>
          </w:p>
        </w:tc>
      </w:tr>
      <w:tr w14:paraId="2B8EE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567EA2">
            <w:pPr>
              <w:pStyle w:val="4"/>
              <w:jc w:val="center"/>
            </w:pPr>
            <w:r>
              <w:rPr>
                <w:sz w:val="21"/>
              </w:rPr>
              <w:t>127</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03FE07">
            <w:pPr>
              <w:pStyle w:val="4"/>
              <w:jc w:val="left"/>
            </w:pPr>
            <w:r>
              <w:rPr>
                <w:sz w:val="21"/>
              </w:rPr>
              <w:t>现场操作箱</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C4CC01">
            <w:pPr>
              <w:pStyle w:val="4"/>
              <w:jc w:val="left"/>
            </w:pPr>
            <w:r>
              <w:rPr>
                <w:sz w:val="21"/>
              </w:rPr>
              <w:t>1.名称:现场操作箱</w:t>
            </w:r>
            <w:r>
              <w:br w:type="textWrapping"/>
            </w:r>
            <w:r>
              <w:rPr>
                <w:sz w:val="21"/>
              </w:rPr>
              <w:t>2.规格:非标,400*500*220,</w:t>
            </w:r>
            <w:r>
              <w:br w:type="textWrapping"/>
            </w:r>
            <w:r>
              <w:rPr>
                <w:sz w:val="21"/>
              </w:rPr>
              <w:t>3.其它：:符合设计图纸及施工规范要求</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AE223F">
            <w:pPr>
              <w:pStyle w:val="4"/>
              <w:jc w:val="center"/>
            </w:pPr>
            <w:r>
              <w:rPr>
                <w:sz w:val="21"/>
              </w:rPr>
              <w:t>台</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0636EA">
            <w:pPr>
              <w:pStyle w:val="4"/>
              <w:jc w:val="center"/>
            </w:pPr>
            <w:r>
              <w:rPr>
                <w:sz w:val="21"/>
              </w:rPr>
              <w:t>1</w:t>
            </w:r>
          </w:p>
        </w:tc>
      </w:tr>
      <w:tr w14:paraId="143A4B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EDA0C4">
            <w:pPr>
              <w:pStyle w:val="4"/>
              <w:jc w:val="center"/>
            </w:pPr>
            <w:r>
              <w:rPr>
                <w:sz w:val="21"/>
              </w:rPr>
              <w:t>128</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7F01D8">
            <w:pPr>
              <w:pStyle w:val="4"/>
              <w:jc w:val="left"/>
            </w:pPr>
            <w:r>
              <w:rPr>
                <w:sz w:val="21"/>
              </w:rPr>
              <w:t>电力电缆</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03AFDF">
            <w:pPr>
              <w:pStyle w:val="4"/>
              <w:jc w:val="left"/>
            </w:pPr>
            <w:r>
              <w:rPr>
                <w:sz w:val="21"/>
              </w:rPr>
              <w:t>1.名称:电力电缆</w:t>
            </w:r>
            <w:r>
              <w:br w:type="textWrapping"/>
            </w:r>
            <w:r>
              <w:rPr>
                <w:sz w:val="21"/>
              </w:rPr>
              <w:t>2.规格:YJLV-0.6/1kv-1*50mm2</w:t>
            </w:r>
            <w:r>
              <w:br w:type="textWrapping"/>
            </w:r>
            <w:r>
              <w:rPr>
                <w:sz w:val="21"/>
              </w:rPr>
              <w:t>3.敷设方式、部位:沿电线杆敷设</w:t>
            </w:r>
            <w:r>
              <w:br w:type="textWrapping"/>
            </w:r>
            <w:r>
              <w:rPr>
                <w:sz w:val="21"/>
              </w:rPr>
              <w:t>4.其它：:符合设计图纸及施工规范要求</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1324FF">
            <w:pPr>
              <w:pStyle w:val="4"/>
              <w:jc w:val="center"/>
            </w:pPr>
            <w:r>
              <w:rPr>
                <w:sz w:val="21"/>
              </w:rPr>
              <w:t>km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DD2221">
            <w:pPr>
              <w:pStyle w:val="4"/>
              <w:jc w:val="center"/>
            </w:pPr>
            <w:r>
              <w:rPr>
                <w:sz w:val="21"/>
              </w:rPr>
              <w:t>1.04</w:t>
            </w:r>
          </w:p>
        </w:tc>
      </w:tr>
      <w:tr w14:paraId="2B93CE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28D878">
            <w:pPr>
              <w:pStyle w:val="4"/>
              <w:jc w:val="center"/>
            </w:pPr>
            <w:r>
              <w:rPr>
                <w:sz w:val="21"/>
              </w:rPr>
              <w:t>129</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CA14E2">
            <w:pPr>
              <w:pStyle w:val="4"/>
              <w:jc w:val="left"/>
            </w:pPr>
            <w:r>
              <w:rPr>
                <w:sz w:val="21"/>
              </w:rPr>
              <w:t>电力电缆</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397C51">
            <w:pPr>
              <w:pStyle w:val="4"/>
              <w:jc w:val="left"/>
            </w:pPr>
            <w:r>
              <w:rPr>
                <w:sz w:val="21"/>
              </w:rPr>
              <w:t>1.名称:电力电缆</w:t>
            </w:r>
            <w:r>
              <w:br w:type="textWrapping"/>
            </w:r>
            <w:r>
              <w:rPr>
                <w:sz w:val="21"/>
              </w:rPr>
              <w:t>2.规格:YJV-0.6/13*10+1*6mm2</w:t>
            </w:r>
            <w:r>
              <w:br w:type="textWrapping"/>
            </w:r>
            <w:r>
              <w:rPr>
                <w:sz w:val="21"/>
              </w:rPr>
              <w:t>3.敷设方式、部位:综合考虑</w:t>
            </w:r>
            <w:r>
              <w:br w:type="textWrapping"/>
            </w:r>
            <w:r>
              <w:rPr>
                <w:sz w:val="21"/>
              </w:rPr>
              <w:t>4.其它：:符合设计图纸及施工规范要求</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3D13CF">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B0A794">
            <w:pPr>
              <w:pStyle w:val="4"/>
              <w:jc w:val="center"/>
            </w:pPr>
            <w:r>
              <w:rPr>
                <w:sz w:val="21"/>
              </w:rPr>
              <w:t>66.24</w:t>
            </w:r>
          </w:p>
        </w:tc>
      </w:tr>
      <w:tr w14:paraId="4EA4AD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015DD7A">
            <w:pPr>
              <w:pStyle w:val="4"/>
              <w:jc w:val="center"/>
            </w:pPr>
            <w:r>
              <w:rPr>
                <w:sz w:val="21"/>
              </w:rPr>
              <w:t>130</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74E104">
            <w:pPr>
              <w:pStyle w:val="4"/>
              <w:jc w:val="left"/>
            </w:pPr>
            <w:r>
              <w:rPr>
                <w:sz w:val="21"/>
              </w:rPr>
              <w:t>电力电缆</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F03AD2">
            <w:pPr>
              <w:pStyle w:val="4"/>
              <w:jc w:val="left"/>
            </w:pPr>
            <w:r>
              <w:rPr>
                <w:sz w:val="21"/>
              </w:rPr>
              <w:t>1.名称:电力电缆</w:t>
            </w:r>
            <w:r>
              <w:br w:type="textWrapping"/>
            </w:r>
            <w:r>
              <w:rPr>
                <w:sz w:val="21"/>
              </w:rPr>
              <w:t>2.规格:YJV-0.6/1-3*2.5+1*1mm2</w:t>
            </w:r>
            <w:r>
              <w:br w:type="textWrapping"/>
            </w:r>
            <w:r>
              <w:rPr>
                <w:sz w:val="21"/>
              </w:rPr>
              <w:t>3.敷设方式、部位:综合考虑</w:t>
            </w:r>
            <w:r>
              <w:br w:type="textWrapping"/>
            </w:r>
            <w:r>
              <w:rPr>
                <w:sz w:val="21"/>
              </w:rPr>
              <w:t>4.其它：符合设计图纸及施工规范要求</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AF8198">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FEBC76">
            <w:pPr>
              <w:pStyle w:val="4"/>
              <w:jc w:val="center"/>
            </w:pPr>
            <w:r>
              <w:rPr>
                <w:sz w:val="21"/>
              </w:rPr>
              <w:t>110.48</w:t>
            </w:r>
          </w:p>
        </w:tc>
      </w:tr>
      <w:tr w14:paraId="254EAF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639B7F">
            <w:pPr>
              <w:pStyle w:val="4"/>
              <w:jc w:val="center"/>
            </w:pPr>
            <w:r>
              <w:rPr>
                <w:sz w:val="21"/>
              </w:rPr>
              <w:t>131</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B28B0C">
            <w:pPr>
              <w:pStyle w:val="4"/>
              <w:jc w:val="left"/>
            </w:pPr>
            <w:r>
              <w:rPr>
                <w:sz w:val="21"/>
              </w:rPr>
              <w:t>电力电缆</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D5E1D6">
            <w:pPr>
              <w:pStyle w:val="4"/>
              <w:jc w:val="left"/>
            </w:pPr>
            <w:r>
              <w:rPr>
                <w:sz w:val="21"/>
              </w:rPr>
              <w:t>1.名称:电力电缆</w:t>
            </w:r>
            <w:r>
              <w:br w:type="textWrapping"/>
            </w:r>
            <w:r>
              <w:rPr>
                <w:sz w:val="21"/>
              </w:rPr>
              <w:t>2.规格:YJV-0.6/1-3*6+1*4mm2</w:t>
            </w:r>
            <w:r>
              <w:br w:type="textWrapping"/>
            </w:r>
            <w:r>
              <w:rPr>
                <w:sz w:val="21"/>
              </w:rPr>
              <w:t>3.敷设方式、部位:综合考虑</w:t>
            </w:r>
            <w:r>
              <w:br w:type="textWrapping"/>
            </w:r>
            <w:r>
              <w:rPr>
                <w:sz w:val="21"/>
              </w:rPr>
              <w:t>4.其它：符合设计图纸及施工规范要求</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FB8116">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45FD52">
            <w:pPr>
              <w:pStyle w:val="4"/>
              <w:jc w:val="center"/>
            </w:pPr>
            <w:r>
              <w:rPr>
                <w:sz w:val="21"/>
              </w:rPr>
              <w:t>53.79</w:t>
            </w:r>
          </w:p>
        </w:tc>
      </w:tr>
      <w:tr w14:paraId="10C7BE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F5F602">
            <w:pPr>
              <w:pStyle w:val="4"/>
              <w:jc w:val="center"/>
            </w:pPr>
            <w:r>
              <w:rPr>
                <w:sz w:val="21"/>
              </w:rPr>
              <w:t>132</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BD9AA8">
            <w:pPr>
              <w:pStyle w:val="4"/>
              <w:jc w:val="left"/>
            </w:pPr>
            <w:r>
              <w:rPr>
                <w:sz w:val="21"/>
              </w:rPr>
              <w:t>电力电缆</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41E234">
            <w:pPr>
              <w:pStyle w:val="4"/>
              <w:jc w:val="left"/>
            </w:pPr>
            <w:r>
              <w:rPr>
                <w:sz w:val="21"/>
              </w:rPr>
              <w:t>1.名称:电力电缆</w:t>
            </w:r>
            <w:r>
              <w:br w:type="textWrapping"/>
            </w:r>
            <w:r>
              <w:rPr>
                <w:sz w:val="21"/>
              </w:rPr>
              <w:t>2.规格:YJV-0.6/1-3*4+1*2.5mm2</w:t>
            </w:r>
            <w:r>
              <w:br w:type="textWrapping"/>
            </w:r>
            <w:r>
              <w:rPr>
                <w:sz w:val="21"/>
              </w:rPr>
              <w:t>3.敷设方式、部位:综合考虑</w:t>
            </w:r>
            <w:r>
              <w:br w:type="textWrapping"/>
            </w:r>
            <w:r>
              <w:rPr>
                <w:sz w:val="21"/>
              </w:rPr>
              <w:t>4.其它：符合设计图纸及施工规范要求</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5718C5">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01BA2B">
            <w:pPr>
              <w:pStyle w:val="4"/>
              <w:jc w:val="center"/>
            </w:pPr>
            <w:r>
              <w:rPr>
                <w:sz w:val="21"/>
              </w:rPr>
              <w:t>97.04</w:t>
            </w:r>
          </w:p>
        </w:tc>
      </w:tr>
      <w:tr w14:paraId="367122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4425ED">
            <w:pPr>
              <w:pStyle w:val="4"/>
              <w:jc w:val="center"/>
            </w:pPr>
            <w:r>
              <w:rPr>
                <w:sz w:val="21"/>
              </w:rPr>
              <w:t>133</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AE1EE8">
            <w:pPr>
              <w:pStyle w:val="4"/>
              <w:jc w:val="left"/>
            </w:pPr>
            <w:r>
              <w:rPr>
                <w:sz w:val="21"/>
              </w:rPr>
              <w:t>控制电缆</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B54314">
            <w:pPr>
              <w:pStyle w:val="4"/>
              <w:jc w:val="left"/>
            </w:pPr>
            <w:r>
              <w:rPr>
                <w:sz w:val="21"/>
              </w:rPr>
              <w:t>1.名称:控制电缆</w:t>
            </w:r>
            <w:r>
              <w:br w:type="textWrapping"/>
            </w:r>
            <w:r>
              <w:rPr>
                <w:sz w:val="21"/>
              </w:rPr>
              <w:t>2.规格:KVV-3X1.0</w:t>
            </w:r>
            <w:r>
              <w:br w:type="textWrapping"/>
            </w:r>
            <w:r>
              <w:rPr>
                <w:sz w:val="21"/>
              </w:rPr>
              <w:t>3.敷设方式、部位:综合考虑</w:t>
            </w:r>
            <w:r>
              <w:br w:type="textWrapping"/>
            </w:r>
            <w:r>
              <w:rPr>
                <w:sz w:val="21"/>
              </w:rPr>
              <w:t>4.其它：符合设计图纸及施工规范要求</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BC60C8">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69E9B1">
            <w:pPr>
              <w:pStyle w:val="4"/>
              <w:jc w:val="center"/>
            </w:pPr>
            <w:r>
              <w:rPr>
                <w:sz w:val="21"/>
              </w:rPr>
              <w:t>77.5</w:t>
            </w:r>
          </w:p>
        </w:tc>
      </w:tr>
      <w:tr w14:paraId="1265FE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24A842">
            <w:pPr>
              <w:pStyle w:val="4"/>
              <w:jc w:val="center"/>
            </w:pPr>
            <w:r>
              <w:rPr>
                <w:sz w:val="21"/>
              </w:rPr>
              <w:t>134</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870A84">
            <w:pPr>
              <w:pStyle w:val="4"/>
              <w:jc w:val="left"/>
            </w:pPr>
            <w:r>
              <w:rPr>
                <w:sz w:val="21"/>
              </w:rPr>
              <w:t>配线</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83F564">
            <w:pPr>
              <w:pStyle w:val="4"/>
              <w:jc w:val="left"/>
            </w:pPr>
            <w:r>
              <w:rPr>
                <w:sz w:val="21"/>
              </w:rPr>
              <w:t>1.名称:控制电缆</w:t>
            </w:r>
            <w:r>
              <w:br w:type="textWrapping"/>
            </w:r>
            <w:r>
              <w:rPr>
                <w:sz w:val="21"/>
              </w:rPr>
              <w:t>2.规格:BVR-0.5kV-3*1.5mm2 红，蓝，黄绿各95米</w:t>
            </w:r>
            <w:r>
              <w:br w:type="textWrapping"/>
            </w:r>
            <w:r>
              <w:rPr>
                <w:sz w:val="21"/>
              </w:rPr>
              <w:t>3.敷设方式、部位:综合考虑</w:t>
            </w:r>
            <w:r>
              <w:br w:type="textWrapping"/>
            </w:r>
            <w:r>
              <w:rPr>
                <w:sz w:val="21"/>
              </w:rPr>
              <w:t>4.其它：符合设计图纸及施工规范要求</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F557AA">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23C76E">
            <w:pPr>
              <w:pStyle w:val="4"/>
              <w:jc w:val="center"/>
            </w:pPr>
            <w:r>
              <w:rPr>
                <w:sz w:val="21"/>
              </w:rPr>
              <w:t>94.3</w:t>
            </w:r>
          </w:p>
        </w:tc>
      </w:tr>
      <w:tr w14:paraId="0F0E49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AA367D">
            <w:pPr>
              <w:pStyle w:val="4"/>
              <w:jc w:val="center"/>
            </w:pPr>
            <w:r>
              <w:rPr>
                <w:sz w:val="21"/>
              </w:rPr>
              <w:t>135</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20BF69">
            <w:pPr>
              <w:pStyle w:val="4"/>
              <w:jc w:val="left"/>
            </w:pPr>
            <w:r>
              <w:rPr>
                <w:sz w:val="21"/>
              </w:rPr>
              <w:t>接地极</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83508C">
            <w:pPr>
              <w:pStyle w:val="4"/>
              <w:jc w:val="left"/>
            </w:pPr>
            <w:r>
              <w:rPr>
                <w:sz w:val="21"/>
              </w:rPr>
              <w:t xml:space="preserve">1.名称:接地极 </w:t>
            </w:r>
            <w:r>
              <w:br w:type="textWrapping"/>
            </w:r>
            <w:r>
              <w:rPr>
                <w:sz w:val="21"/>
              </w:rPr>
              <w:t>2.材质:镀锌角钢</w:t>
            </w:r>
            <w:r>
              <w:br w:type="textWrapping"/>
            </w:r>
            <w:r>
              <w:rPr>
                <w:sz w:val="21"/>
              </w:rPr>
              <w:t>3.规格:40X4，L=2m</w:t>
            </w:r>
            <w:r>
              <w:br w:type="textWrapping"/>
            </w:r>
            <w:r>
              <w:rPr>
                <w:sz w:val="21"/>
              </w:rPr>
              <w:t>4.土质:综合考虑</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DCCDFB">
            <w:pPr>
              <w:pStyle w:val="4"/>
              <w:jc w:val="center"/>
            </w:pPr>
            <w:r>
              <w:rPr>
                <w:sz w:val="21"/>
              </w:rPr>
              <w:t>根</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311F6B">
            <w:pPr>
              <w:pStyle w:val="4"/>
              <w:jc w:val="center"/>
            </w:pPr>
            <w:r>
              <w:rPr>
                <w:sz w:val="21"/>
              </w:rPr>
              <w:t>3</w:t>
            </w:r>
          </w:p>
        </w:tc>
      </w:tr>
      <w:tr w14:paraId="275661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591A51">
            <w:pPr>
              <w:pStyle w:val="4"/>
              <w:jc w:val="center"/>
            </w:pPr>
            <w:r>
              <w:rPr>
                <w:sz w:val="21"/>
              </w:rPr>
              <w:t>136</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042221">
            <w:pPr>
              <w:pStyle w:val="4"/>
              <w:jc w:val="left"/>
            </w:pPr>
            <w:r>
              <w:rPr>
                <w:sz w:val="21"/>
              </w:rPr>
              <w:t>接地母线</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1FEB2E">
            <w:pPr>
              <w:pStyle w:val="4"/>
              <w:jc w:val="left"/>
            </w:pPr>
            <w:r>
              <w:rPr>
                <w:sz w:val="21"/>
              </w:rPr>
              <w:t>1.名称:接地母线</w:t>
            </w:r>
            <w:r>
              <w:br w:type="textWrapping"/>
            </w:r>
            <w:r>
              <w:rPr>
                <w:sz w:val="21"/>
              </w:rPr>
              <w:t>2.材质:镀锌扁钢</w:t>
            </w:r>
            <w:r>
              <w:br w:type="textWrapping"/>
            </w:r>
            <w:r>
              <w:rPr>
                <w:sz w:val="21"/>
              </w:rPr>
              <w:t>3.规格:40X4</w:t>
            </w:r>
            <w:r>
              <w:br w:type="textWrapping"/>
            </w:r>
            <w:r>
              <w:rPr>
                <w:sz w:val="21"/>
              </w:rPr>
              <w:t>4.土质:综合考虑</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CD4B63">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021D7B">
            <w:pPr>
              <w:pStyle w:val="4"/>
              <w:jc w:val="center"/>
            </w:pPr>
            <w:r>
              <w:rPr>
                <w:sz w:val="21"/>
              </w:rPr>
              <w:t>87.41</w:t>
            </w:r>
          </w:p>
        </w:tc>
      </w:tr>
      <w:tr w14:paraId="235B26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4BF216">
            <w:pPr>
              <w:pStyle w:val="4"/>
              <w:jc w:val="center"/>
            </w:pPr>
            <w:r>
              <w:rPr>
                <w:sz w:val="21"/>
              </w:rPr>
              <w:t>137</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A7BDA5">
            <w:pPr>
              <w:pStyle w:val="4"/>
              <w:jc w:val="left"/>
            </w:pPr>
            <w:r>
              <w:rPr>
                <w:sz w:val="21"/>
              </w:rPr>
              <w:t>电杆组立</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64C298">
            <w:pPr>
              <w:pStyle w:val="4"/>
              <w:jc w:val="left"/>
            </w:pPr>
            <w:r>
              <w:rPr>
                <w:sz w:val="21"/>
              </w:rPr>
              <w:t>1.名称:电杆</w:t>
            </w:r>
            <w:r>
              <w:br w:type="textWrapping"/>
            </w:r>
            <w:r>
              <w:rPr>
                <w:sz w:val="21"/>
              </w:rPr>
              <w:t>2.材质:砼</w:t>
            </w:r>
            <w:r>
              <w:br w:type="textWrapping"/>
            </w:r>
            <w:r>
              <w:rPr>
                <w:sz w:val="21"/>
              </w:rPr>
              <w:t>3.规格:H=8m</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0E57ED">
            <w:pPr>
              <w:pStyle w:val="4"/>
              <w:jc w:val="center"/>
            </w:pPr>
            <w:r>
              <w:rPr>
                <w:sz w:val="21"/>
              </w:rPr>
              <w:t>基</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DE3E99">
            <w:pPr>
              <w:pStyle w:val="4"/>
              <w:jc w:val="center"/>
            </w:pPr>
            <w:r>
              <w:rPr>
                <w:sz w:val="21"/>
              </w:rPr>
              <w:t>7</w:t>
            </w:r>
          </w:p>
        </w:tc>
      </w:tr>
      <w:tr w14:paraId="1EECBB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ED5E3A">
            <w:pPr>
              <w:pStyle w:val="4"/>
              <w:jc w:val="center"/>
            </w:pPr>
            <w:r>
              <w:rPr>
                <w:sz w:val="21"/>
              </w:rPr>
              <w:t>138</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39437F">
            <w:pPr>
              <w:pStyle w:val="4"/>
              <w:jc w:val="left"/>
            </w:pPr>
            <w:r>
              <w:rPr>
                <w:sz w:val="21"/>
              </w:rPr>
              <w:t>配管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80B9FA">
            <w:pPr>
              <w:pStyle w:val="4"/>
              <w:jc w:val="left"/>
            </w:pPr>
            <w:r>
              <w:rPr>
                <w:sz w:val="21"/>
              </w:rPr>
              <w:t>1.名称:线管</w:t>
            </w:r>
            <w:r>
              <w:br w:type="textWrapping"/>
            </w:r>
            <w:r>
              <w:rPr>
                <w:sz w:val="21"/>
              </w:rPr>
              <w:t>2.规格:Φ40</w:t>
            </w:r>
            <w:r>
              <w:br w:type="textWrapping"/>
            </w:r>
            <w:r>
              <w:rPr>
                <w:sz w:val="21"/>
              </w:rPr>
              <w:t>3.配置形式:明配</w:t>
            </w:r>
            <w:r>
              <w:br w:type="textWrapping"/>
            </w:r>
            <w:r>
              <w:rPr>
                <w:sz w:val="21"/>
              </w:rPr>
              <w:t>4.其它:符合设计图纸及施工规范要求</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1F7E4C">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18C3A9">
            <w:pPr>
              <w:pStyle w:val="4"/>
              <w:jc w:val="center"/>
            </w:pPr>
            <w:r>
              <w:rPr>
                <w:sz w:val="21"/>
              </w:rPr>
              <w:t>37.42</w:t>
            </w:r>
          </w:p>
        </w:tc>
      </w:tr>
      <w:tr w14:paraId="0719E1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76F564">
            <w:pPr>
              <w:pStyle w:val="4"/>
              <w:jc w:val="center"/>
            </w:pPr>
            <w:r>
              <w:rPr>
                <w:sz w:val="21"/>
              </w:rPr>
              <w:t>139</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EB877E">
            <w:pPr>
              <w:pStyle w:val="4"/>
              <w:jc w:val="left"/>
            </w:pPr>
            <w:r>
              <w:rPr>
                <w:sz w:val="21"/>
              </w:rPr>
              <w:t>配管</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902292">
            <w:pPr>
              <w:pStyle w:val="4"/>
              <w:jc w:val="left"/>
            </w:pPr>
            <w:r>
              <w:rPr>
                <w:sz w:val="21"/>
              </w:rPr>
              <w:t>1.名称:线管</w:t>
            </w:r>
            <w:r>
              <w:br w:type="textWrapping"/>
            </w:r>
            <w:r>
              <w:rPr>
                <w:sz w:val="21"/>
              </w:rPr>
              <w:t>2.规格:Φ25</w:t>
            </w:r>
            <w:r>
              <w:br w:type="textWrapping"/>
            </w:r>
            <w:r>
              <w:rPr>
                <w:sz w:val="21"/>
              </w:rPr>
              <w:t>3.配置形式:明配</w:t>
            </w:r>
            <w:r>
              <w:br w:type="textWrapping"/>
            </w:r>
            <w:r>
              <w:rPr>
                <w:sz w:val="21"/>
              </w:rPr>
              <w:t>4.其它:符合设计图纸及施工规范要求</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092FA6">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30A8A1">
            <w:pPr>
              <w:pStyle w:val="4"/>
              <w:jc w:val="center"/>
            </w:pPr>
            <w:r>
              <w:rPr>
                <w:sz w:val="21"/>
              </w:rPr>
              <w:t>76.58</w:t>
            </w:r>
          </w:p>
        </w:tc>
      </w:tr>
      <w:tr w14:paraId="524C9B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1ED5FAE">
            <w:pPr>
              <w:pStyle w:val="4"/>
              <w:jc w:val="center"/>
            </w:pPr>
            <w:r>
              <w:rPr>
                <w:sz w:val="21"/>
              </w:rPr>
              <w:t>140</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131CC0">
            <w:pPr>
              <w:pStyle w:val="4"/>
              <w:jc w:val="left"/>
            </w:pPr>
            <w:r>
              <w:rPr>
                <w:sz w:val="21"/>
              </w:rPr>
              <w:t>镀锌桥架</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1A3672">
            <w:pPr>
              <w:pStyle w:val="4"/>
              <w:jc w:val="left"/>
            </w:pPr>
            <w:r>
              <w:rPr>
                <w:sz w:val="21"/>
              </w:rPr>
              <w:t>1.名称:镀锌桥架</w:t>
            </w:r>
            <w:r>
              <w:br w:type="textWrapping"/>
            </w:r>
            <w:r>
              <w:rPr>
                <w:sz w:val="21"/>
              </w:rPr>
              <w:t>2.规格:100X100</w:t>
            </w:r>
            <w:r>
              <w:br w:type="textWrapping"/>
            </w:r>
            <w:r>
              <w:rPr>
                <w:sz w:val="21"/>
              </w:rPr>
              <w:t>3.配置形式:综合考虑</w:t>
            </w:r>
            <w:r>
              <w:br w:type="textWrapping"/>
            </w:r>
            <w:r>
              <w:rPr>
                <w:sz w:val="21"/>
              </w:rPr>
              <w:t>4.其它:符合设计图纸及施工规范要求</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7550B3">
            <w:pPr>
              <w:pStyle w:val="4"/>
              <w:jc w:val="center"/>
            </w:pPr>
            <w:r>
              <w:rPr>
                <w:sz w:val="21"/>
              </w:rPr>
              <w:t>m</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EBCAA4">
            <w:pPr>
              <w:pStyle w:val="4"/>
              <w:jc w:val="center"/>
            </w:pPr>
            <w:r>
              <w:rPr>
                <w:sz w:val="21"/>
              </w:rPr>
              <w:t>12.75</w:t>
            </w:r>
          </w:p>
        </w:tc>
      </w:tr>
      <w:tr w14:paraId="16739C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DDF9F3">
            <w:pPr>
              <w:pStyle w:val="4"/>
              <w:jc w:val="center"/>
            </w:pPr>
            <w:r>
              <w:rPr>
                <w:sz w:val="21"/>
              </w:rPr>
              <w:t>141</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B5B5B7">
            <w:pPr>
              <w:pStyle w:val="4"/>
              <w:jc w:val="left"/>
            </w:pPr>
            <w:r>
              <w:rPr>
                <w:sz w:val="21"/>
              </w:rPr>
              <w:t>室外防雨灯</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C262A1">
            <w:pPr>
              <w:pStyle w:val="4"/>
              <w:jc w:val="left"/>
            </w:pPr>
            <w:r>
              <w:rPr>
                <w:sz w:val="21"/>
              </w:rPr>
              <w:t>1.名称:室外防雨灯</w:t>
            </w:r>
            <w:r>
              <w:br w:type="textWrapping"/>
            </w:r>
            <w:r>
              <w:rPr>
                <w:sz w:val="21"/>
              </w:rPr>
              <w:t>2.规格:80W，防水LED</w:t>
            </w:r>
            <w:r>
              <w:br w:type="textWrapping"/>
            </w:r>
            <w:r>
              <w:rPr>
                <w:sz w:val="21"/>
              </w:rPr>
              <w:t>3.安装形式:吊装</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221B3E">
            <w:pPr>
              <w:pStyle w:val="4"/>
              <w:jc w:val="center"/>
            </w:pPr>
            <w:r>
              <w:rPr>
                <w:sz w:val="21"/>
              </w:rPr>
              <w:t>套</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262409">
            <w:pPr>
              <w:pStyle w:val="4"/>
              <w:jc w:val="center"/>
            </w:pPr>
            <w:r>
              <w:rPr>
                <w:sz w:val="21"/>
              </w:rPr>
              <w:t>5</w:t>
            </w:r>
          </w:p>
        </w:tc>
      </w:tr>
      <w:tr w14:paraId="0EDF24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1BDB74">
            <w:pPr>
              <w:pStyle w:val="4"/>
              <w:jc w:val="center"/>
            </w:pPr>
            <w:r>
              <w:rPr>
                <w:sz w:val="21"/>
              </w:rPr>
              <w:t>142</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91D135">
            <w:pPr>
              <w:pStyle w:val="4"/>
              <w:jc w:val="left"/>
            </w:pPr>
            <w:r>
              <w:rPr>
                <w:sz w:val="21"/>
              </w:rPr>
              <w:t>输配电装置系统</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BA3AE2">
            <w:pPr>
              <w:pStyle w:val="4"/>
              <w:jc w:val="left"/>
            </w:pPr>
            <w:r>
              <w:rPr>
                <w:sz w:val="21"/>
              </w:rPr>
              <w:t>1.送配电装置系统调试 (综合) 1kV以下交流供电</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34202C">
            <w:pPr>
              <w:pStyle w:val="4"/>
              <w:jc w:val="center"/>
            </w:pPr>
            <w:r>
              <w:rPr>
                <w:sz w:val="21"/>
              </w:rPr>
              <w:t>系统</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A9F161">
            <w:pPr>
              <w:pStyle w:val="4"/>
              <w:jc w:val="center"/>
            </w:pPr>
            <w:r>
              <w:rPr>
                <w:sz w:val="21"/>
              </w:rPr>
              <w:t>1</w:t>
            </w:r>
          </w:p>
        </w:tc>
      </w:tr>
      <w:tr w14:paraId="3A874B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85F7EF">
            <w:pPr>
              <w:pStyle w:val="4"/>
              <w:jc w:val="center"/>
            </w:pP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13CFD9">
            <w:pPr>
              <w:pStyle w:val="4"/>
              <w:jc w:val="left"/>
            </w:pPr>
            <w:r>
              <w:rPr>
                <w:sz w:val="21"/>
              </w:rPr>
              <w:t>土建</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7C2686">
            <w:pPr>
              <w:pStyle w:val="4"/>
              <w:jc w:val="left"/>
            </w:pP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62995E"/>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21CB52"/>
        </w:tc>
      </w:tr>
      <w:tr w14:paraId="45AC30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D84E4B">
            <w:pPr>
              <w:pStyle w:val="4"/>
              <w:jc w:val="center"/>
            </w:pPr>
            <w:r>
              <w:rPr>
                <w:sz w:val="21"/>
              </w:rPr>
              <w:t>143</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829841">
            <w:pPr>
              <w:pStyle w:val="4"/>
              <w:jc w:val="left"/>
            </w:pPr>
            <w:r>
              <w:rPr>
                <w:sz w:val="21"/>
              </w:rPr>
              <w:t>挖基坑土方</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094AB8">
            <w:pPr>
              <w:pStyle w:val="4"/>
              <w:jc w:val="left"/>
            </w:pPr>
            <w:r>
              <w:rPr>
                <w:sz w:val="21"/>
              </w:rPr>
              <w:t>1.挖基坑土方，挖土深度2m内，三类土</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57F100">
            <w:pPr>
              <w:pStyle w:val="4"/>
              <w:jc w:val="center"/>
            </w:pPr>
            <w:r>
              <w:rPr>
                <w:sz w:val="21"/>
              </w:rPr>
              <w:t>m3</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77FAF0">
            <w:pPr>
              <w:pStyle w:val="4"/>
              <w:jc w:val="center"/>
            </w:pPr>
            <w:r>
              <w:rPr>
                <w:sz w:val="21"/>
              </w:rPr>
              <w:t>41.52</w:t>
            </w:r>
          </w:p>
        </w:tc>
      </w:tr>
      <w:tr w14:paraId="1115F1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1C44F08">
            <w:pPr>
              <w:pStyle w:val="4"/>
              <w:jc w:val="center"/>
            </w:pPr>
            <w:r>
              <w:rPr>
                <w:sz w:val="21"/>
              </w:rPr>
              <w:t>144</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FF1668">
            <w:pPr>
              <w:pStyle w:val="4"/>
              <w:jc w:val="left"/>
            </w:pPr>
            <w:r>
              <w:rPr>
                <w:sz w:val="21"/>
              </w:rPr>
              <w:t>沟槽、基坑回填方</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DBF621">
            <w:pPr>
              <w:pStyle w:val="4"/>
              <w:jc w:val="left"/>
            </w:pPr>
            <w:r>
              <w:rPr>
                <w:sz w:val="21"/>
              </w:rPr>
              <w:t>1、机械填土夯实 槽、坑</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023679">
            <w:pPr>
              <w:pStyle w:val="4"/>
              <w:jc w:val="center"/>
            </w:pPr>
            <w:r>
              <w:rPr>
                <w:sz w:val="21"/>
              </w:rPr>
              <w:t>m3</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6695E9">
            <w:pPr>
              <w:pStyle w:val="4"/>
              <w:jc w:val="center"/>
            </w:pPr>
            <w:r>
              <w:rPr>
                <w:sz w:val="21"/>
              </w:rPr>
              <w:t>6.84</w:t>
            </w:r>
          </w:p>
        </w:tc>
      </w:tr>
      <w:tr w14:paraId="3814CE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04F1A5">
            <w:pPr>
              <w:pStyle w:val="4"/>
              <w:jc w:val="center"/>
            </w:pPr>
            <w:r>
              <w:rPr>
                <w:sz w:val="21"/>
              </w:rPr>
              <w:t>145</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0875CC">
            <w:pPr>
              <w:pStyle w:val="4"/>
              <w:jc w:val="left"/>
            </w:pPr>
            <w:r>
              <w:rPr>
                <w:sz w:val="21"/>
              </w:rPr>
              <w:t>余方弃置</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FBB434">
            <w:pPr>
              <w:pStyle w:val="4"/>
              <w:jc w:val="left"/>
            </w:pPr>
            <w:r>
              <w:rPr>
                <w:sz w:val="21"/>
              </w:rPr>
              <w:t>1.废弃料品种:三类土</w:t>
            </w:r>
            <w:r>
              <w:br w:type="textWrapping"/>
            </w:r>
            <w:r>
              <w:rPr>
                <w:sz w:val="21"/>
              </w:rPr>
              <w:t>2.运距:综合考虑</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4331C2">
            <w:pPr>
              <w:pStyle w:val="4"/>
              <w:jc w:val="center"/>
            </w:pPr>
            <w:r>
              <w:rPr>
                <w:sz w:val="21"/>
              </w:rPr>
              <w:t>m3</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7B058F">
            <w:pPr>
              <w:pStyle w:val="4"/>
              <w:jc w:val="center"/>
            </w:pPr>
            <w:r>
              <w:rPr>
                <w:sz w:val="21"/>
              </w:rPr>
              <w:t>34.68</w:t>
            </w:r>
          </w:p>
        </w:tc>
      </w:tr>
      <w:tr w14:paraId="52C351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B0AF4C">
            <w:pPr>
              <w:pStyle w:val="4"/>
              <w:jc w:val="center"/>
            </w:pPr>
            <w:r>
              <w:rPr>
                <w:sz w:val="21"/>
              </w:rPr>
              <w:t>146</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BB7070">
            <w:pPr>
              <w:pStyle w:val="4"/>
              <w:jc w:val="left"/>
            </w:pPr>
            <w:r>
              <w:rPr>
                <w:sz w:val="21"/>
              </w:rPr>
              <w:t>石粉稳定层</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709622">
            <w:pPr>
              <w:pStyle w:val="4"/>
              <w:jc w:val="left"/>
            </w:pPr>
            <w:r>
              <w:rPr>
                <w:sz w:val="21"/>
              </w:rPr>
              <w:t>1、机械回填石粉稳定层</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65DD4F">
            <w:pPr>
              <w:pStyle w:val="4"/>
              <w:jc w:val="center"/>
            </w:pPr>
            <w:r>
              <w:rPr>
                <w:sz w:val="21"/>
              </w:rPr>
              <w:t>m3</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5A6C7C">
            <w:pPr>
              <w:pStyle w:val="4"/>
              <w:jc w:val="center"/>
            </w:pPr>
            <w:r>
              <w:rPr>
                <w:sz w:val="21"/>
              </w:rPr>
              <w:t>41.53</w:t>
            </w:r>
          </w:p>
        </w:tc>
      </w:tr>
      <w:tr w14:paraId="7D0474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28CA1B">
            <w:pPr>
              <w:pStyle w:val="4"/>
              <w:jc w:val="center"/>
            </w:pPr>
            <w:r>
              <w:rPr>
                <w:sz w:val="21"/>
              </w:rPr>
              <w:t>147</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095F5D">
            <w:pPr>
              <w:pStyle w:val="4"/>
              <w:jc w:val="left"/>
            </w:pPr>
            <w:r>
              <w:rPr>
                <w:sz w:val="21"/>
              </w:rPr>
              <w:t>C30设备基础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015496">
            <w:pPr>
              <w:pStyle w:val="4"/>
              <w:jc w:val="left"/>
            </w:pPr>
            <w:r>
              <w:rPr>
                <w:sz w:val="21"/>
              </w:rPr>
              <w:t>1.部位：设备基础</w:t>
            </w:r>
            <w:r>
              <w:br w:type="textWrapping"/>
            </w:r>
            <w:r>
              <w:rPr>
                <w:sz w:val="21"/>
              </w:rPr>
              <w:t>2.混凝土：C30商品混凝土</w:t>
            </w:r>
            <w:r>
              <w:br w:type="textWrapping"/>
            </w:r>
            <w:r>
              <w:rPr>
                <w:sz w:val="21"/>
              </w:rPr>
              <w:t>3.泵送要求：泵送</w:t>
            </w:r>
            <w:r>
              <w:br w:type="textWrapping"/>
            </w:r>
            <w:r>
              <w:rPr>
                <w:sz w:val="21"/>
              </w:rPr>
              <w:t>4.抗渗等级：无</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3A7E11">
            <w:pPr>
              <w:pStyle w:val="4"/>
              <w:jc w:val="center"/>
            </w:pPr>
            <w:r>
              <w:rPr>
                <w:sz w:val="21"/>
              </w:rPr>
              <w:t>m3</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1B7E90">
            <w:pPr>
              <w:pStyle w:val="4"/>
              <w:jc w:val="center"/>
            </w:pPr>
            <w:r>
              <w:rPr>
                <w:sz w:val="21"/>
              </w:rPr>
              <w:t>41.53</w:t>
            </w:r>
          </w:p>
        </w:tc>
      </w:tr>
      <w:tr w14:paraId="47AA26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9001EA">
            <w:pPr>
              <w:pStyle w:val="4"/>
              <w:jc w:val="center"/>
            </w:pPr>
            <w:r>
              <w:rPr>
                <w:sz w:val="21"/>
              </w:rPr>
              <w:t>148</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643051">
            <w:pPr>
              <w:pStyle w:val="4"/>
              <w:jc w:val="left"/>
            </w:pPr>
            <w:r>
              <w:rPr>
                <w:sz w:val="21"/>
              </w:rPr>
              <w:t>C20设备基础垫层</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74CC16">
            <w:pPr>
              <w:pStyle w:val="4"/>
              <w:jc w:val="left"/>
            </w:pPr>
            <w:r>
              <w:rPr>
                <w:sz w:val="21"/>
              </w:rPr>
              <w:t>1.部位：垫层</w:t>
            </w:r>
            <w:r>
              <w:br w:type="textWrapping"/>
            </w:r>
            <w:r>
              <w:rPr>
                <w:sz w:val="21"/>
              </w:rPr>
              <w:t>2.混凝土：C20商品混凝土</w:t>
            </w:r>
            <w:r>
              <w:br w:type="textWrapping"/>
            </w:r>
            <w:r>
              <w:rPr>
                <w:sz w:val="21"/>
              </w:rPr>
              <w:t>3.泵送要求：泵送</w:t>
            </w:r>
            <w:r>
              <w:br w:type="textWrapping"/>
            </w:r>
            <w:r>
              <w:rPr>
                <w:sz w:val="21"/>
              </w:rPr>
              <w:t>4.抗渗等级：无</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E938CF">
            <w:pPr>
              <w:pStyle w:val="4"/>
              <w:jc w:val="center"/>
            </w:pPr>
            <w:r>
              <w:rPr>
                <w:sz w:val="21"/>
              </w:rPr>
              <w:t>m3</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0B029D">
            <w:pPr>
              <w:pStyle w:val="4"/>
              <w:jc w:val="center"/>
            </w:pPr>
            <w:r>
              <w:rPr>
                <w:sz w:val="21"/>
              </w:rPr>
              <w:t>20.76</w:t>
            </w:r>
          </w:p>
        </w:tc>
      </w:tr>
      <w:tr w14:paraId="04E916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A8B37A">
            <w:pPr>
              <w:pStyle w:val="4"/>
              <w:jc w:val="center"/>
            </w:pPr>
            <w:r>
              <w:rPr>
                <w:sz w:val="21"/>
              </w:rPr>
              <w:t>149</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E26944">
            <w:pPr>
              <w:pStyle w:val="4"/>
              <w:jc w:val="left"/>
            </w:pPr>
            <w:r>
              <w:rPr>
                <w:sz w:val="21"/>
              </w:rPr>
              <w:t>设备基础钢筋</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2E36CB">
            <w:pPr>
              <w:pStyle w:val="4"/>
              <w:jc w:val="left"/>
            </w:pPr>
            <w:r>
              <w:rPr>
                <w:sz w:val="21"/>
              </w:rPr>
              <w:t>1、设备基础带肋钢筋 φ18以内</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DB12F2">
            <w:pPr>
              <w:pStyle w:val="4"/>
              <w:jc w:val="center"/>
            </w:pPr>
            <w:r>
              <w:rPr>
                <w:sz w:val="21"/>
              </w:rPr>
              <w:t>t</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67269A">
            <w:pPr>
              <w:pStyle w:val="4"/>
              <w:jc w:val="center"/>
            </w:pPr>
            <w:r>
              <w:rPr>
                <w:sz w:val="21"/>
              </w:rPr>
              <w:t>3.849</w:t>
            </w:r>
          </w:p>
        </w:tc>
      </w:tr>
      <w:tr w14:paraId="0C42FB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DBE567">
            <w:pPr>
              <w:pStyle w:val="4"/>
              <w:jc w:val="center"/>
            </w:pPr>
            <w:r>
              <w:rPr>
                <w:sz w:val="21"/>
              </w:rPr>
              <w:t>150</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11A6ED">
            <w:pPr>
              <w:pStyle w:val="4"/>
              <w:jc w:val="left"/>
            </w:pPr>
            <w:r>
              <w:rPr>
                <w:sz w:val="21"/>
              </w:rPr>
              <w:t>提升泵基础</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194A91">
            <w:pPr>
              <w:pStyle w:val="4"/>
              <w:jc w:val="left"/>
            </w:pPr>
            <w:r>
              <w:rPr>
                <w:sz w:val="21"/>
              </w:rPr>
              <w:t>1、C30钢筋混凝土配置</w:t>
            </w:r>
            <w:r>
              <w:br w:type="textWrapping"/>
            </w:r>
            <w:r>
              <w:rPr>
                <w:sz w:val="21"/>
              </w:rPr>
              <w:t xml:space="preserve">2、尺寸：600*1000*400                     </w:t>
            </w:r>
            <w:r>
              <w:br w:type="textWrapping"/>
            </w:r>
            <w:r>
              <w:rPr>
                <w:sz w:val="21"/>
              </w:rPr>
              <w:t>3、泵送要求：泵送</w:t>
            </w:r>
            <w:r>
              <w:br w:type="textWrapping"/>
            </w:r>
            <w:r>
              <w:rPr>
                <w:sz w:val="21"/>
              </w:rPr>
              <w:t>4、抗渗等级：无</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A3E301">
            <w:pPr>
              <w:pStyle w:val="4"/>
              <w:jc w:val="center"/>
            </w:pPr>
            <w:r>
              <w:rPr>
                <w:sz w:val="21"/>
              </w:rPr>
              <w:t>m3</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AF3866">
            <w:pPr>
              <w:pStyle w:val="4"/>
              <w:jc w:val="center"/>
            </w:pPr>
            <w:r>
              <w:rPr>
                <w:sz w:val="21"/>
              </w:rPr>
              <w:t>0.44</w:t>
            </w:r>
          </w:p>
        </w:tc>
      </w:tr>
      <w:tr w14:paraId="6F6FBC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99A0F8D">
            <w:pPr>
              <w:pStyle w:val="4"/>
              <w:jc w:val="center"/>
            </w:pPr>
            <w:r>
              <w:rPr>
                <w:sz w:val="21"/>
              </w:rPr>
              <w:t>151</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21B184">
            <w:pPr>
              <w:pStyle w:val="4"/>
              <w:jc w:val="left"/>
            </w:pPr>
            <w:r>
              <w:rPr>
                <w:sz w:val="21"/>
              </w:rPr>
              <w:t>提升泵基础钢筋</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58E754">
            <w:pPr>
              <w:pStyle w:val="4"/>
              <w:jc w:val="left"/>
            </w:pPr>
            <w:r>
              <w:rPr>
                <w:sz w:val="21"/>
              </w:rPr>
              <w:t>1、提升泵基础带肋钢筋 φ18以内</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6BCD44">
            <w:pPr>
              <w:pStyle w:val="4"/>
              <w:jc w:val="center"/>
            </w:pPr>
            <w:r>
              <w:rPr>
                <w:sz w:val="21"/>
              </w:rPr>
              <w:t>t</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DF8C77">
            <w:pPr>
              <w:pStyle w:val="4"/>
              <w:jc w:val="center"/>
            </w:pPr>
            <w:r>
              <w:rPr>
                <w:sz w:val="21"/>
              </w:rPr>
              <w:t>0.05</w:t>
            </w:r>
          </w:p>
        </w:tc>
      </w:tr>
      <w:tr w14:paraId="5863A7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7A2E46">
            <w:pPr>
              <w:pStyle w:val="4"/>
              <w:jc w:val="center"/>
            </w:pPr>
            <w:r>
              <w:rPr>
                <w:sz w:val="21"/>
              </w:rPr>
              <w:t>152</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72F55D">
            <w:pPr>
              <w:pStyle w:val="4"/>
              <w:jc w:val="left"/>
            </w:pPr>
            <w:r>
              <w:rPr>
                <w:sz w:val="21"/>
              </w:rPr>
              <w:t>垫层模板</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60BFB3">
            <w:pPr>
              <w:pStyle w:val="4"/>
              <w:jc w:val="left"/>
            </w:pPr>
            <w:r>
              <w:rPr>
                <w:sz w:val="21"/>
              </w:rPr>
              <w:t>1.构件类型:垫层</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25348C">
            <w:pPr>
              <w:pStyle w:val="4"/>
              <w:jc w:val="center"/>
            </w:pPr>
            <w:r>
              <w:rPr>
                <w:sz w:val="21"/>
              </w:rPr>
              <w:t>m2</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DC3EAD">
            <w:pPr>
              <w:pStyle w:val="4"/>
              <w:jc w:val="center"/>
            </w:pPr>
            <w:r>
              <w:rPr>
                <w:sz w:val="21"/>
              </w:rPr>
              <w:t>8.26</w:t>
            </w:r>
          </w:p>
        </w:tc>
      </w:tr>
      <w:tr w14:paraId="3BC3A0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455DDAB">
            <w:pPr>
              <w:pStyle w:val="4"/>
              <w:jc w:val="center"/>
            </w:pPr>
            <w:r>
              <w:rPr>
                <w:sz w:val="21"/>
              </w:rPr>
              <w:t>153</w:t>
            </w:r>
          </w:p>
        </w:tc>
        <w:tc>
          <w:tcPr>
            <w:tcW w:w="20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EF32EF">
            <w:pPr>
              <w:pStyle w:val="4"/>
              <w:jc w:val="left"/>
            </w:pPr>
            <w:r>
              <w:rPr>
                <w:sz w:val="21"/>
              </w:rPr>
              <w:t>基础模板</w:t>
            </w:r>
          </w:p>
        </w:tc>
        <w:tc>
          <w:tcPr>
            <w:tcW w:w="3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86B464">
            <w:pPr>
              <w:pStyle w:val="4"/>
              <w:jc w:val="left"/>
            </w:pPr>
            <w:r>
              <w:rPr>
                <w:sz w:val="21"/>
              </w:rPr>
              <w:t>1.构件类型:设备基础</w:t>
            </w:r>
          </w:p>
        </w:tc>
        <w:tc>
          <w:tcPr>
            <w:tcW w:w="8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DABFD1">
            <w:pPr>
              <w:pStyle w:val="4"/>
              <w:jc w:val="center"/>
            </w:pPr>
            <w:r>
              <w:rPr>
                <w:sz w:val="21"/>
              </w:rPr>
              <w:t>m2</w:t>
            </w:r>
          </w:p>
        </w:tc>
        <w:tc>
          <w:tcPr>
            <w:tcW w:w="9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5278D4">
            <w:pPr>
              <w:pStyle w:val="4"/>
              <w:jc w:val="center"/>
            </w:pPr>
            <w:r>
              <w:rPr>
                <w:sz w:val="21"/>
              </w:rPr>
              <w:t>18.2</w:t>
            </w:r>
          </w:p>
        </w:tc>
      </w:tr>
    </w:tbl>
    <w:p w14:paraId="15977CB8">
      <w:pPr>
        <w:pStyle w:val="4"/>
        <w:spacing w:after="165"/>
        <w:jc w:val="both"/>
      </w:pPr>
      <w:r>
        <w:t xml:space="preserve"> </w:t>
      </w:r>
    </w:p>
    <w:p w14:paraId="43DD4727">
      <w:pPr>
        <w:pStyle w:val="4"/>
        <w:spacing w:after="165"/>
        <w:jc w:val="both"/>
      </w:pPr>
      <w:r>
        <w:t xml:space="preserve"> </w:t>
      </w:r>
    </w:p>
    <w:p w14:paraId="2F6E934E">
      <w:pPr>
        <w:pStyle w:val="4"/>
        <w:spacing w:after="165"/>
        <w:jc w:val="both"/>
      </w:pPr>
      <w:r>
        <w:rPr>
          <w:sz w:val="21"/>
        </w:rPr>
        <w:t>附件：</w:t>
      </w:r>
    </w:p>
    <w:p w14:paraId="0383BEA1">
      <w:pPr>
        <w:pStyle w:val="4"/>
        <w:spacing w:after="165"/>
        <w:jc w:val="center"/>
      </w:pPr>
      <w:r>
        <w:rPr>
          <w:b/>
          <w:sz w:val="21"/>
        </w:rPr>
        <w:t>政府采购供应商资格信用承诺函</w:t>
      </w:r>
    </w:p>
    <w:p w14:paraId="51F23489">
      <w:pPr>
        <w:pStyle w:val="4"/>
        <w:spacing w:after="165"/>
        <w:jc w:val="both"/>
      </w:pPr>
      <w:r>
        <w:rPr>
          <w:sz w:val="21"/>
        </w:rPr>
        <w:t>致：（采购人、采购代理机构）</w:t>
      </w:r>
    </w:p>
    <w:p w14:paraId="6F8E8644">
      <w:pPr>
        <w:pStyle w:val="4"/>
        <w:spacing w:after="165"/>
        <w:ind w:firstLine="480"/>
        <w:jc w:val="both"/>
      </w:pPr>
      <w:r>
        <w:rPr>
          <w:sz w:val="21"/>
        </w:rPr>
        <w:t>我方参与</w:t>
      </w:r>
      <w:r>
        <w:rPr>
          <w:sz w:val="21"/>
          <w:u w:val="single"/>
        </w:rPr>
        <w:t>（项目名称）（项目编号：）</w:t>
      </w:r>
      <w:r>
        <w:rPr>
          <w:sz w:val="21"/>
        </w:rPr>
        <w:t>的政府采购活动，现承诺如下：</w:t>
      </w:r>
    </w:p>
    <w:p w14:paraId="014F4027">
      <w:pPr>
        <w:pStyle w:val="4"/>
        <w:spacing w:after="165"/>
        <w:ind w:firstLine="480"/>
        <w:jc w:val="both"/>
      </w:pPr>
      <w:r>
        <w:rPr>
          <w:sz w:val="21"/>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2702B5BF">
      <w:pPr>
        <w:pStyle w:val="4"/>
        <w:spacing w:after="165"/>
        <w:ind w:firstLine="480"/>
        <w:jc w:val="both"/>
      </w:pPr>
      <w:r>
        <w:rPr>
          <w:sz w:val="21"/>
        </w:rPr>
        <w:t>若我方以上承诺不实，自愿承担提供虚假材料谋取中标、成交的法律责任。</w:t>
      </w:r>
    </w:p>
    <w:p w14:paraId="10AA0AC1">
      <w:pPr>
        <w:pStyle w:val="4"/>
        <w:spacing w:after="165"/>
        <w:ind w:firstLine="480"/>
        <w:jc w:val="both"/>
      </w:pPr>
      <w:r>
        <w:rPr>
          <w:sz w:val="21"/>
        </w:rPr>
        <w:t>承诺供应商（全称并加盖公章）：</w:t>
      </w:r>
      <w:r>
        <w:rPr>
          <w:u w:val="single"/>
        </w:rPr>
        <w:t xml:space="preserve">            </w:t>
      </w:r>
    </w:p>
    <w:p w14:paraId="22793BF9">
      <w:pPr>
        <w:pStyle w:val="4"/>
        <w:spacing w:after="165"/>
        <w:ind w:firstLine="960"/>
        <w:jc w:val="both"/>
      </w:pPr>
      <w:r>
        <w:rPr>
          <w:sz w:val="21"/>
        </w:rPr>
        <w:t>日期：</w:t>
      </w:r>
      <w:r>
        <w:rPr>
          <w:u w:val="single"/>
        </w:rPr>
        <w:t xml:space="preserve">                                   </w:t>
      </w:r>
    </w:p>
    <w:p w14:paraId="26388C0B">
      <w:pPr>
        <w:pStyle w:val="4"/>
        <w:jc w:val="both"/>
      </w:pPr>
      <w:r>
        <w:rPr>
          <w:sz w:val="21"/>
        </w:rPr>
        <w:t>说明：供应商可自行选择是否提供本承诺函，若不提供本承诺函，应按《中华人民共和国政府采购法》《中华人民共和国政府采购法实施条例》及采购文件资格要求提供相应的证明材料。</w:t>
      </w:r>
    </w:p>
    <w:p w14:paraId="202B0F53">
      <w:pPr>
        <w:pStyle w:val="4"/>
      </w:pPr>
      <w:r>
        <w:t>采购包1（云东海片区产业配套完善项目污水处理一体化设备采购）</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1549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5007C1">
            <w:pPr>
              <w:pStyle w:val="4"/>
            </w:pPr>
            <w:r>
              <w:t>标的提供的时间</w:t>
            </w:r>
          </w:p>
        </w:tc>
        <w:tc>
          <w:tcPr>
            <w:tcW w:w="4153" w:type="dxa"/>
          </w:tcPr>
          <w:p w14:paraId="2CDA81BC">
            <w:pPr>
              <w:pStyle w:val="4"/>
            </w:pPr>
            <w:r>
              <w:t>★自合同签订生效之日起60个日历天内项目完工。</w:t>
            </w:r>
          </w:p>
        </w:tc>
      </w:tr>
      <w:tr w14:paraId="3D53B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2C1385">
            <w:pPr>
              <w:pStyle w:val="4"/>
            </w:pPr>
            <w:r>
              <w:t>标的提供的地点</w:t>
            </w:r>
          </w:p>
        </w:tc>
        <w:tc>
          <w:tcPr>
            <w:tcW w:w="4153" w:type="dxa"/>
          </w:tcPr>
          <w:p w14:paraId="02AC512A">
            <w:pPr>
              <w:pStyle w:val="4"/>
            </w:pPr>
            <w:r>
              <w:t>采购人指定地点</w:t>
            </w:r>
          </w:p>
        </w:tc>
      </w:tr>
      <w:tr w14:paraId="23614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F709B0">
            <w:pPr>
              <w:pStyle w:val="4"/>
            </w:pPr>
            <w:r>
              <w:t>付款方式</w:t>
            </w:r>
          </w:p>
        </w:tc>
        <w:tc>
          <w:tcPr>
            <w:tcW w:w="4153" w:type="dxa"/>
          </w:tcPr>
          <w:p w14:paraId="112DFED1">
            <w:pPr>
              <w:pStyle w:val="4"/>
            </w:pPr>
            <w:r>
              <w:t>1期：支付比例30%,★合同签订后，中标人应提交合同价30%的预付款担保。自收到预付款担保之日起，采购人应在30天（中标人若是中小企业则15天内）内向中标人支付合同价的30%作为预付款。</w:t>
            </w:r>
          </w:p>
          <w:p w14:paraId="4082CE49">
            <w:pPr>
              <w:pStyle w:val="4"/>
            </w:pPr>
            <w:r>
              <w:t>2期：支付比例50%,★按采购项目内容要求将全部货物送达安装现场并安装调试完毕后30天（中标人若是中小企业则15天内）内，采购人向中标人支付合同价的50%。中标人同时申请解除预付款担保。</w:t>
            </w:r>
          </w:p>
          <w:p w14:paraId="229FDF9B">
            <w:pPr>
              <w:pStyle w:val="4"/>
            </w:pPr>
            <w:r>
              <w:t>3期：支付比例20%,★项目验收合格后，中标人提交支付申请后30天（中标人若是中小企业则15天内）内，采购人向中标人付清尾款。 备注：(1)上述款项均不计算利息。中标人应严格按税收政策规定，向项目所在地税务机关缴纳各项税款，在收取款项时，向采购人提供增值税专用发票。(2)因使用的是财政资金,采购人在规定时间内向政府采购支付部门提出办理财政支付申请手续即视为已经按期支付。(3)中标人须提供依法纳税的发票，收款方、出具发票方、合同乙方均必须与中标人名称一致。（4）本项目预付款须专款专用于本项目，不得挪用于其他项目或其他事项,否则属于中标人违约。若因中标人出现挪用预付款的违约行为，采购人有权直接启用预付款保函或在进度款项中予以扣回预付款。由此导致采购人损失的，中标人需赔偿采购人的一切损失。</w:t>
            </w:r>
          </w:p>
          <w:p w14:paraId="5D648635">
            <w:pPr>
              <w:pStyle w:val="4"/>
            </w:pPr>
            <w:r>
              <w:t>如项目发生合同融资，采购人需将合同款项支付到合同约定收款账户</w:t>
            </w:r>
          </w:p>
        </w:tc>
      </w:tr>
      <w:tr w14:paraId="1B649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5C2B4F">
            <w:pPr>
              <w:pStyle w:val="4"/>
            </w:pPr>
            <w:r>
              <w:t>验收要求</w:t>
            </w:r>
          </w:p>
        </w:tc>
        <w:tc>
          <w:tcPr>
            <w:tcW w:w="4153" w:type="dxa"/>
          </w:tcPr>
          <w:p w14:paraId="4B75335C">
            <w:pPr>
              <w:pStyle w:val="4"/>
            </w:pPr>
            <w:r>
              <w:t>1期：★（一）货物特性：货物为近一年原制造商制造的全新产品，无污染，无侵权行为、表面无划损、无任何缺陷隐患，在中国境内可依规安全合法使用。 ★（二）验收方案：验收小组按国家和采购人有关规定、规范进行验收，必要时邀请相关的专业人员或机构参与验收，验收所需要的一切费用由中标供应商承担。因货物质量问题发生争议时，由本地质量技术监督部门鉴定。货物符合质量技术标准的，鉴定费由采购人承担；否则鉴定费由中标供应商承担。 ★（三）验收标准依次序对照适用标准为：①符合中华人民共和国国家安全质量标准、环保标准或行业标准；②符合招标文件和响应承诺中采购人认可的合理最佳配置、参数及各项要求；③货物来源国家官方标准。上述标准必须是有关官方机构发布的最新版本的标准。 ★（四）技术资料①交货时，应同时交付产品使用手册、质量检验证书（合格证）等相关资料。②交付验收后，应提供验收报告。 ③售后服务履约验收后，应提供履约验收报告。 ★（五）验收结果确认：验收完毕由采购人、相关部门及中标供应商在验收报告上签名确认。 ★（六）凡列入《中华人民共和国实施强制性产品认证的产品目录》 的产品在验收时中标供应商必须出具CCC认证证书复印件，并在产品外部加施认证标志作为验收依据之一。 ★（七）验收人员：①采购人（项目负责人）；②中标供应商（法定代表人或授权代表）； ③其他相关人员。具体参与人员以采购人最终确认为准。 ★（八）其他要求： 1、采购人有权对货物生产及安装调试进行全过程监督，并有权对中标供应商提供的备料单进行抽检，对所有材料的进货单及其质量检验证明文件进行审查，如采购人认为材料存在质量疑问，采购人可随机抽样送质量监督检验机构检验，检测结果合格，采购人承担所有相关的检测费用。检测结果不合格，中标供应商承担所有相关的检测费用，对于无法提供有效进货证明及检验不合格的材料，采购人有权拒绝该材料投入生产，若该材料已投入生产，采购人有权不接受由该材料所生产的货物。对不合格的货物采购人有权拒绝结算付款，中标供应商须更换成合格的货物。 2、在所有货物验收交付前的保管安全责任由中标供应商承担。 3、货物安装定位结束后，由采购人和中标供应商按招标文件要求、中标供应商所供货物的规格和产品标准及我国相关技术规范和技术标准进行联合验收，对质量有争议时视情况进行破坏性抽样检验，检验中被破坏的货物价款由中标供应商承担。若因中标供应商所供货物的原因导致验收不合格，整改费用由中标供应商自行支付。 4、在本合同货物的使用期内，如果发现中标供应商交付的本合同的货物质量、性能和规格与本合同约定不符，或证明其有缺陷，包括潜在的缺陷或使用不合适的材料等，采购人有权申请本合同货物安装使用地的检验机构检验，并根据检验证书及质量保证条款向中标供应商提出索赔。在合同履行各个阶段所发生的索赔协商期内，中标供应商应继续履行合同，不得中止。 5、验收时采购人将对货物成品进行抽检，如抽检结果达不到中标供应商承诺的参数标准的，扣罚1万元/项，直接在合同款中扣除，同时中标供应商须无条件更换成符合标准的货物。累计出现5项抽检不达标的，视为中标供应商违约，采购人有权终止合同，并向政府采购监督部门报告，造成的损失由中标供应商承担。</w:t>
            </w:r>
          </w:p>
        </w:tc>
      </w:tr>
      <w:tr w14:paraId="44408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04B554">
            <w:pPr>
              <w:pStyle w:val="4"/>
            </w:pPr>
            <w:r>
              <w:t>履约保证金</w:t>
            </w:r>
          </w:p>
        </w:tc>
        <w:tc>
          <w:tcPr>
            <w:tcW w:w="4153" w:type="dxa"/>
          </w:tcPr>
          <w:p w14:paraId="50E5B327">
            <w:pPr>
              <w:pStyle w:val="4"/>
            </w:pPr>
            <w:r>
              <w:t>不收取</w:t>
            </w:r>
          </w:p>
        </w:tc>
      </w:tr>
      <w:tr w14:paraId="14E33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D72B146">
            <w:pPr>
              <w:pStyle w:val="4"/>
            </w:pPr>
            <w:r>
              <w:t>其他</w:t>
            </w:r>
          </w:p>
        </w:tc>
        <w:tc>
          <w:tcPr>
            <w:tcW w:w="4153" w:type="dxa"/>
          </w:tcPr>
          <w:p w14:paraId="0B7119A6">
            <w:pPr>
              <w:pStyle w:val="4"/>
            </w:pPr>
          </w:p>
        </w:tc>
      </w:tr>
    </w:tbl>
    <w:p w14:paraId="20EC8A9E">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14:paraId="62BBF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44A11F58">
            <w:pPr>
              <w:pStyle w:val="4"/>
              <w:jc w:val="center"/>
            </w:pPr>
            <w:r>
              <w:t>参数性质</w:t>
            </w:r>
          </w:p>
        </w:tc>
        <w:tc>
          <w:tcPr>
            <w:tcW w:w="2076" w:type="dxa"/>
            <w:gridSpan w:val="2"/>
          </w:tcPr>
          <w:p w14:paraId="12F6B966">
            <w:pPr>
              <w:pStyle w:val="4"/>
              <w:jc w:val="center"/>
            </w:pPr>
            <w:r>
              <w:t>编号</w:t>
            </w:r>
          </w:p>
        </w:tc>
        <w:tc>
          <w:tcPr>
            <w:tcW w:w="2076" w:type="dxa"/>
          </w:tcPr>
          <w:p w14:paraId="1D65C1DD">
            <w:pPr>
              <w:pStyle w:val="4"/>
              <w:jc w:val="center"/>
            </w:pPr>
            <w:r>
              <w:t>内容明细</w:t>
            </w:r>
          </w:p>
        </w:tc>
        <w:tc>
          <w:tcPr>
            <w:tcW w:w="2076" w:type="dxa"/>
          </w:tcPr>
          <w:p w14:paraId="1C327E30">
            <w:pPr>
              <w:pStyle w:val="4"/>
              <w:jc w:val="center"/>
            </w:pPr>
            <w:r>
              <w:t>内容说明</w:t>
            </w:r>
          </w:p>
        </w:tc>
      </w:tr>
      <w:tr w14:paraId="1E0CD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7CEF8549">
            <w:pPr>
              <w:pStyle w:val="4"/>
              <w:jc w:val="center"/>
            </w:pPr>
            <w:r>
              <w:t>★</w:t>
            </w:r>
          </w:p>
        </w:tc>
        <w:tc>
          <w:tcPr>
            <w:tcW w:w="2076" w:type="dxa"/>
            <w:gridSpan w:val="2"/>
          </w:tcPr>
          <w:p w14:paraId="3FF0FBA4">
            <w:pPr>
              <w:pStyle w:val="4"/>
              <w:jc w:val="center"/>
            </w:pPr>
            <w:r>
              <w:t>1</w:t>
            </w:r>
          </w:p>
        </w:tc>
        <w:tc>
          <w:tcPr>
            <w:tcW w:w="2076" w:type="dxa"/>
          </w:tcPr>
          <w:p w14:paraId="1AEA684C">
            <w:pPr>
              <w:pStyle w:val="4"/>
              <w:jc w:val="left"/>
            </w:pPr>
            <w:r>
              <w:t>报价要求</w:t>
            </w:r>
          </w:p>
        </w:tc>
        <w:tc>
          <w:tcPr>
            <w:tcW w:w="2076" w:type="dxa"/>
          </w:tcPr>
          <w:p w14:paraId="76405041">
            <w:pPr>
              <w:pStyle w:val="4"/>
              <w:jc w:val="left"/>
            </w:pPr>
            <w:r>
              <w:t>1.报价中必须包含但不限于：本项目所有货物及附件、安装配件及耗材、运输装卸、安装调试、垃圾清运、测试验收、培训费、劳务费、管理费、保险费、税费、售后服务、其他伴随的服务、质保期内因质量问题需更换产品的费用以及质保期保障服务等的全部含税费用、招标代理服务费及合同实施过程中不可预见费用等项目相关的一切费用。 2.报价不高于项目采购预算。 3.投标人应按照项目清单进行总价报价，并在《分项报价表》中清晰列出各项参数设备的单价（含税），报价须附在投标文件内。</w:t>
            </w:r>
          </w:p>
        </w:tc>
      </w:tr>
      <w:tr w14:paraId="6820A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37706AB9">
            <w:pPr>
              <w:pStyle w:val="4"/>
              <w:jc w:val="center"/>
            </w:pPr>
            <w:r>
              <w:t>★</w:t>
            </w:r>
          </w:p>
        </w:tc>
        <w:tc>
          <w:tcPr>
            <w:tcW w:w="2076" w:type="dxa"/>
            <w:gridSpan w:val="2"/>
          </w:tcPr>
          <w:p w14:paraId="0E36C3C9">
            <w:pPr>
              <w:pStyle w:val="4"/>
              <w:jc w:val="center"/>
            </w:pPr>
            <w:r>
              <w:t>2</w:t>
            </w:r>
          </w:p>
        </w:tc>
        <w:tc>
          <w:tcPr>
            <w:tcW w:w="2076" w:type="dxa"/>
          </w:tcPr>
          <w:p w14:paraId="6D85D2CF">
            <w:pPr>
              <w:pStyle w:val="4"/>
              <w:jc w:val="left"/>
            </w:pPr>
            <w:r>
              <w:t>货物及交货要求</w:t>
            </w:r>
          </w:p>
        </w:tc>
        <w:tc>
          <w:tcPr>
            <w:tcW w:w="2076" w:type="dxa"/>
          </w:tcPr>
          <w:p w14:paraId="3E25ABC2">
            <w:pPr>
              <w:pStyle w:val="4"/>
              <w:jc w:val="left"/>
            </w:pPr>
            <w:r>
              <w:t>（一）货物为原制造商制造的全新产品，无污染，无侵权行为、表面无划损、无任何缺陷隐患，在中国境内可依规安全合法使用。 （二）货物质量要求依次序对照适用标准为：①符合中华人民共和国国家安全质量标准、环保标准或行业标准；②符合采购文件和响应承诺中采购人认可的合理最佳配置、参数及各项要求；③货物来源国官方标准。上述标准必须是有关官方机构发布的最新版本的标准。 （三）交货时，中标供应商应同时交付产品中文使用手册、质量检验证书（合格证）及货物维护说明等相关资料。 （四）其他：1、中标供应商所提供货物必须符合本项目要求。2、中标供应商所提供货物必须符合泵站的特殊要求，能够满足不同地点、环境的要求。</w:t>
            </w:r>
          </w:p>
        </w:tc>
      </w:tr>
      <w:tr w14:paraId="6CA04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14DAFCEA">
            <w:pPr>
              <w:pStyle w:val="4"/>
              <w:jc w:val="center"/>
            </w:pPr>
            <w:r>
              <w:t>★</w:t>
            </w:r>
          </w:p>
        </w:tc>
        <w:tc>
          <w:tcPr>
            <w:tcW w:w="2076" w:type="dxa"/>
            <w:gridSpan w:val="2"/>
          </w:tcPr>
          <w:p w14:paraId="2EE25345">
            <w:pPr>
              <w:pStyle w:val="4"/>
              <w:jc w:val="center"/>
            </w:pPr>
            <w:r>
              <w:t>3</w:t>
            </w:r>
          </w:p>
        </w:tc>
        <w:tc>
          <w:tcPr>
            <w:tcW w:w="2076" w:type="dxa"/>
          </w:tcPr>
          <w:p w14:paraId="4053631E">
            <w:pPr>
              <w:pStyle w:val="4"/>
              <w:jc w:val="left"/>
            </w:pPr>
            <w:r>
              <w:t>包装、保险及发运、保管要求</w:t>
            </w:r>
          </w:p>
        </w:tc>
        <w:tc>
          <w:tcPr>
            <w:tcW w:w="2076" w:type="dxa"/>
          </w:tcPr>
          <w:p w14:paraId="26125F6D">
            <w:pPr>
              <w:pStyle w:val="4"/>
              <w:jc w:val="left"/>
            </w:pPr>
            <w:r>
              <w:t>（一）货物的包装必须是制造商原厂包装，其包装均应有良好的防湿、防锈、防潮、防雨、防腐及防碰撞的措施。凡由于包装不良造成的损失和由此产生的费用均由中标供应商承担。 （二）中标供应商负责将货物货到现场过程中的全部运输，包括装卸车、货物现场的搬运。 （三）各种货物必须提供装箱清单，按装箱清单验收货物。 （四）货物在现场的保管由中标供应商负责，直至项目安装、验收完毕。 （五）货物在安装调试验收合格前的保险由中标供应商负责，中标供应商负责其派出的现场服务人员人身意外保险，投标时提供投标人为拟派现场服务人员购买的人身意外保险保单扫描件或承诺购买的承诺函。 （六）货物至采购人指定的使用现场的包装、保险及发运等环节和费用均由中标供应商负责。</w:t>
            </w:r>
          </w:p>
        </w:tc>
      </w:tr>
      <w:tr w14:paraId="639D8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231D807E">
            <w:pPr>
              <w:pStyle w:val="4"/>
              <w:jc w:val="center"/>
            </w:pPr>
            <w:r>
              <w:t>★</w:t>
            </w:r>
          </w:p>
        </w:tc>
        <w:tc>
          <w:tcPr>
            <w:tcW w:w="2076" w:type="dxa"/>
            <w:gridSpan w:val="2"/>
          </w:tcPr>
          <w:p w14:paraId="0EF2942B">
            <w:pPr>
              <w:pStyle w:val="4"/>
              <w:jc w:val="center"/>
            </w:pPr>
            <w:r>
              <w:t>4</w:t>
            </w:r>
          </w:p>
        </w:tc>
        <w:tc>
          <w:tcPr>
            <w:tcW w:w="2076" w:type="dxa"/>
          </w:tcPr>
          <w:p w14:paraId="7A36F3F8">
            <w:pPr>
              <w:pStyle w:val="4"/>
              <w:jc w:val="left"/>
            </w:pPr>
            <w:r>
              <w:t>安装要求</w:t>
            </w:r>
          </w:p>
        </w:tc>
        <w:tc>
          <w:tcPr>
            <w:tcW w:w="2076" w:type="dxa"/>
          </w:tcPr>
          <w:p w14:paraId="3FFC81D6">
            <w:pPr>
              <w:pStyle w:val="4"/>
              <w:jc w:val="left"/>
            </w:pPr>
            <w:r>
              <w:t>（一）中标供应商负责到采购人指定的安装地点进行安装。 （二）中标供应商必须提供货物安装服务，并确保安装完成后，货物能够正常使用，达到采购人可正常使用的最佳状态。 （三）安装所需工具设施物料由中标供应商自备、自费运到现场，完工后自费搬走。 （四）货物、材料的拆箱、安装等工作由中标供应商负责，但若采购人有特定要求需要参与的，则须在采购人指定人员的参与下进行。 （五）中标供应商必须充分考虑现场安装难度及安全性，做好施工现场的安全防护、文明施工工作，安装过程中发生的一切责任及费用由中标供应商负责，投标时应提供现场防护措施方案，安装过程中如果对现场物品或结构造成损坏的必须恢复原样，如不能修复的需照价赔偿。若采购人因此垫付费用或承担赔偿责任的，有权向中标供应商进行追偿并直接从合同款项中予以扣减。中标供应商应做好现场安装施工人员的安全指导，投标时应提供现场安装负责人名称及联系方式，货物在安装过程中出现大小事故均由中标供应商负责；同时在使用期间因质量问题导致人员损伤的由中标供应商负责，采购人概不负责。 （六）中标供应商在项目实施现场应服从采购人的管理；中标供应商在实施安装完毕后，须按照采购人的要求负责清理施工场地的卫生，涉及费用由中标供应商负责承担。</w:t>
            </w:r>
          </w:p>
        </w:tc>
      </w:tr>
      <w:tr w14:paraId="5E7C0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77275ED5">
            <w:pPr>
              <w:pStyle w:val="4"/>
              <w:jc w:val="center"/>
            </w:pPr>
            <w:r>
              <w:t>★</w:t>
            </w:r>
          </w:p>
        </w:tc>
        <w:tc>
          <w:tcPr>
            <w:tcW w:w="2076" w:type="dxa"/>
            <w:gridSpan w:val="2"/>
          </w:tcPr>
          <w:p w14:paraId="6C8A2B7D">
            <w:pPr>
              <w:pStyle w:val="4"/>
              <w:jc w:val="center"/>
            </w:pPr>
            <w:r>
              <w:t>5</w:t>
            </w:r>
          </w:p>
        </w:tc>
        <w:tc>
          <w:tcPr>
            <w:tcW w:w="2076" w:type="dxa"/>
          </w:tcPr>
          <w:p w14:paraId="0F826C10">
            <w:pPr>
              <w:pStyle w:val="4"/>
              <w:jc w:val="left"/>
            </w:pPr>
            <w:r>
              <w:t>知识产权的归属</w:t>
            </w:r>
          </w:p>
        </w:tc>
        <w:tc>
          <w:tcPr>
            <w:tcW w:w="2076" w:type="dxa"/>
          </w:tcPr>
          <w:p w14:paraId="0713C0A2">
            <w:pPr>
              <w:pStyle w:val="4"/>
              <w:jc w:val="left"/>
            </w:pPr>
            <w:r>
              <w:t>1、投标人必须保证，采购人在中华人民共和国境内使用本项目货物、资料、技术、服务或其任何一部分时，享有不受限制的无偿使用权，如有第三方向采购人提出侵犯其专利权、商标权或其他知识产权的主张，该责任应由投标人承担。 2、采购人在履行合同过程中提供给中标供应商的全部图纸、文件和其他含有数据和信息的资料，其知识产权属于采购人。 3、如果采购人收到任何第三方有关知识产权的主张、索赔或诉讼，中标供应商在收到采购人通知后，应以采购人名义并在采购人的协助下，自负费用处理与第三方的索赔或诉讼，并赔偿采购人因此发生的费用和遭受的损失。如果中标供应商拒绝处理前述索赔或诉讼或在收到采购人通知后28日内未作表示，采购人可以自己的名义进行这些索赔或诉讼，因此发生的费用（包括采购人聘请律师应对第三人主张权利的律师费等相关费用）和遭受的损失均应由中标供应商承担。</w:t>
            </w:r>
          </w:p>
        </w:tc>
      </w:tr>
      <w:tr w14:paraId="2035B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2A25DACF">
            <w:pPr>
              <w:pStyle w:val="4"/>
              <w:jc w:val="center"/>
            </w:pPr>
            <w:r>
              <w:t>★</w:t>
            </w:r>
          </w:p>
        </w:tc>
        <w:tc>
          <w:tcPr>
            <w:tcW w:w="2076" w:type="dxa"/>
            <w:gridSpan w:val="2"/>
          </w:tcPr>
          <w:p w14:paraId="58910644">
            <w:pPr>
              <w:pStyle w:val="4"/>
              <w:jc w:val="center"/>
            </w:pPr>
            <w:r>
              <w:t>6</w:t>
            </w:r>
          </w:p>
        </w:tc>
        <w:tc>
          <w:tcPr>
            <w:tcW w:w="2076" w:type="dxa"/>
          </w:tcPr>
          <w:p w14:paraId="414E4C55">
            <w:pPr>
              <w:pStyle w:val="4"/>
              <w:jc w:val="left"/>
            </w:pPr>
            <w:r>
              <w:t>质保期及售后服务要求</w:t>
            </w:r>
          </w:p>
        </w:tc>
        <w:tc>
          <w:tcPr>
            <w:tcW w:w="2076" w:type="dxa"/>
          </w:tcPr>
          <w:p w14:paraId="1F6056E5">
            <w:pPr>
              <w:pStyle w:val="4"/>
              <w:jc w:val="left"/>
            </w:pPr>
            <w:r>
              <w:t>（一）质量保证期（简称“质保期”）为所有货物自交付验收合格之日起1年，若货物原厂商提供的质量保证期优于投标人提供的质量保证期，以原厂商提供的质量保证期为准。质保期内中标供应商对所供货物实行包修、包换、包退、包维护保养，期满后可同时提供终身维修保养服务。 （二）质量保证期内发生的质量问题，由中标供应商负责免费解决（因采购人使用不当或其他人为因素造成的故障除外）。如货物因自身故障致停用时间累计超过20天时，则质保期在状态恢复正常时重新计算或对故障设备予以重新更换。 （三）任何时候，中标供应商均不能免除因货物本身的缺陷所应负的责任。 （四）质保期内中标供应商提供上门服务，在质保期内设置每周7天×24小时服务专线和长期的技术支持，对采购人的服务通知，中标供应商必须在接报后1小时内响应，24小时内到达现场，3天内处理完毕。若故障规定时间内未能处理完毕的，中标供应商必须提供同等配置的货物给予采购人临时使用或采取应急措施解决，不得影响采购人的正常工作业务。 （五）提供服务热线、货物日常检修、定期巡检、现场支持服务、硬件替换服务等。投标时提供日常检修、定期巡检计划表、售后服务专员（1名）姓名及联系方式并提供本年内任意一个月在投标人缴纳社保作为佐证。 （六）投标人应有长期售后维修服务机构或稳定的维修服务合作伙伴，有完善的售后服务体系，对产品提供终身维修服务。投标人需具备良好的售后服务能力，具备售后服务技术力量，投标时提供包括保修范围、售后服务技术力量（包含但不限于售后服务点、售后服务人员及售后服务电话等）、质保期外的维修服务收费标准、服务响应服务承诺等内容及相关证明材料。 （七）质量保证期内产生的相关费用包含在报价中，投标人报价时需综合考虑。</w:t>
            </w:r>
          </w:p>
        </w:tc>
      </w:tr>
      <w:tr w14:paraId="32E13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64FBBAFB">
            <w:pPr>
              <w:pStyle w:val="4"/>
              <w:jc w:val="center"/>
            </w:pPr>
            <w:r>
              <w:t>★</w:t>
            </w:r>
          </w:p>
        </w:tc>
        <w:tc>
          <w:tcPr>
            <w:tcW w:w="2076" w:type="dxa"/>
            <w:gridSpan w:val="2"/>
          </w:tcPr>
          <w:p w14:paraId="6D718642">
            <w:pPr>
              <w:pStyle w:val="4"/>
              <w:jc w:val="center"/>
            </w:pPr>
            <w:r>
              <w:t>7</w:t>
            </w:r>
          </w:p>
        </w:tc>
        <w:tc>
          <w:tcPr>
            <w:tcW w:w="2076" w:type="dxa"/>
          </w:tcPr>
          <w:p w14:paraId="79C89A56">
            <w:pPr>
              <w:pStyle w:val="4"/>
              <w:jc w:val="left"/>
            </w:pPr>
            <w:r>
              <w:t>违约责任</w:t>
            </w:r>
          </w:p>
        </w:tc>
        <w:tc>
          <w:tcPr>
            <w:tcW w:w="2076" w:type="dxa"/>
          </w:tcPr>
          <w:p w14:paraId="2271EC09">
            <w:pPr>
              <w:pStyle w:val="4"/>
              <w:jc w:val="left"/>
            </w:pPr>
            <w:r>
              <w:t>1、中标供应商提供的货物不符合招标文件、投标文件或合同规定的，采购人有权拒收，并根据不符合要求的货物的合同价格的30%向采购人支付违约金，且须重新提供符合招标文件、投标文件或合同规定的货物，如在规定时间内不能提供的，采购人有权自行购买该货物，费用由中标供应商支付，由此造成采购人的经济损失由中标供应商承担。 2、采购人凡发现中标供应商采用不合格产品的、对采购人认可的清单故意拖延不确认、不按照采购人最终认可的样板及清单进行制作及安装、中标供应商有以次充好行为的，发现以上任何一项均由中标供应商立即更换或由采购人安排其他单位进行制作安装或更换，所产生的费用将按实际发生额从中标供应商的合同款项中扣除，情节严重的采购人有权单方终止合同，并有权要求乙方按合同金额的10%支付违约金，违约金不足以弥补损失的，甲方有权继续追偿。 3、如货物质量缺陷属于中标供应商责任，中标供应商须履行更换或维修义务。4、中标供应商拒绝或拖延履行售后服务义务的，由中标供应商承担相关违约责任，采购人有权拒付合同价款余额（如有），合同价款余额（如有）不足以弥补采购人实际损失的，中标供应商仍应承担赔偿责任。 5、其他违约责任按《中华人民共和国民法典》处理。</w:t>
            </w:r>
          </w:p>
        </w:tc>
      </w:tr>
      <w:tr w14:paraId="0D966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14:paraId="1A3E7493">
            <w:pPr>
              <w:pStyle w:val="4"/>
            </w:pPr>
            <w:r>
              <w:t>说明</w:t>
            </w:r>
          </w:p>
        </w:tc>
        <w:tc>
          <w:tcPr>
            <w:tcW w:w="5538" w:type="dxa"/>
            <w:gridSpan w:val="4"/>
          </w:tcPr>
          <w:p w14:paraId="3BBA583E">
            <w:pPr>
              <w:pStyle w:val="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14:paraId="464BEEE2">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1216"/>
        <w:gridCol w:w="669"/>
        <w:gridCol w:w="670"/>
        <w:gridCol w:w="670"/>
        <w:gridCol w:w="730"/>
        <w:gridCol w:w="1279"/>
        <w:gridCol w:w="1279"/>
        <w:gridCol w:w="670"/>
        <w:gridCol w:w="670"/>
      </w:tblGrid>
      <w:tr w14:paraId="5483A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7E2A7B">
            <w:pPr>
              <w:pStyle w:val="4"/>
              <w:jc w:val="center"/>
            </w:pPr>
            <w:r>
              <w:t>序号</w:t>
            </w:r>
          </w:p>
        </w:tc>
        <w:tc>
          <w:tcPr>
            <w:tcW w:w="831" w:type="dxa"/>
          </w:tcPr>
          <w:p w14:paraId="2A485E32">
            <w:pPr>
              <w:pStyle w:val="4"/>
              <w:jc w:val="center"/>
            </w:pPr>
            <w:r>
              <w:t xml:space="preserve"> 核心产品要求（“△”）</w:t>
            </w:r>
          </w:p>
        </w:tc>
        <w:tc>
          <w:tcPr>
            <w:tcW w:w="831" w:type="dxa"/>
          </w:tcPr>
          <w:p w14:paraId="4D5DCFD5">
            <w:pPr>
              <w:pStyle w:val="4"/>
              <w:jc w:val="center"/>
            </w:pPr>
            <w:r>
              <w:t>品目名称</w:t>
            </w:r>
          </w:p>
        </w:tc>
        <w:tc>
          <w:tcPr>
            <w:tcW w:w="831" w:type="dxa"/>
          </w:tcPr>
          <w:p w14:paraId="7658F093">
            <w:pPr>
              <w:pStyle w:val="4"/>
              <w:jc w:val="center"/>
            </w:pPr>
            <w:r>
              <w:t>标的名称</w:t>
            </w:r>
          </w:p>
        </w:tc>
        <w:tc>
          <w:tcPr>
            <w:tcW w:w="831" w:type="dxa"/>
          </w:tcPr>
          <w:p w14:paraId="0CE5E129">
            <w:pPr>
              <w:pStyle w:val="4"/>
              <w:jc w:val="center"/>
            </w:pPr>
            <w:r>
              <w:t>单位</w:t>
            </w:r>
          </w:p>
        </w:tc>
        <w:tc>
          <w:tcPr>
            <w:tcW w:w="831" w:type="dxa"/>
          </w:tcPr>
          <w:p w14:paraId="1787B105">
            <w:pPr>
              <w:pStyle w:val="4"/>
              <w:jc w:val="center"/>
            </w:pPr>
            <w:r>
              <w:t>数量</w:t>
            </w:r>
          </w:p>
        </w:tc>
        <w:tc>
          <w:tcPr>
            <w:tcW w:w="831" w:type="dxa"/>
          </w:tcPr>
          <w:p w14:paraId="4E5BCA70">
            <w:pPr>
              <w:pStyle w:val="4"/>
              <w:jc w:val="center"/>
            </w:pPr>
            <w:r>
              <w:t>分项预算单价（元）</w:t>
            </w:r>
          </w:p>
        </w:tc>
        <w:tc>
          <w:tcPr>
            <w:tcW w:w="831" w:type="dxa"/>
          </w:tcPr>
          <w:p w14:paraId="3CD8CC97">
            <w:pPr>
              <w:pStyle w:val="4"/>
              <w:jc w:val="center"/>
            </w:pPr>
            <w:r>
              <w:t>分项预算总价（元）</w:t>
            </w:r>
          </w:p>
        </w:tc>
        <w:tc>
          <w:tcPr>
            <w:tcW w:w="831" w:type="dxa"/>
          </w:tcPr>
          <w:p w14:paraId="7D9A1E93">
            <w:pPr>
              <w:pStyle w:val="4"/>
            </w:pPr>
            <w:r>
              <w:t>所属行业</w:t>
            </w:r>
          </w:p>
        </w:tc>
        <w:tc>
          <w:tcPr>
            <w:tcW w:w="831" w:type="dxa"/>
          </w:tcPr>
          <w:p w14:paraId="41D4F74E">
            <w:pPr>
              <w:pStyle w:val="4"/>
              <w:jc w:val="center"/>
            </w:pPr>
            <w:r>
              <w:t>技术要求</w:t>
            </w:r>
          </w:p>
        </w:tc>
      </w:tr>
      <w:tr w14:paraId="0F852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763D7C">
            <w:pPr>
              <w:pStyle w:val="4"/>
              <w:jc w:val="center"/>
            </w:pPr>
            <w:r>
              <w:t>1</w:t>
            </w:r>
          </w:p>
        </w:tc>
        <w:tc>
          <w:tcPr>
            <w:tcW w:w="831" w:type="dxa"/>
          </w:tcPr>
          <w:p w14:paraId="79AD6838"/>
        </w:tc>
        <w:tc>
          <w:tcPr>
            <w:tcW w:w="831" w:type="dxa"/>
          </w:tcPr>
          <w:p w14:paraId="3FF24ABF">
            <w:pPr>
              <w:pStyle w:val="4"/>
              <w:jc w:val="left"/>
            </w:pPr>
            <w:r>
              <w:t>水质污染防治设备</w:t>
            </w:r>
          </w:p>
        </w:tc>
        <w:tc>
          <w:tcPr>
            <w:tcW w:w="831" w:type="dxa"/>
          </w:tcPr>
          <w:p w14:paraId="4FB88CA0">
            <w:pPr>
              <w:pStyle w:val="4"/>
              <w:jc w:val="left"/>
            </w:pPr>
            <w:r>
              <w:t>云东海片区产业配套完善项目污水处理一体化设备采购</w:t>
            </w:r>
          </w:p>
        </w:tc>
        <w:tc>
          <w:tcPr>
            <w:tcW w:w="831" w:type="dxa"/>
          </w:tcPr>
          <w:p w14:paraId="32351033">
            <w:pPr>
              <w:pStyle w:val="4"/>
              <w:jc w:val="left"/>
            </w:pPr>
            <w:r>
              <w:t>批</w:t>
            </w:r>
          </w:p>
        </w:tc>
        <w:tc>
          <w:tcPr>
            <w:tcW w:w="831" w:type="dxa"/>
          </w:tcPr>
          <w:p w14:paraId="772CFB8F">
            <w:pPr>
              <w:pStyle w:val="4"/>
              <w:jc w:val="right"/>
            </w:pPr>
            <w:r>
              <w:t>1.00</w:t>
            </w:r>
          </w:p>
        </w:tc>
        <w:tc>
          <w:tcPr>
            <w:tcW w:w="831" w:type="dxa"/>
          </w:tcPr>
          <w:p w14:paraId="700E6147">
            <w:pPr>
              <w:pStyle w:val="4"/>
              <w:jc w:val="right"/>
            </w:pPr>
            <w:r>
              <w:t>2,147,047.59</w:t>
            </w:r>
          </w:p>
        </w:tc>
        <w:tc>
          <w:tcPr>
            <w:tcW w:w="831" w:type="dxa"/>
          </w:tcPr>
          <w:p w14:paraId="7529D4FE">
            <w:pPr>
              <w:pStyle w:val="4"/>
              <w:jc w:val="right"/>
            </w:pPr>
            <w:r>
              <w:t>2,147,047.59</w:t>
            </w:r>
          </w:p>
        </w:tc>
        <w:tc>
          <w:tcPr>
            <w:tcW w:w="831" w:type="dxa"/>
          </w:tcPr>
          <w:p w14:paraId="0089AC63">
            <w:pPr>
              <w:pStyle w:val="4"/>
            </w:pPr>
            <w:r>
              <w:t>工业</w:t>
            </w:r>
          </w:p>
        </w:tc>
        <w:tc>
          <w:tcPr>
            <w:tcW w:w="831" w:type="dxa"/>
          </w:tcPr>
          <w:p w14:paraId="37659687">
            <w:pPr>
              <w:pStyle w:val="4"/>
            </w:pPr>
            <w:r>
              <w:t>详见附表一</w:t>
            </w:r>
          </w:p>
        </w:tc>
      </w:tr>
    </w:tbl>
    <w:p w14:paraId="06ECFD22">
      <w:pPr>
        <w:pStyle w:val="4"/>
      </w:pPr>
      <w:r>
        <w:rPr>
          <w:b/>
        </w:rPr>
        <w:t>附表一：云东海片区产业配套完善项目污水处理一体化设备采购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7205E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C2BDE72">
            <w:pPr>
              <w:pStyle w:val="4"/>
            </w:pPr>
            <w:r>
              <w:t>参数性质</w:t>
            </w:r>
          </w:p>
        </w:tc>
        <w:tc>
          <w:tcPr>
            <w:tcW w:w="415" w:type="dxa"/>
          </w:tcPr>
          <w:p w14:paraId="47BFE5B7">
            <w:pPr>
              <w:pStyle w:val="4"/>
            </w:pPr>
            <w:r>
              <w:t>序号</w:t>
            </w:r>
          </w:p>
        </w:tc>
        <w:tc>
          <w:tcPr>
            <w:tcW w:w="5814" w:type="dxa"/>
          </w:tcPr>
          <w:p w14:paraId="6363DC68">
            <w:pPr>
              <w:pStyle w:val="4"/>
            </w:pPr>
            <w:r>
              <w:t>具体技术(参数)要求</w:t>
            </w:r>
          </w:p>
        </w:tc>
      </w:tr>
      <w:tr w14:paraId="2E411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A700D6B"/>
        </w:tc>
        <w:tc>
          <w:tcPr>
            <w:tcW w:w="415" w:type="dxa"/>
          </w:tcPr>
          <w:p w14:paraId="534735A1">
            <w:pPr>
              <w:pStyle w:val="4"/>
            </w:pPr>
            <w:r>
              <w:t>1</w:t>
            </w:r>
          </w:p>
        </w:tc>
        <w:tc>
          <w:tcPr>
            <w:tcW w:w="5814" w:type="dxa"/>
          </w:tcPr>
          <w:p w14:paraId="62E0BF79">
            <w:pPr>
              <w:pStyle w:val="4"/>
            </w:pPr>
            <w:r>
              <w:rPr>
                <w:sz w:val="21"/>
              </w:rPr>
              <w:t>详见用第二章采购需求。</w:t>
            </w:r>
          </w:p>
        </w:tc>
      </w:tr>
      <w:tr w14:paraId="1BAFF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3B51D0E">
            <w:pPr>
              <w:pStyle w:val="4"/>
            </w:pPr>
            <w:r>
              <w:t>说明</w:t>
            </w:r>
          </w:p>
        </w:tc>
        <w:tc>
          <w:tcPr>
            <w:tcW w:w="6229" w:type="dxa"/>
            <w:gridSpan w:val="2"/>
          </w:tcPr>
          <w:p w14:paraId="039C5391">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63B4B7FC">
      <w:pPr>
        <w:pStyle w:val="4"/>
      </w:pPr>
      <w:r>
        <w:t xml:space="preserve">  </w:t>
      </w:r>
    </w:p>
    <w:p w14:paraId="42AA3854">
      <w:pPr>
        <w:pStyle w:val="4"/>
        <w:jc w:val="center"/>
        <w:outlineLvl w:val="1"/>
      </w:pPr>
      <w:r>
        <w:rPr>
          <w:b/>
          <w:sz w:val="36"/>
        </w:rPr>
        <w:t>第三章 投标人须知</w:t>
      </w:r>
    </w:p>
    <w:p w14:paraId="2A88C2ED">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40849796">
      <w:pPr>
        <w:pStyle w:val="4"/>
        <w:ind w:firstLine="480"/>
      </w:pPr>
      <w:r>
        <w:t>请注意：供应商需在投标文件截止时间前，将加密投标文件上传至云平台项目采购系统中并取得回执，逾期上传或错误方式投递送达将导致投标无效。</w:t>
      </w:r>
    </w:p>
    <w:p w14:paraId="5B5A5C1A">
      <w:pPr>
        <w:pStyle w:val="4"/>
        <w:outlineLvl w:val="3"/>
      </w:pPr>
      <w:r>
        <w:rPr>
          <w:b/>
          <w:sz w:val="24"/>
        </w:rPr>
        <w:t>一、名词解释</w:t>
      </w:r>
    </w:p>
    <w:p w14:paraId="71B1C5B7">
      <w:pPr>
        <w:pStyle w:val="4"/>
        <w:ind w:firstLine="480"/>
      </w:pPr>
      <w:r>
        <w:t>1.采购代理机构：本项目是指佛山市粤创招标代理有限公司，负责整个采购活动的组织，依法负责编制和发布招标文件，对招标文件拥有最终的解释权，不以任何身份出任评标委员会成员。</w:t>
      </w:r>
    </w:p>
    <w:p w14:paraId="27933D18">
      <w:pPr>
        <w:pStyle w:val="4"/>
        <w:ind w:firstLine="480"/>
      </w:pPr>
      <w:r>
        <w:t xml:space="preserve"> 2.采购人：本项目是指佛山市三水区云东海街道城建和水务办公室，是采购活动当事人之一，负责项目的整体规划、技术方案可行性设计论证与实施，作为合同采购方（用户）的主体承担质疑回复、履行合同、验收与评价等义务。</w:t>
      </w:r>
    </w:p>
    <w:p w14:paraId="044B1C66">
      <w:pPr>
        <w:pStyle w:val="4"/>
        <w:ind w:firstLine="480"/>
      </w:pPr>
      <w:r>
        <w:t>3.投标人：是指在云平台项目采购系统完成本项目投标登记并提交电子投标文件的供应商。</w:t>
      </w:r>
    </w:p>
    <w:p w14:paraId="49ED61F0">
      <w:pPr>
        <w:pStyle w:val="4"/>
        <w:ind w:firstLine="480"/>
      </w:pPr>
      <w:r>
        <w:t>4.“评标委员会”是指根据《中华人民共和国政府采购法》等法律法规规定，由采购人代表和有关专家组成以确定中标供应商或者推荐中标候选人的临时组织。</w:t>
      </w:r>
    </w:p>
    <w:p w14:paraId="64CF3EF9">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14:paraId="44921237">
      <w:pPr>
        <w:pStyle w:val="4"/>
        <w:ind w:firstLine="480"/>
      </w:pPr>
      <w:r>
        <w:t>6.招标文件：是指包括招标公告和招标文件及其补充、变更和澄清等一系列文件。</w:t>
      </w:r>
    </w:p>
    <w:p w14:paraId="61FC6D93">
      <w:pPr>
        <w:pStyle w:val="4"/>
        <w:ind w:firstLine="480"/>
      </w:pPr>
      <w:r>
        <w:t>7.电子投标文件：是指使用云平台提供的投标客户端制作加密并上传到系统的投标文件。（投标客户端制作投标文件时，生成的后缀为“.标书”的文件）</w:t>
      </w:r>
    </w:p>
    <w:p w14:paraId="3559FC18">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14:paraId="61B8E1A1">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08BAF7C4">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6716D5FF">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24F4F51C">
      <w:pPr>
        <w:pStyle w:val="4"/>
        <w:ind w:firstLine="480"/>
      </w:pPr>
      <w:r>
        <w:t>12.“法定代表人”：在电子投标（响应）文件及相关的其他电子资料中，涉及“法定代表人”应在纸质投标（响应）文件上进行手写签名，或通过投标客户端使用电子签名完成。</w:t>
      </w:r>
    </w:p>
    <w:p w14:paraId="58F083A5">
      <w:pPr>
        <w:pStyle w:val="4"/>
        <w:ind w:firstLine="480"/>
      </w:pPr>
      <w:r>
        <w:t>13.日期、天数、时间：未有特别说明时，均为公历日（天）及北京时间。</w:t>
      </w:r>
    </w:p>
    <w:p w14:paraId="6357B726">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14:paraId="6B6AC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77176CEC">
            <w:pPr>
              <w:pStyle w:val="4"/>
            </w:pPr>
            <w:r>
              <w:t xml:space="preserve"> 本表与招标文件对应章节的内容若不一致，以本表为准。</w:t>
            </w:r>
          </w:p>
        </w:tc>
      </w:tr>
      <w:tr w14:paraId="14B7E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D252640">
            <w:pPr>
              <w:pStyle w:val="4"/>
            </w:pPr>
            <w:r>
              <w:t xml:space="preserve"> 序号</w:t>
            </w:r>
          </w:p>
        </w:tc>
        <w:tc>
          <w:tcPr>
            <w:tcW w:w="2252" w:type="dxa"/>
          </w:tcPr>
          <w:p w14:paraId="1DCA818E">
            <w:pPr>
              <w:pStyle w:val="4"/>
            </w:pPr>
            <w:r>
              <w:t xml:space="preserve"> 条款名称</w:t>
            </w:r>
          </w:p>
        </w:tc>
        <w:tc>
          <w:tcPr>
            <w:tcW w:w="5004" w:type="dxa"/>
          </w:tcPr>
          <w:p w14:paraId="5857A14B">
            <w:pPr>
              <w:pStyle w:val="4"/>
            </w:pPr>
            <w:r>
              <w:t xml:space="preserve"> 内容及要求</w:t>
            </w:r>
          </w:p>
        </w:tc>
      </w:tr>
      <w:tr w14:paraId="141A1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BA78449">
            <w:pPr>
              <w:pStyle w:val="4"/>
            </w:pPr>
            <w:r>
              <w:t xml:space="preserve"> 1</w:t>
            </w:r>
          </w:p>
        </w:tc>
        <w:tc>
          <w:tcPr>
            <w:tcW w:w="2252" w:type="dxa"/>
          </w:tcPr>
          <w:p w14:paraId="375618DD">
            <w:pPr>
              <w:pStyle w:val="4"/>
            </w:pPr>
            <w:r>
              <w:t xml:space="preserve"> 采购包情况</w:t>
            </w:r>
          </w:p>
        </w:tc>
        <w:tc>
          <w:tcPr>
            <w:tcW w:w="5004" w:type="dxa"/>
          </w:tcPr>
          <w:p w14:paraId="47BE6652">
            <w:pPr>
              <w:pStyle w:val="4"/>
            </w:pPr>
            <w:r>
              <w:t xml:space="preserve"> 本项目共1个采购包</w:t>
            </w:r>
          </w:p>
        </w:tc>
      </w:tr>
      <w:tr w14:paraId="37C2E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7E92A2A">
            <w:pPr>
              <w:pStyle w:val="4"/>
            </w:pPr>
            <w:r>
              <w:t xml:space="preserve"> 2</w:t>
            </w:r>
          </w:p>
        </w:tc>
        <w:tc>
          <w:tcPr>
            <w:tcW w:w="2252" w:type="dxa"/>
          </w:tcPr>
          <w:p w14:paraId="3A119CAC">
            <w:pPr>
              <w:pStyle w:val="4"/>
            </w:pPr>
            <w:r>
              <w:t xml:space="preserve"> 开标方式</w:t>
            </w:r>
          </w:p>
        </w:tc>
        <w:tc>
          <w:tcPr>
            <w:tcW w:w="5004" w:type="dxa"/>
          </w:tcPr>
          <w:p w14:paraId="2071C131">
            <w:pPr>
              <w:pStyle w:val="4"/>
            </w:pPr>
            <w:r>
              <w:t>远程电子开标</w:t>
            </w:r>
          </w:p>
        </w:tc>
      </w:tr>
      <w:tr w14:paraId="57A59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4165B4F">
            <w:pPr>
              <w:pStyle w:val="4"/>
            </w:pPr>
            <w:r>
              <w:t xml:space="preserve"> 3</w:t>
            </w:r>
          </w:p>
        </w:tc>
        <w:tc>
          <w:tcPr>
            <w:tcW w:w="2252" w:type="dxa"/>
          </w:tcPr>
          <w:p w14:paraId="0BD70E92">
            <w:pPr>
              <w:pStyle w:val="4"/>
            </w:pPr>
            <w:r>
              <w:t xml:space="preserve"> 评标方式</w:t>
            </w:r>
          </w:p>
        </w:tc>
        <w:tc>
          <w:tcPr>
            <w:tcW w:w="5004" w:type="dxa"/>
          </w:tcPr>
          <w:p w14:paraId="35A21539">
            <w:pPr>
              <w:pStyle w:val="4"/>
            </w:pPr>
            <w:r>
              <w:t>现场电子评标 （供应商应当审慎标记各评审项的应答部分，标记内容清晰且完整，否则将自行承担不利后果）</w:t>
            </w:r>
          </w:p>
        </w:tc>
      </w:tr>
      <w:tr w14:paraId="5CB1A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C4C8612">
            <w:pPr>
              <w:pStyle w:val="4"/>
            </w:pPr>
            <w:r>
              <w:t xml:space="preserve"> 4</w:t>
            </w:r>
          </w:p>
        </w:tc>
        <w:tc>
          <w:tcPr>
            <w:tcW w:w="2252" w:type="dxa"/>
          </w:tcPr>
          <w:p w14:paraId="05A4EE61">
            <w:pPr>
              <w:pStyle w:val="4"/>
            </w:pPr>
            <w:r>
              <w:t xml:space="preserve"> 评标办法</w:t>
            </w:r>
          </w:p>
        </w:tc>
        <w:tc>
          <w:tcPr>
            <w:tcW w:w="5004" w:type="dxa"/>
          </w:tcPr>
          <w:p w14:paraId="786474BD">
            <w:pPr>
              <w:pStyle w:val="4"/>
            </w:pPr>
            <w:r>
              <w:t>采购包1：综合评分法</w:t>
            </w:r>
          </w:p>
        </w:tc>
      </w:tr>
      <w:tr w14:paraId="57DDD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27B5515">
            <w:pPr>
              <w:pStyle w:val="4"/>
            </w:pPr>
            <w:r>
              <w:t>5</w:t>
            </w:r>
          </w:p>
        </w:tc>
        <w:tc>
          <w:tcPr>
            <w:tcW w:w="2252" w:type="dxa"/>
          </w:tcPr>
          <w:p w14:paraId="1B4EAE14">
            <w:pPr>
              <w:pStyle w:val="4"/>
            </w:pPr>
            <w:r>
              <w:t>报价形式</w:t>
            </w:r>
          </w:p>
        </w:tc>
        <w:tc>
          <w:tcPr>
            <w:tcW w:w="5004" w:type="dxa"/>
          </w:tcPr>
          <w:p w14:paraId="61712F15">
            <w:pPr>
              <w:pStyle w:val="4"/>
            </w:pPr>
            <w:r>
              <w:t>采购包1：总价</w:t>
            </w:r>
          </w:p>
        </w:tc>
      </w:tr>
      <w:tr w14:paraId="15180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BFD8BB6">
            <w:pPr>
              <w:pStyle w:val="4"/>
            </w:pPr>
            <w:r>
              <w:t>6</w:t>
            </w:r>
          </w:p>
        </w:tc>
        <w:tc>
          <w:tcPr>
            <w:tcW w:w="2252" w:type="dxa"/>
          </w:tcPr>
          <w:p w14:paraId="367FC9D0">
            <w:pPr>
              <w:pStyle w:val="4"/>
            </w:pPr>
            <w:r>
              <w:t>报价要求</w:t>
            </w:r>
          </w:p>
        </w:tc>
        <w:tc>
          <w:tcPr>
            <w:tcW w:w="5004" w:type="dxa"/>
          </w:tcPr>
          <w:p w14:paraId="716A923F">
            <w:pPr>
              <w:pStyle w:val="4"/>
            </w:pPr>
            <w:r>
              <w:t>各采购包报价不超过预算总价</w:t>
            </w:r>
          </w:p>
        </w:tc>
      </w:tr>
      <w:tr w14:paraId="46CBA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D33ECEA">
            <w:pPr>
              <w:pStyle w:val="4"/>
            </w:pPr>
            <w:r>
              <w:t xml:space="preserve"> 7</w:t>
            </w:r>
          </w:p>
        </w:tc>
        <w:tc>
          <w:tcPr>
            <w:tcW w:w="2252" w:type="dxa"/>
          </w:tcPr>
          <w:p w14:paraId="1D12387F">
            <w:pPr>
              <w:pStyle w:val="4"/>
            </w:pPr>
            <w:r>
              <w:t xml:space="preserve"> 现场踏勘</w:t>
            </w:r>
          </w:p>
        </w:tc>
        <w:tc>
          <w:tcPr>
            <w:tcW w:w="5004" w:type="dxa"/>
          </w:tcPr>
          <w:p w14:paraId="6FA0F4FD">
            <w:pPr>
              <w:pStyle w:val="4"/>
            </w:pPr>
            <w:r>
              <w:t>否</w:t>
            </w:r>
          </w:p>
        </w:tc>
      </w:tr>
      <w:tr w14:paraId="7534E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078FFE0">
            <w:pPr>
              <w:pStyle w:val="4"/>
            </w:pPr>
            <w:r>
              <w:t xml:space="preserve"> 8</w:t>
            </w:r>
          </w:p>
        </w:tc>
        <w:tc>
          <w:tcPr>
            <w:tcW w:w="2252" w:type="dxa"/>
          </w:tcPr>
          <w:p w14:paraId="05788484">
            <w:pPr>
              <w:pStyle w:val="4"/>
            </w:pPr>
            <w:r>
              <w:t xml:space="preserve"> 投标有效期</w:t>
            </w:r>
          </w:p>
        </w:tc>
        <w:tc>
          <w:tcPr>
            <w:tcW w:w="5004" w:type="dxa"/>
          </w:tcPr>
          <w:p w14:paraId="70F85707">
            <w:pPr>
              <w:pStyle w:val="4"/>
            </w:pPr>
            <w:r>
              <w:t>从提交投标（响应）文件的截止之日起90日历天</w:t>
            </w:r>
          </w:p>
        </w:tc>
      </w:tr>
      <w:tr w14:paraId="775C1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40F729C">
            <w:pPr>
              <w:pStyle w:val="4"/>
            </w:pPr>
            <w:r>
              <w:t xml:space="preserve"> 9</w:t>
            </w:r>
          </w:p>
        </w:tc>
        <w:tc>
          <w:tcPr>
            <w:tcW w:w="2252" w:type="dxa"/>
          </w:tcPr>
          <w:p w14:paraId="1D8D7383">
            <w:pPr>
              <w:pStyle w:val="4"/>
            </w:pPr>
            <w:r>
              <w:t xml:space="preserve"> 投标保证金</w:t>
            </w:r>
          </w:p>
        </w:tc>
        <w:tc>
          <w:tcPr>
            <w:tcW w:w="5004" w:type="dxa"/>
          </w:tcPr>
          <w:p w14:paraId="055CA49F">
            <w:pPr>
              <w:pStyle w:val="4"/>
              <w:ind w:firstLine="480"/>
            </w:pPr>
            <w:r>
              <w:t>不收取投标（响应）保证金</w:t>
            </w:r>
          </w:p>
          <w:p w14:paraId="30D114A4">
            <w:pPr>
              <w:pStyle w:val="4"/>
              <w:ind w:firstLine="480"/>
            </w:pPr>
            <w:r>
              <w:t>投标保证金有效期∶与投标有效期一致。</w:t>
            </w:r>
          </w:p>
          <w:p w14:paraId="63C23C5C">
            <w:pPr>
              <w:pStyle w:val="4"/>
              <w:ind w:firstLine="480"/>
            </w:pPr>
            <w: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14:paraId="76B03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DBCD0ED">
            <w:pPr>
              <w:pStyle w:val="4"/>
            </w:pPr>
            <w:r>
              <w:t>10</w:t>
            </w:r>
          </w:p>
        </w:tc>
        <w:tc>
          <w:tcPr>
            <w:tcW w:w="2252" w:type="dxa"/>
          </w:tcPr>
          <w:p w14:paraId="0B91FD3C">
            <w:pPr>
              <w:pStyle w:val="4"/>
            </w:pPr>
            <w:r>
              <w:t xml:space="preserve"> 投标文件要求</w:t>
            </w:r>
          </w:p>
        </w:tc>
        <w:tc>
          <w:tcPr>
            <w:tcW w:w="5004" w:type="dxa"/>
          </w:tcPr>
          <w:p w14:paraId="3BBA9F92">
            <w:pPr>
              <w:pStyle w:val="4"/>
              <w:ind w:firstLine="480"/>
            </w:pPr>
            <w:r>
              <w:rPr>
                <w:b/>
              </w:rPr>
              <w:t>一、电子投标文件（必须提供）：</w:t>
            </w:r>
          </w:p>
          <w:p w14:paraId="59B1AB94">
            <w:pPr>
              <w:pStyle w:val="4"/>
              <w:ind w:firstLine="480"/>
            </w:pPr>
            <w:r>
              <w:t>（1）加密的电子投标文件 1 份（需在递交投标文件截止时间前成功上传至云平台项目采购系统）。</w:t>
            </w:r>
          </w:p>
          <w:p w14:paraId="6C56DE34">
            <w:pPr>
              <w:pStyle w:val="4"/>
              <w:ind w:firstLine="480"/>
            </w:pPr>
            <w:r>
              <w:t>（2）非加密电子版文件 U 盘(或光盘)0份，加密的电子投标文件与非加密的电子投标文件必须完全一致。</w:t>
            </w:r>
          </w:p>
          <w:p w14:paraId="4B4B82A4">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14:paraId="6441753B">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14:paraId="35D9A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21831E8">
            <w:pPr>
              <w:pStyle w:val="4"/>
            </w:pPr>
            <w:r>
              <w:t xml:space="preserve"> 11</w:t>
            </w:r>
          </w:p>
        </w:tc>
        <w:tc>
          <w:tcPr>
            <w:tcW w:w="2252" w:type="dxa"/>
          </w:tcPr>
          <w:p w14:paraId="1247AE5D">
            <w:pPr>
              <w:pStyle w:val="4"/>
            </w:pPr>
            <w:r>
              <w:t xml:space="preserve"> 中标候选供应商推荐家数</w:t>
            </w:r>
          </w:p>
        </w:tc>
        <w:tc>
          <w:tcPr>
            <w:tcW w:w="5004" w:type="dxa"/>
          </w:tcPr>
          <w:p w14:paraId="7E629E57">
            <w:pPr>
              <w:pStyle w:val="4"/>
            </w:pPr>
            <w:r>
              <w:t>采购包1：2家</w:t>
            </w:r>
          </w:p>
        </w:tc>
      </w:tr>
      <w:tr w14:paraId="3E99B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9BC9753">
            <w:pPr>
              <w:pStyle w:val="4"/>
            </w:pPr>
            <w:r>
              <w:t>12</w:t>
            </w:r>
          </w:p>
        </w:tc>
        <w:tc>
          <w:tcPr>
            <w:tcW w:w="2252" w:type="dxa"/>
          </w:tcPr>
          <w:p w14:paraId="3C38F0A8">
            <w:pPr>
              <w:pStyle w:val="4"/>
              <w:ind w:firstLine="480"/>
            </w:pPr>
            <w:r>
              <w:t>中标供应商数量</w:t>
            </w:r>
          </w:p>
        </w:tc>
        <w:tc>
          <w:tcPr>
            <w:tcW w:w="5004" w:type="dxa"/>
          </w:tcPr>
          <w:p w14:paraId="733BFE8C">
            <w:pPr>
              <w:pStyle w:val="4"/>
            </w:pPr>
            <w:r>
              <w:t>采购包1：1家</w:t>
            </w:r>
          </w:p>
        </w:tc>
      </w:tr>
      <w:tr w14:paraId="3ECDF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B839F22">
            <w:pPr>
              <w:pStyle w:val="4"/>
            </w:pPr>
            <w:r>
              <w:t>13</w:t>
            </w:r>
          </w:p>
        </w:tc>
        <w:tc>
          <w:tcPr>
            <w:tcW w:w="2252" w:type="dxa"/>
          </w:tcPr>
          <w:p w14:paraId="2BFA7B35">
            <w:pPr>
              <w:pStyle w:val="4"/>
              <w:ind w:firstLine="480"/>
            </w:pPr>
            <w:r>
              <w:t>有效供应商家数</w:t>
            </w:r>
          </w:p>
        </w:tc>
        <w:tc>
          <w:tcPr>
            <w:tcW w:w="5004" w:type="dxa"/>
          </w:tcPr>
          <w:p w14:paraId="11DD5643">
            <w:pPr>
              <w:pStyle w:val="4"/>
              <w:jc w:val="left"/>
            </w:pPr>
            <w:r>
              <w:t>采购包1：3家</w:t>
            </w:r>
          </w:p>
          <w:p w14:paraId="4743D210">
            <w:pPr>
              <w:pStyle w:val="4"/>
              <w:ind w:firstLine="480"/>
            </w:pPr>
            <w:r>
              <w:t>此人数约定了开标与评标过程中的最低有效供应商家数，当家数不足时项目将不得开标、不得评标或直接废标。</w:t>
            </w:r>
          </w:p>
        </w:tc>
      </w:tr>
      <w:tr w14:paraId="5D420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843068F">
            <w:pPr>
              <w:pStyle w:val="4"/>
            </w:pPr>
            <w:r>
              <w:t>14</w:t>
            </w:r>
          </w:p>
        </w:tc>
        <w:tc>
          <w:tcPr>
            <w:tcW w:w="2252" w:type="dxa"/>
          </w:tcPr>
          <w:p w14:paraId="68BD74B0">
            <w:pPr>
              <w:pStyle w:val="4"/>
            </w:pPr>
            <w:r>
              <w:t xml:space="preserve"> 项目兼投兼中（兼投不兼中）规则</w:t>
            </w:r>
          </w:p>
        </w:tc>
        <w:tc>
          <w:tcPr>
            <w:tcW w:w="5004" w:type="dxa"/>
          </w:tcPr>
          <w:p w14:paraId="73223F5D">
            <w:pPr>
              <w:pStyle w:val="4"/>
            </w:pPr>
            <w:r>
              <w:t>无：-</w:t>
            </w:r>
          </w:p>
        </w:tc>
      </w:tr>
      <w:tr w14:paraId="17116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BE37F99">
            <w:pPr>
              <w:pStyle w:val="4"/>
            </w:pPr>
            <w:r>
              <w:t>15</w:t>
            </w:r>
          </w:p>
        </w:tc>
        <w:tc>
          <w:tcPr>
            <w:tcW w:w="2252" w:type="dxa"/>
          </w:tcPr>
          <w:p w14:paraId="659C8D22">
            <w:pPr>
              <w:pStyle w:val="4"/>
            </w:pPr>
            <w:r>
              <w:t xml:space="preserve"> 中标供应商确定方式</w:t>
            </w:r>
          </w:p>
        </w:tc>
        <w:tc>
          <w:tcPr>
            <w:tcW w:w="5004" w:type="dxa"/>
          </w:tcPr>
          <w:p w14:paraId="758A3978">
            <w:pPr>
              <w:pStyle w:val="4"/>
            </w:pPr>
            <w:r>
              <w:t>采购人按照评审报告中推荐的成交候选人确定中标（成交）人。</w:t>
            </w:r>
          </w:p>
        </w:tc>
      </w:tr>
      <w:tr w14:paraId="07C88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49B1114">
            <w:pPr>
              <w:pStyle w:val="4"/>
            </w:pPr>
            <w:r>
              <w:t>16</w:t>
            </w:r>
          </w:p>
        </w:tc>
        <w:tc>
          <w:tcPr>
            <w:tcW w:w="2252" w:type="dxa"/>
          </w:tcPr>
          <w:p w14:paraId="7AAFB15D">
            <w:pPr>
              <w:pStyle w:val="4"/>
            </w:pPr>
            <w:r>
              <w:t xml:space="preserve"> 代理服务费</w:t>
            </w:r>
          </w:p>
        </w:tc>
        <w:tc>
          <w:tcPr>
            <w:tcW w:w="5004" w:type="dxa"/>
          </w:tcPr>
          <w:p w14:paraId="03375573">
            <w:pPr>
              <w:pStyle w:val="4"/>
            </w:pPr>
            <w:r>
              <w:t>收取。</w:t>
            </w:r>
          </w:p>
          <w:p w14:paraId="4B8A2ABC">
            <w:pPr>
              <w:pStyle w:val="4"/>
            </w:pPr>
            <w:r>
              <w:t>采购机构代理服务收费标准：以中标金额为计费基准价格，参照《招标代理服务收费管理暂行办法》计价格[2002]1980号文和发改价格[2011]534号文规定的“货物类”计算后×68%计取。</w:t>
            </w:r>
          </w:p>
        </w:tc>
      </w:tr>
      <w:tr w14:paraId="660D4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5B33D4E">
            <w:pPr>
              <w:pStyle w:val="4"/>
            </w:pPr>
            <w:r>
              <w:t>17</w:t>
            </w:r>
          </w:p>
        </w:tc>
        <w:tc>
          <w:tcPr>
            <w:tcW w:w="2252" w:type="dxa"/>
          </w:tcPr>
          <w:p w14:paraId="3B432478">
            <w:pPr>
              <w:pStyle w:val="4"/>
            </w:pPr>
            <w:r>
              <w:t xml:space="preserve"> 代理服务费收取方式</w:t>
            </w:r>
          </w:p>
        </w:tc>
        <w:tc>
          <w:tcPr>
            <w:tcW w:w="5004" w:type="dxa"/>
          </w:tcPr>
          <w:p w14:paraId="6A961DA7">
            <w:pPr>
              <w:pStyle w:val="4"/>
            </w:pPr>
            <w:r>
              <w:t>向中标/成交供应商收取</w:t>
            </w:r>
          </w:p>
        </w:tc>
      </w:tr>
      <w:tr w14:paraId="29753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08760D3">
            <w:pPr>
              <w:pStyle w:val="4"/>
            </w:pPr>
            <w:r>
              <w:t>18</w:t>
            </w:r>
          </w:p>
        </w:tc>
        <w:tc>
          <w:tcPr>
            <w:tcW w:w="2252" w:type="dxa"/>
          </w:tcPr>
          <w:p w14:paraId="62E84FCC">
            <w:pPr>
              <w:pStyle w:val="4"/>
            </w:pPr>
            <w:r>
              <w:t xml:space="preserve"> 其他</w:t>
            </w:r>
          </w:p>
        </w:tc>
        <w:tc>
          <w:tcPr>
            <w:tcW w:w="5004" w:type="dxa"/>
          </w:tcPr>
          <w:p w14:paraId="0B2DE87D"/>
        </w:tc>
      </w:tr>
      <w:tr w14:paraId="64BAF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ACF84ED">
            <w:pPr>
              <w:pStyle w:val="4"/>
            </w:pPr>
            <w:r>
              <w:t>19</w:t>
            </w:r>
          </w:p>
        </w:tc>
        <w:tc>
          <w:tcPr>
            <w:tcW w:w="2252" w:type="dxa"/>
          </w:tcPr>
          <w:p w14:paraId="36262101">
            <w:pPr>
              <w:pStyle w:val="4"/>
            </w:pPr>
            <w:r>
              <w:t xml:space="preserve"> 开标解密时长</w:t>
            </w:r>
          </w:p>
        </w:tc>
        <w:tc>
          <w:tcPr>
            <w:tcW w:w="5004" w:type="dxa"/>
          </w:tcPr>
          <w:p w14:paraId="1BED1A48">
            <w:pPr>
              <w:pStyle w:val="4"/>
            </w:pPr>
            <w:r>
              <w:t>投标人在开始开标后30分钟内，按照采购文件要求对电子投标文件进行解密。</w:t>
            </w:r>
          </w:p>
          <w:p w14:paraId="617EFC6D">
            <w:pPr>
              <w:pStyle w:val="4"/>
            </w:pPr>
            <w:r>
              <w:t>说明：具体情况根据开标时现场代理机构人员设置为准</w:t>
            </w:r>
          </w:p>
        </w:tc>
      </w:tr>
      <w:tr w14:paraId="32D57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18BD8F2">
            <w:pPr>
              <w:pStyle w:val="4"/>
            </w:pPr>
            <w:r>
              <w:t>20</w:t>
            </w:r>
          </w:p>
        </w:tc>
        <w:tc>
          <w:tcPr>
            <w:tcW w:w="2252" w:type="dxa"/>
          </w:tcPr>
          <w:p w14:paraId="3BCF1722">
            <w:pPr>
              <w:pStyle w:val="4"/>
            </w:pPr>
            <w:r>
              <w:t xml:space="preserve"> 专门面向中小企业采购</w:t>
            </w:r>
          </w:p>
        </w:tc>
        <w:tc>
          <w:tcPr>
            <w:tcW w:w="5004" w:type="dxa"/>
          </w:tcPr>
          <w:p w14:paraId="0BD3E76E">
            <w:pPr>
              <w:pStyle w:val="4"/>
              <w:jc w:val="left"/>
            </w:pPr>
            <w:r>
              <w:t>采购包1：面向中小企业，以合同分包形式预留，预留比例：40%。</w:t>
            </w:r>
          </w:p>
        </w:tc>
      </w:tr>
    </w:tbl>
    <w:p w14:paraId="33D5B9A1">
      <w:pPr>
        <w:pStyle w:val="4"/>
        <w:outlineLvl w:val="2"/>
      </w:pPr>
      <w:r>
        <w:rPr>
          <w:b/>
          <w:sz w:val="28"/>
        </w:rPr>
        <w:t>三、说明</w:t>
      </w:r>
    </w:p>
    <w:p w14:paraId="3C5F2271">
      <w:pPr>
        <w:pStyle w:val="4"/>
        <w:outlineLvl w:val="3"/>
      </w:pPr>
      <w:r>
        <w:rPr>
          <w:b/>
          <w:sz w:val="24"/>
        </w:rPr>
        <w:t>1.总则</w:t>
      </w:r>
    </w:p>
    <w:p w14:paraId="0481050A">
      <w:pPr>
        <w:pStyle w:val="4"/>
        <w:ind w:firstLine="480"/>
      </w:pPr>
      <w:r>
        <w:t>采购人、采购代理机构及投标人进行的本次采购活动适用《中华人民共和国政府采购法》及其配套的法规、规章、政策。</w:t>
      </w:r>
    </w:p>
    <w:p w14:paraId="4EA580D7">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6D2AF274">
      <w:pPr>
        <w:pStyle w:val="4"/>
        <w:ind w:firstLine="480"/>
      </w:pPr>
      <w:r>
        <w:t>本次公开招标项目，是以招标公告的方式邀请非特定的投标人参加投标。</w:t>
      </w:r>
    </w:p>
    <w:p w14:paraId="0A87C6B3">
      <w:pPr>
        <w:pStyle w:val="4"/>
        <w:outlineLvl w:val="3"/>
      </w:pPr>
      <w:r>
        <w:rPr>
          <w:b/>
          <w:sz w:val="24"/>
        </w:rPr>
        <w:t>2.适用范围</w:t>
      </w:r>
    </w:p>
    <w:p w14:paraId="330179EF">
      <w:pPr>
        <w:pStyle w:val="4"/>
        <w:ind w:firstLine="480"/>
      </w:pPr>
      <w:r>
        <w:t>本招标文件仅适用于本次招标公告中所涉及的项目和内容。</w:t>
      </w:r>
    </w:p>
    <w:p w14:paraId="5673BF6A">
      <w:pPr>
        <w:pStyle w:val="4"/>
        <w:outlineLvl w:val="3"/>
      </w:pPr>
      <w:r>
        <w:rPr>
          <w:b/>
          <w:sz w:val="24"/>
        </w:rPr>
        <w:t>3.进口产品</w:t>
      </w:r>
    </w:p>
    <w:p w14:paraId="5E2D5F37">
      <w:pPr>
        <w:pStyle w:val="4"/>
        <w:ind w:firstLine="480"/>
      </w:pPr>
      <w:r>
        <w:t xml:space="preserve"> 若本项目允许采购进口产品，供应商应保证所投产品可履行合法报通关手续进入中国关境内。</w:t>
      </w:r>
    </w:p>
    <w:p w14:paraId="125977A1">
      <w:pPr>
        <w:pStyle w:val="4"/>
        <w:ind w:firstLine="480"/>
      </w:pPr>
      <w:r>
        <w:t>若本项目不允许采购进口产品，如供应商所投产品为进口产品，其响应将被认定为响应无效。</w:t>
      </w:r>
    </w:p>
    <w:p w14:paraId="662E3842">
      <w:pPr>
        <w:pStyle w:val="4"/>
        <w:outlineLvl w:val="3"/>
      </w:pPr>
      <w:r>
        <w:rPr>
          <w:b/>
          <w:sz w:val="24"/>
        </w:rPr>
        <w:t>4.投标的费用</w:t>
      </w:r>
    </w:p>
    <w:p w14:paraId="79C76B60">
      <w:pPr>
        <w:pStyle w:val="4"/>
        <w:ind w:firstLine="480"/>
      </w:pPr>
      <w:r>
        <w:t>不论投标结果如何，投标人应承担所有与准备和参加投标有关的费用。采购代理机构和采购人均无义务和责任承担相关费用。</w:t>
      </w:r>
    </w:p>
    <w:p w14:paraId="10CCD60E">
      <w:pPr>
        <w:pStyle w:val="4"/>
        <w:outlineLvl w:val="3"/>
      </w:pPr>
      <w:r>
        <w:rPr>
          <w:b/>
          <w:sz w:val="24"/>
        </w:rPr>
        <w:t>5.以联合体形式投标的，应符合以下规定：</w:t>
      </w:r>
    </w:p>
    <w:p w14:paraId="4D82740C">
      <w:pPr>
        <w:pStyle w:val="4"/>
        <w:ind w:firstLine="480"/>
      </w:pPr>
      <w:r>
        <w:t>5.1联合体各方均应当满足《中华人民共和国政府采购法》第二十二条规定的条件，并在投标文件中提供联合体各方的相关证明材料。</w:t>
      </w:r>
    </w:p>
    <w:p w14:paraId="348474E0">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6120AA4D">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58343666">
      <w:pPr>
        <w:pStyle w:val="4"/>
        <w:ind w:firstLine="480"/>
      </w:pPr>
      <w:r>
        <w:t>5.4联合体成员存在不良信用记录的，视同联合体存在不良信用记录。</w:t>
      </w:r>
    </w:p>
    <w:p w14:paraId="2085AEC9">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06D923C5">
      <w:pPr>
        <w:pStyle w:val="4"/>
        <w:ind w:firstLine="480"/>
      </w:pPr>
      <w:r>
        <w:t>5.6联合体各方应当共同与采购人签订采购合同，就合同约定的事项对采购人承担连带责任。</w:t>
      </w:r>
    </w:p>
    <w:p w14:paraId="6866D52D">
      <w:pPr>
        <w:pStyle w:val="4"/>
        <w:outlineLvl w:val="3"/>
      </w:pPr>
      <w:r>
        <w:rPr>
          <w:b/>
          <w:sz w:val="24"/>
        </w:rPr>
        <w:t>6.关联企业投标说明</w:t>
      </w:r>
    </w:p>
    <w:p w14:paraId="652ECBC6">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298F1704">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025FE3B9">
      <w:pPr>
        <w:pStyle w:val="4"/>
        <w:outlineLvl w:val="3"/>
      </w:pPr>
      <w:r>
        <w:rPr>
          <w:b/>
          <w:sz w:val="24"/>
        </w:rPr>
        <w:t>7.关于中小微企业投标</w:t>
      </w:r>
    </w:p>
    <w:p w14:paraId="5E8CEAC4">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51736B1">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6F5DE235">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44E59E38">
      <w:pPr>
        <w:pStyle w:val="4"/>
        <w:outlineLvl w:val="3"/>
      </w:pPr>
      <w:r>
        <w:rPr>
          <w:b/>
          <w:sz w:val="24"/>
        </w:rPr>
        <w:t>8.纪律与保密事项</w:t>
      </w:r>
    </w:p>
    <w:p w14:paraId="3B5154F6">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14:paraId="58A6942E">
      <w:pPr>
        <w:pStyle w:val="4"/>
        <w:ind w:firstLine="480"/>
      </w:pPr>
      <w:r>
        <w:t>8.2在确定中标供应商之前，投标人不得与采购人就投标价格、投标方案等实质性内容进行谈判，也不得私下接触评标委员会成员。</w:t>
      </w:r>
    </w:p>
    <w:p w14:paraId="6A39FC76">
      <w:pPr>
        <w:pStyle w:val="4"/>
        <w:ind w:firstLine="480"/>
      </w:pPr>
      <w:r>
        <w:t>8.3在确定中标供应商之前，投标人试图在投标文件审查、澄清、比较和评价时对评标委员会、采购人和采购代理机构施加任何影响都可能导致其投标无效。</w:t>
      </w:r>
    </w:p>
    <w:p w14:paraId="4B76C4B1">
      <w:pPr>
        <w:pStyle w:val="4"/>
        <w:ind w:firstLine="480"/>
      </w:pPr>
      <w:r>
        <w:t>8.4获得本招标文件者，须履行本项目下保密义务，不得将因本次项目获得的信息向第三人外传，不得将招标文件用作本次投标以外的任何用途。</w:t>
      </w:r>
    </w:p>
    <w:p w14:paraId="6C2E2BB3">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5002EE80">
      <w:pPr>
        <w:pStyle w:val="4"/>
        <w:ind w:firstLine="480"/>
      </w:pPr>
      <w:r>
        <w:t>8.6采购人或采购代理机构有权将供应商提供的所有资料向有关政府部门或评审小组披露。</w:t>
      </w:r>
    </w:p>
    <w:p w14:paraId="1D2B9BD7">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4292285A">
      <w:pPr>
        <w:pStyle w:val="4"/>
        <w:outlineLvl w:val="3"/>
      </w:pPr>
      <w:r>
        <w:rPr>
          <w:b/>
          <w:sz w:val="24"/>
        </w:rPr>
        <w:t>9.语言文字以及度量衡单位</w:t>
      </w:r>
    </w:p>
    <w:p w14:paraId="139275AF">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6FE74C4">
      <w:pPr>
        <w:pStyle w:val="4"/>
        <w:ind w:firstLine="480"/>
      </w:pPr>
      <w:r>
        <w:t>9.2除非招标文件的技术规格中另有规定，投标人在投标文件中及其与采购人和采购代理机构的所有往来文件中的计量单位均应采用中华人民共和国法定计量单位。</w:t>
      </w:r>
    </w:p>
    <w:p w14:paraId="5E552EA6">
      <w:pPr>
        <w:pStyle w:val="4"/>
        <w:ind w:firstLine="480"/>
      </w:pPr>
      <w:r>
        <w:t>9.3投标人所提供的货物和服务均应以人民币报价，货币单位：元。</w:t>
      </w:r>
    </w:p>
    <w:p w14:paraId="144885C6">
      <w:pPr>
        <w:pStyle w:val="4"/>
        <w:outlineLvl w:val="3"/>
      </w:pPr>
      <w:r>
        <w:rPr>
          <w:b/>
          <w:sz w:val="24"/>
        </w:rPr>
        <w:t>10. 现场踏勘（如有）</w:t>
      </w:r>
    </w:p>
    <w:p w14:paraId="3989A340">
      <w:pPr>
        <w:pStyle w:val="4"/>
        <w:ind w:firstLine="480"/>
      </w:pPr>
      <w:r>
        <w:t>10.1招标文件规定组织踏勘现场的，采购人按招标文件规定的时间、地点组织投标人踏勘项目现场。</w:t>
      </w:r>
    </w:p>
    <w:p w14:paraId="3A69DCF7">
      <w:pPr>
        <w:pStyle w:val="4"/>
        <w:ind w:firstLine="480"/>
      </w:pPr>
      <w:r>
        <w:t>10.2投标人自行承担踏勘现场发生的责任、风险和自身费用。</w:t>
      </w:r>
    </w:p>
    <w:p w14:paraId="1D689EA1">
      <w:pPr>
        <w:pStyle w:val="4"/>
        <w:ind w:firstLine="480"/>
      </w:pPr>
      <w:r>
        <w:t>10.3采购人在踏勘现场中介绍的资料和数据等，只是为了使投标人能够利用招标人现有的资料。招标人对投标人由此而作出的推论、解释和结论概不负责。</w:t>
      </w:r>
    </w:p>
    <w:p w14:paraId="035290B8">
      <w:pPr>
        <w:pStyle w:val="4"/>
        <w:outlineLvl w:val="2"/>
      </w:pPr>
      <w:r>
        <w:rPr>
          <w:b/>
          <w:sz w:val="28"/>
        </w:rPr>
        <w:t>四、招标文件的澄清和修改</w:t>
      </w:r>
    </w:p>
    <w:p w14:paraId="033DFFDF">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1507698F">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749CD645">
      <w:pPr>
        <w:pStyle w:val="4"/>
        <w:ind w:firstLine="480"/>
      </w:pPr>
      <w:r>
        <w:t>3.如更正公告有重新发布电子招标文件的，供应商应登录云平台项目采购系统下载最新发布的电子招标文件制作投标文件。</w:t>
      </w:r>
    </w:p>
    <w:p w14:paraId="14780DF2">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2DF2039B">
      <w:pPr>
        <w:pStyle w:val="4"/>
        <w:outlineLvl w:val="2"/>
      </w:pPr>
      <w:r>
        <w:rPr>
          <w:b/>
          <w:sz w:val="28"/>
        </w:rPr>
        <w:t>五、投标要求</w:t>
      </w:r>
    </w:p>
    <w:p w14:paraId="578DAFC7">
      <w:pPr>
        <w:pStyle w:val="4"/>
        <w:outlineLvl w:val="3"/>
      </w:pPr>
      <w:r>
        <w:rPr>
          <w:b/>
          <w:sz w:val="24"/>
        </w:rPr>
        <w:t>1.投标登记</w:t>
      </w:r>
    </w:p>
    <w:p w14:paraId="58DC929E">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3F15B69B">
      <w:pPr>
        <w:pStyle w:val="4"/>
        <w:outlineLvl w:val="3"/>
      </w:pPr>
      <w:r>
        <w:rPr>
          <w:b/>
          <w:sz w:val="24"/>
        </w:rPr>
        <w:t>2.投标文件的制作</w:t>
      </w:r>
    </w:p>
    <w:p w14:paraId="7C24D094">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73532A98">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14:paraId="36347AA3">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36D7200A">
      <w:pPr>
        <w:pStyle w:val="4"/>
        <w:ind w:firstLine="480"/>
      </w:pPr>
      <w:r>
        <w:t>(2)投标报价包括本项目采购需求和投入使用的所有费用，包括但不限于主件、标准附件、备品备件、施工、服务、专用工具、安装、调试、检验、培训、运输、保险、税款等。</w:t>
      </w:r>
    </w:p>
    <w:p w14:paraId="0BBDFF74">
      <w:pPr>
        <w:pStyle w:val="4"/>
        <w:ind w:firstLine="480"/>
      </w:pPr>
      <w:r>
        <w:t>2.3 如有对多个采购包投标的，要对每个采购包独立制作电子投标文件。</w:t>
      </w:r>
    </w:p>
    <w:p w14:paraId="1BE21837">
      <w:pPr>
        <w:pStyle w:val="4"/>
        <w:ind w:firstLine="480"/>
      </w:pPr>
      <w:r>
        <w:t>2.4投标人不得将同一个项目或同一个采购包的内容拆开投标，否则其报价将被视为非实质性响应。</w:t>
      </w:r>
    </w:p>
    <w:p w14:paraId="4A3C1049">
      <w:pPr>
        <w:pStyle w:val="4"/>
        <w:ind w:firstLine="480"/>
      </w:pPr>
      <w:r>
        <w:t>2.5投标人须对招标文件的对应要求给予唯一的实质性响应，否则将视为不响应。</w:t>
      </w:r>
    </w:p>
    <w:p w14:paraId="4FEABBC0">
      <w:pPr>
        <w:pStyle w:val="4"/>
        <w:ind w:firstLine="480"/>
      </w:pPr>
      <w:r>
        <w:t>2.6招标文件中，凡标有“★”的地方均为实质性响应条款，投标人若有一项带“★”的条款未响应或不满足，将按无效投标处理。</w:t>
      </w:r>
    </w:p>
    <w:p w14:paraId="39E85AAD">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29C24ADD">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5AEFEEE6">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1F39B2CB">
      <w:pPr>
        <w:pStyle w:val="4"/>
        <w:outlineLvl w:val="3"/>
      </w:pPr>
      <w:r>
        <w:rPr>
          <w:b/>
          <w:sz w:val="24"/>
        </w:rPr>
        <w:t>3.投标文件的提交</w:t>
      </w:r>
    </w:p>
    <w:p w14:paraId="053BBF43">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14:paraId="16EFCC10">
      <w:pPr>
        <w:pStyle w:val="4"/>
        <w:ind w:firstLine="480"/>
      </w:pPr>
      <w:r>
        <w:t>3.2代理机构对因不可抗力事件造成的投标文件的损坏、丢失的，不承担责任。</w:t>
      </w:r>
    </w:p>
    <w:p w14:paraId="4E4ACE79">
      <w:pPr>
        <w:pStyle w:val="4"/>
        <w:ind w:firstLine="480"/>
      </w:pPr>
      <w:r>
        <w:t>3.3出现下述情形之一，属于未成功提交投标文件，按无效投标处理：</w:t>
      </w:r>
    </w:p>
    <w:p w14:paraId="444289C4">
      <w:pPr>
        <w:pStyle w:val="4"/>
        <w:ind w:firstLine="480"/>
      </w:pPr>
      <w:r>
        <w:t>（1）至提交投标文件截止时，投标文件未完整上传的。</w:t>
      </w:r>
    </w:p>
    <w:p w14:paraId="74404D42">
      <w:pPr>
        <w:pStyle w:val="4"/>
        <w:ind w:firstLine="480"/>
      </w:pPr>
      <w:r>
        <w:t>（2）投标文件未按投标格式中注明需签字盖章的要求进行签名（含电子签名）和加盖电子印章，或签名（含电子签名）或电子印章不完整的。</w:t>
      </w:r>
    </w:p>
    <w:p w14:paraId="44185D17">
      <w:pPr>
        <w:pStyle w:val="4"/>
        <w:ind w:firstLine="480"/>
      </w:pPr>
      <w:r>
        <w:t>（3）投标文件损坏或格式不正确的。</w:t>
      </w:r>
    </w:p>
    <w:p w14:paraId="64348809">
      <w:pPr>
        <w:pStyle w:val="4"/>
        <w:outlineLvl w:val="3"/>
      </w:pPr>
      <w:r>
        <w:rPr>
          <w:b/>
          <w:sz w:val="24"/>
        </w:rPr>
        <w:t>4.投标文件的修改、撤回与撤销</w:t>
      </w:r>
    </w:p>
    <w:p w14:paraId="0ED2C65E">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0C5F4761">
      <w:pPr>
        <w:pStyle w:val="4"/>
        <w:ind w:firstLine="480"/>
      </w:pPr>
      <w:r>
        <w:t>4.2在提交投标文件截止时间后，投标人不得补充、修改和更换投标文件。</w:t>
      </w:r>
    </w:p>
    <w:p w14:paraId="4AC8C292">
      <w:pPr>
        <w:pStyle w:val="4"/>
        <w:outlineLvl w:val="3"/>
      </w:pPr>
      <w:r>
        <w:rPr>
          <w:b/>
          <w:sz w:val="24"/>
        </w:rPr>
        <w:t>5.投标文件的解密</w:t>
      </w:r>
    </w:p>
    <w:p w14:paraId="69F15301">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14:paraId="24B80A66">
      <w:pPr>
        <w:pStyle w:val="4"/>
        <w:outlineLvl w:val="3"/>
      </w:pPr>
      <w:r>
        <w:rPr>
          <w:b/>
          <w:sz w:val="24"/>
        </w:rPr>
        <w:t>6.投标保证金</w:t>
      </w:r>
    </w:p>
    <w:p w14:paraId="7E416963">
      <w:pPr>
        <w:pStyle w:val="4"/>
        <w:ind w:firstLine="480"/>
      </w:pPr>
      <w:r>
        <w:t xml:space="preserve"> 6.1投标保证金的缴纳</w:t>
      </w:r>
    </w:p>
    <w:p w14:paraId="5097DAA1">
      <w:pPr>
        <w:pStyle w:val="4"/>
        <w:ind w:firstLine="480"/>
      </w:pPr>
      <w:r>
        <w:t>投标人在提交投标文件时，应按投标人须知前附表规定的金额和缴纳要求缴纳投标保证金，并作为其投标文件的组成部分。</w:t>
      </w:r>
    </w:p>
    <w:p w14:paraId="603D74F4">
      <w:pPr>
        <w:pStyle w:val="4"/>
        <w:ind w:firstLine="480"/>
      </w:pPr>
      <w:r>
        <w:t xml:space="preserve"> 如采用转账、支票、本票、汇票形式提交的，投标保证金从投标人基本账户递交，由佛山市粤创招标代理有限公司代收。具体操作要求详见佛山市粤创招标代理有限公司有关指引，递交事宜请自行咨询佛山市粤创招标代理有限公司；请各投标人在投标文件递交截止时间前按须知前附表规定的金额递交至佛山市粤创招标代理有限公司，到账情况以开标时佛山市粤创招标代理有限公司查询的信息为准。</w:t>
      </w:r>
    </w:p>
    <w:p w14:paraId="13422F32">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14:paraId="39DE9952">
      <w:pPr>
        <w:pStyle w:val="4"/>
        <w:ind w:firstLine="480"/>
      </w:pPr>
      <w:r>
        <w:t xml:space="preserve"> 投标人可通过"广东政府采购智慧云平台金融服务中心"(https://gdgpo.czt.gd.gov.cn/zcdservice/zcd/guangdong/)，申请办理电子保函，电子保函与纸质保函具有同样效力。</w:t>
      </w:r>
    </w:p>
    <w:p w14:paraId="3A3D0A25">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14:paraId="36059E8F">
      <w:pPr>
        <w:pStyle w:val="4"/>
        <w:ind w:firstLine="480"/>
      </w:pPr>
      <w:r>
        <w:t xml:space="preserve"> 6.2投标保证金的退还：</w:t>
      </w:r>
    </w:p>
    <w:p w14:paraId="5C74F2F5">
      <w:pPr>
        <w:pStyle w:val="4"/>
        <w:ind w:firstLine="480"/>
      </w:pPr>
      <w:r>
        <w:t>（1）投标人在投标截止时间前放弃投标的，自所投采购包结果公告发出后5个工作日内退还。</w:t>
      </w:r>
    </w:p>
    <w:p w14:paraId="178B4256">
      <w:pPr>
        <w:pStyle w:val="4"/>
        <w:ind w:firstLine="480"/>
      </w:pPr>
      <w:r>
        <w:t>（2）未中标的投标人投标保证金，自中标通知书发出之日起5个工作日内退还。</w:t>
      </w:r>
    </w:p>
    <w:p w14:paraId="25FE5DC1">
      <w:pPr>
        <w:pStyle w:val="4"/>
        <w:ind w:firstLine="480"/>
      </w:pPr>
      <w:r>
        <w:t>（3）中标供应商的投标保证金，自政府采购合同签订之日起5个工作日内退还。</w:t>
      </w:r>
    </w:p>
    <w:p w14:paraId="46487503">
      <w:pPr>
        <w:pStyle w:val="4"/>
        <w:ind w:firstLine="480"/>
      </w:pPr>
      <w:r>
        <w:t>备注：但因投标人自身原因导致无法及时退还的除外。</w:t>
      </w:r>
    </w:p>
    <w:p w14:paraId="7E54FA1E">
      <w:pPr>
        <w:pStyle w:val="4"/>
        <w:ind w:firstLine="480"/>
      </w:pPr>
      <w:r>
        <w:t xml:space="preserve"> 6.3有下列情形之一的，投标保证金将不予退还：</w:t>
      </w:r>
    </w:p>
    <w:p w14:paraId="5237AA45">
      <w:pPr>
        <w:pStyle w:val="4"/>
        <w:ind w:firstLine="480"/>
      </w:pPr>
      <w:r>
        <w:t>（1）提供虚假材料谋取中标、成交的；</w:t>
      </w:r>
    </w:p>
    <w:p w14:paraId="5FCF62A7">
      <w:pPr>
        <w:pStyle w:val="4"/>
        <w:ind w:firstLine="480"/>
      </w:pPr>
      <w:r>
        <w:t>（2）投标人在招标文件规定的投标有效期内撤销其投标；</w:t>
      </w:r>
    </w:p>
    <w:p w14:paraId="43966D03">
      <w:pPr>
        <w:pStyle w:val="4"/>
        <w:ind w:firstLine="480"/>
      </w:pPr>
      <w:r>
        <w:t>（3）中标后，无正当理由放弃中标资格；</w:t>
      </w:r>
    </w:p>
    <w:p w14:paraId="224336FF">
      <w:pPr>
        <w:pStyle w:val="4"/>
        <w:ind w:firstLine="480"/>
      </w:pPr>
      <w:r>
        <w:t>（4）中标后，无正当理由不与采购人签订合同；</w:t>
      </w:r>
    </w:p>
    <w:p w14:paraId="0ADF9329">
      <w:pPr>
        <w:pStyle w:val="4"/>
        <w:ind w:firstLine="480"/>
      </w:pPr>
      <w:r>
        <w:t>（5）法律法规和招标文件规定的其他情形。</w:t>
      </w:r>
    </w:p>
    <w:p w14:paraId="1CAA4A7C">
      <w:pPr>
        <w:pStyle w:val="4"/>
        <w:outlineLvl w:val="3"/>
      </w:pPr>
      <w:r>
        <w:rPr>
          <w:b/>
          <w:sz w:val="24"/>
        </w:rPr>
        <w:t>7.投标有效期</w:t>
      </w:r>
    </w:p>
    <w:p w14:paraId="02FBE97F">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14:paraId="78043A53">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1C0D0BC0">
      <w:pPr>
        <w:pStyle w:val="4"/>
        <w:outlineLvl w:val="3"/>
      </w:pPr>
      <w:r>
        <w:rPr>
          <w:b/>
          <w:sz w:val="24"/>
        </w:rPr>
        <w:t>8.样品（演示）</w:t>
      </w:r>
    </w:p>
    <w:p w14:paraId="6EE55D3B">
      <w:pPr>
        <w:pStyle w:val="4"/>
        <w:ind w:firstLine="480"/>
      </w:pPr>
      <w:r>
        <w:t>8.1招标文件规定投标人提交样品的，样品属于投标文件的组成部分。样品的生产、运输、安装、保全等一切费用由投标人自理。</w:t>
      </w:r>
    </w:p>
    <w:p w14:paraId="689FC466">
      <w:pPr>
        <w:pStyle w:val="4"/>
        <w:ind w:firstLine="480"/>
      </w:pPr>
      <w:r>
        <w:t>8.2投标截止时间前，投标人应将样品送达至指定地点。若需要现场演示的，投标人应提前做好演示准备（包括演示设备）。</w:t>
      </w:r>
    </w:p>
    <w:p w14:paraId="2D7C26E5">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1B6FBD19">
      <w:pPr>
        <w:pStyle w:val="4"/>
        <w:outlineLvl w:val="3"/>
      </w:pPr>
      <w:r>
        <w:rPr>
          <w:b/>
          <w:sz w:val="24"/>
        </w:rPr>
        <w:t>9.除招标文件另有规定外，有下列情形之一的，投标无效：</w:t>
      </w:r>
    </w:p>
    <w:p w14:paraId="3C94AF75">
      <w:pPr>
        <w:pStyle w:val="4"/>
        <w:ind w:firstLine="480"/>
      </w:pPr>
      <w:r>
        <w:t>9.1投标文件未按照招标文件要求签署、盖章；</w:t>
      </w:r>
    </w:p>
    <w:p w14:paraId="137045EB">
      <w:pPr>
        <w:pStyle w:val="4"/>
        <w:ind w:firstLine="480"/>
      </w:pPr>
      <w:r>
        <w:t>9.2不符合招标文件中规定的资格要求；</w:t>
      </w:r>
    </w:p>
    <w:p w14:paraId="64A4EBB6">
      <w:pPr>
        <w:pStyle w:val="4"/>
        <w:ind w:firstLine="480"/>
      </w:pPr>
      <w:r>
        <w:t>9.3投标报价超过招标文件中规定的预算金额或最高限价；</w:t>
      </w:r>
    </w:p>
    <w:p w14:paraId="76FA8E38">
      <w:pPr>
        <w:pStyle w:val="4"/>
        <w:ind w:firstLine="480"/>
      </w:pPr>
      <w:r>
        <w:t>9.4投标文件含有采购人不能接受的附加条件；</w:t>
      </w:r>
    </w:p>
    <w:p w14:paraId="4D27B520">
      <w:pPr>
        <w:pStyle w:val="4"/>
        <w:ind w:firstLine="480"/>
      </w:pPr>
      <w:r>
        <w:t>9.5有关法律、法规和规章及招标文件规定的其他无效情形。</w:t>
      </w:r>
    </w:p>
    <w:p w14:paraId="6851BC41">
      <w:pPr>
        <w:pStyle w:val="4"/>
        <w:outlineLvl w:val="2"/>
      </w:pPr>
      <w:r>
        <w:rPr>
          <w:b/>
          <w:sz w:val="28"/>
        </w:rPr>
        <w:t>六、开标、评标和定标</w:t>
      </w:r>
    </w:p>
    <w:p w14:paraId="202485BC">
      <w:pPr>
        <w:pStyle w:val="4"/>
        <w:outlineLvl w:val="3"/>
      </w:pPr>
      <w:r>
        <w:rPr>
          <w:b/>
          <w:sz w:val="24"/>
        </w:rPr>
        <w:t>1.开标</w:t>
      </w:r>
    </w:p>
    <w:p w14:paraId="2B0DE289">
      <w:pPr>
        <w:pStyle w:val="4"/>
        <w:ind w:firstLine="480"/>
      </w:pPr>
      <w:r>
        <w:t>1.1 开标程序</w:t>
      </w:r>
    </w:p>
    <w:p w14:paraId="1CC0AD3D">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1FB60496">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1BC864AD">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14:paraId="55EDE136">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3B664ACF">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14:paraId="51E77EE1">
      <w:pPr>
        <w:pStyle w:val="4"/>
        <w:ind w:firstLine="480"/>
      </w:pPr>
      <w:r>
        <w:t>1.2开标异议</w:t>
      </w:r>
    </w:p>
    <w:p w14:paraId="2CD2A9D6">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14:paraId="70AA29BB">
      <w:pPr>
        <w:pStyle w:val="4"/>
        <w:ind w:firstLine="480"/>
      </w:pPr>
      <w:r>
        <w:t>1.3 投标截止时间后，投标人不足须知前附表中约定的有效供应商家数的，不得开标。同时，本次采购活动结束。</w:t>
      </w:r>
    </w:p>
    <w:p w14:paraId="53E84036">
      <w:pPr>
        <w:pStyle w:val="4"/>
        <w:ind w:firstLine="480"/>
      </w:pPr>
      <w:r>
        <w:t>1.4开标时出现下列情况的，视为投标无效处理：</w:t>
      </w:r>
    </w:p>
    <w:p w14:paraId="73EA324A">
      <w:pPr>
        <w:pStyle w:val="4"/>
        <w:ind w:firstLine="480"/>
      </w:pPr>
      <w:r>
        <w:t>（1）经检查数字证书无效的；</w:t>
      </w:r>
    </w:p>
    <w:p w14:paraId="380195B8">
      <w:pPr>
        <w:pStyle w:val="4"/>
        <w:ind w:firstLine="480"/>
      </w:pPr>
      <w:r>
        <w:t>（2）因投标人自身原因，未在规定时间内完成电子投标文件解密的；</w:t>
      </w:r>
    </w:p>
    <w:p w14:paraId="7A7A1740">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14:paraId="48101A12">
      <w:pPr>
        <w:pStyle w:val="4"/>
        <w:outlineLvl w:val="3"/>
      </w:pPr>
      <w:r>
        <w:rPr>
          <w:b/>
          <w:sz w:val="24"/>
        </w:rPr>
        <w:t>2.评审（详见第四章）</w:t>
      </w:r>
    </w:p>
    <w:p w14:paraId="31998345">
      <w:pPr>
        <w:pStyle w:val="4"/>
        <w:outlineLvl w:val="3"/>
      </w:pPr>
      <w:r>
        <w:rPr>
          <w:b/>
          <w:sz w:val="24"/>
        </w:rPr>
        <w:t>3.定标</w:t>
      </w:r>
    </w:p>
    <w:p w14:paraId="30851443">
      <w:pPr>
        <w:pStyle w:val="4"/>
        <w:ind w:firstLine="480"/>
      </w:pPr>
      <w:r>
        <w:t>3.1中标公告：</w:t>
      </w:r>
    </w:p>
    <w:p w14:paraId="2C0EA567">
      <w:pPr>
        <w:pStyle w:val="4"/>
        <w:ind w:firstLine="480"/>
      </w:pPr>
      <w:r>
        <w:t>中标供应商确定之日起2个工作日内， 采购人或采购代理机构将在中国政府采购网(www.ccgp.gov.cn)、广东省政府采购网(https://gdgpo.czt.gd.gov.cn/)广东省公共资源交易平台（佛山市）（https://ygp.gdzwfw.gov.cn/#/440600/index）、采购代理机构网址（http://www.fsyczb.com/）上以公告的形式发布中标结果，中标公告的公告期限为 1 个工作日。中标公告同时作为采购代理机构通知除中标供应商外的其他投标人没有中标的书面形式，采购代理机构不再以其它方式另行通知。</w:t>
      </w:r>
    </w:p>
    <w:p w14:paraId="2EA419F0">
      <w:pPr>
        <w:pStyle w:val="4"/>
        <w:ind w:firstLine="480"/>
      </w:pPr>
      <w:r>
        <w:t>3.2中标通知书：</w:t>
      </w:r>
    </w:p>
    <w:p w14:paraId="568C6F38">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14:paraId="45A11643">
      <w:pPr>
        <w:pStyle w:val="4"/>
        <w:ind w:firstLine="480"/>
      </w:pPr>
      <w:r>
        <w:t>3.3终止公告：</w:t>
      </w:r>
    </w:p>
    <w:p w14:paraId="07301DDC">
      <w:pPr>
        <w:pStyle w:val="4"/>
        <w:ind w:firstLine="480"/>
      </w:pPr>
      <w:r>
        <w:t xml:space="preserve"> 项目废标后，采购人或采购代理机构将在中国政府采购网(www.ccgp.gov.cn)、广东省政府采购网(https://gdgpo.czt.gd.gov.cn/)、广东省公共资源交易平台（佛山市）（https://ygp.gdzwfw.gov.cn/#/440600/index）、采购代理机构网址（http://www.fsyczb.com/）上发布终止公告，终止公告的公告期限为1个工作日。</w:t>
      </w:r>
    </w:p>
    <w:p w14:paraId="24CC2DE2">
      <w:pPr>
        <w:pStyle w:val="4"/>
        <w:outlineLvl w:val="2"/>
      </w:pPr>
      <w:r>
        <w:rPr>
          <w:b/>
          <w:sz w:val="28"/>
        </w:rPr>
        <w:t>七、询问、质疑与投诉</w:t>
      </w:r>
    </w:p>
    <w:p w14:paraId="618D2851">
      <w:pPr>
        <w:pStyle w:val="4"/>
        <w:outlineLvl w:val="3"/>
      </w:pPr>
      <w:r>
        <w:rPr>
          <w:b/>
          <w:sz w:val="24"/>
        </w:rPr>
        <w:t>1.询问</w:t>
      </w:r>
    </w:p>
    <w:p w14:paraId="0545AF72">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78BF10E4">
      <w:pPr>
        <w:pStyle w:val="4"/>
        <w:outlineLvl w:val="3"/>
      </w:pPr>
      <w:r>
        <w:rPr>
          <w:b/>
          <w:sz w:val="24"/>
        </w:rPr>
        <w:t>2.质疑</w:t>
      </w:r>
    </w:p>
    <w:p w14:paraId="6FC03128">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7E9DFB49">
      <w:pPr>
        <w:pStyle w:val="4"/>
        <w:ind w:firstLine="480"/>
      </w:pPr>
      <w:r>
        <w:t>(1)对招标文件提出质疑的，为获取招标文件之日或者招标文件公告期限届满之日；</w:t>
      </w:r>
    </w:p>
    <w:p w14:paraId="26E35C13">
      <w:pPr>
        <w:pStyle w:val="4"/>
        <w:ind w:firstLine="480"/>
      </w:pPr>
      <w:r>
        <w:t>(2)对采购过程提出质疑的，为各采购程序环节结束之日；</w:t>
      </w:r>
    </w:p>
    <w:p w14:paraId="5611F664">
      <w:pPr>
        <w:pStyle w:val="4"/>
        <w:ind w:firstLine="480"/>
      </w:pPr>
      <w:r>
        <w:t>(3)对中标结果提出质疑的，为中标结果公告期限届满之日。</w:t>
      </w:r>
    </w:p>
    <w:p w14:paraId="23F7CE5D">
      <w:pPr>
        <w:pStyle w:val="4"/>
        <w:ind w:firstLine="480"/>
      </w:pPr>
      <w:r>
        <w:t>2.2质疑函应当包括下列主要内容：</w:t>
      </w:r>
    </w:p>
    <w:p w14:paraId="6DE25A10">
      <w:pPr>
        <w:pStyle w:val="4"/>
        <w:ind w:firstLine="480"/>
      </w:pPr>
      <w:r>
        <w:t>(1)质疑供应商和相关供应商的名称、地址、邮编、联系人及联系电话等；</w:t>
      </w:r>
    </w:p>
    <w:p w14:paraId="32647B11">
      <w:pPr>
        <w:pStyle w:val="4"/>
        <w:ind w:firstLine="480"/>
      </w:pPr>
      <w:r>
        <w:t>(2)质疑项目名称及编号、具体明确的质疑事项和与质疑事项相关的请求；</w:t>
      </w:r>
    </w:p>
    <w:p w14:paraId="561A25E7">
      <w:pPr>
        <w:pStyle w:val="4"/>
        <w:ind w:firstLine="480"/>
      </w:pPr>
      <w:r>
        <w:t>(3)认为采购文件、采购过程、中标和成交结果使自己的合法权益受到损害的法律依据、事实依据、相关证明材料及证据来源；</w:t>
      </w:r>
    </w:p>
    <w:p w14:paraId="52BAF067">
      <w:pPr>
        <w:pStyle w:val="4"/>
        <w:ind w:firstLine="480"/>
      </w:pPr>
      <w:r>
        <w:t>(4)提出质疑的日期。</w:t>
      </w:r>
    </w:p>
    <w:p w14:paraId="7AC990DB">
      <w:pPr>
        <w:pStyle w:val="4"/>
        <w:ind w:firstLine="480"/>
      </w:pPr>
      <w:r>
        <w:t>2.3 质疑函应当署名。质疑供应商为自然人的，应当由本人签字；质疑供应商为法人或者其他组织的，应当由法定代表人、主要负责人，或者其授权代表签字或者盖章，并加盖公章。</w:t>
      </w:r>
    </w:p>
    <w:p w14:paraId="6E7A1CEA">
      <w:pPr>
        <w:pStyle w:val="4"/>
        <w:ind w:firstLine="480"/>
      </w:pPr>
      <w:r>
        <w:t>2.4以联合体形式参加政府采购活动的，其质疑应当由联合体成员委托主体提出。</w:t>
      </w:r>
    </w:p>
    <w:p w14:paraId="1B8DAD4B">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3B49FB42">
      <w:pPr>
        <w:pStyle w:val="4"/>
        <w:ind w:firstLine="480"/>
      </w:pPr>
      <w:r>
        <w:t>2.6质疑联系方式如下：</w:t>
      </w:r>
    </w:p>
    <w:p w14:paraId="4ABC93E9">
      <w:pPr>
        <w:pStyle w:val="4"/>
        <w:ind w:firstLine="480"/>
      </w:pPr>
      <w:r>
        <w:t>质疑联系人：黄小姐</w:t>
      </w:r>
    </w:p>
    <w:p w14:paraId="1BBC7DCB">
      <w:pPr>
        <w:pStyle w:val="4"/>
        <w:ind w:firstLine="480"/>
      </w:pPr>
      <w:r>
        <w:t>电话：0757-86260021</w:t>
      </w:r>
    </w:p>
    <w:p w14:paraId="73A9170B">
      <w:pPr>
        <w:pStyle w:val="4"/>
        <w:ind w:firstLine="480"/>
      </w:pPr>
      <w:r>
        <w:t>传真：0757-86260021</w:t>
      </w:r>
    </w:p>
    <w:p w14:paraId="40571B92">
      <w:pPr>
        <w:pStyle w:val="4"/>
        <w:ind w:firstLine="480"/>
      </w:pPr>
      <w:r>
        <w:t>邮箱：FSSYCZB@126.com</w:t>
      </w:r>
    </w:p>
    <w:p w14:paraId="48BEBC80">
      <w:pPr>
        <w:pStyle w:val="4"/>
        <w:ind w:firstLine="480"/>
      </w:pPr>
      <w:r>
        <w:t>地址：佛山市南海区石龙南路1号嘉邦国金中心2座22楼2208</w:t>
      </w:r>
    </w:p>
    <w:p w14:paraId="2010A154">
      <w:pPr>
        <w:pStyle w:val="4"/>
        <w:ind w:firstLine="480"/>
      </w:pPr>
      <w:r>
        <w:t>邮编：528000</w:t>
      </w:r>
    </w:p>
    <w:p w14:paraId="1B38DE47">
      <w:pPr>
        <w:pStyle w:val="4"/>
        <w:outlineLvl w:val="3"/>
      </w:pPr>
      <w:r>
        <w:rPr>
          <w:b/>
          <w:sz w:val="24"/>
        </w:rPr>
        <w:t>3.投诉</w:t>
      </w:r>
    </w:p>
    <w:p w14:paraId="13EC2C89">
      <w:pPr>
        <w:pStyle w:val="4"/>
        <w:ind w:firstLine="480"/>
      </w:pPr>
      <w:r>
        <w:t>质疑人对采购人或采购代理机构的质疑答复不满意或在规定时间内未得到答复的，可以在答复期满后15个工作日内，按如下联系方式向本项目监督管理部门提起投诉。</w:t>
      </w:r>
    </w:p>
    <w:p w14:paraId="594C774A">
      <w:pPr>
        <w:pStyle w:val="4"/>
      </w:pPr>
      <w:r>
        <w:t>政府采购监督管理机构名称：佛山市三水区财政局</w:t>
      </w:r>
    </w:p>
    <w:p w14:paraId="13349873">
      <w:pPr>
        <w:pStyle w:val="4"/>
      </w:pPr>
      <w:r>
        <w:t>地 址：佛山市三水区西南街道康乐路2号</w:t>
      </w:r>
    </w:p>
    <w:p w14:paraId="69C5B3E3">
      <w:pPr>
        <w:pStyle w:val="4"/>
      </w:pPr>
      <w:r>
        <w:t>电 话：0757-86165650</w:t>
      </w:r>
    </w:p>
    <w:p w14:paraId="38F1F795">
      <w:pPr>
        <w:pStyle w:val="4"/>
      </w:pPr>
      <w:r>
        <w:t>邮 编：528100</w:t>
      </w:r>
    </w:p>
    <w:p w14:paraId="4FDDC9E4">
      <w:pPr>
        <w:pStyle w:val="4"/>
      </w:pPr>
      <w:r>
        <w:t>传 真：-</w:t>
      </w:r>
    </w:p>
    <w:p w14:paraId="20704238">
      <w:pPr>
        <w:pStyle w:val="4"/>
        <w:outlineLvl w:val="2"/>
      </w:pPr>
      <w:r>
        <w:rPr>
          <w:b/>
          <w:sz w:val="28"/>
        </w:rPr>
        <w:t>八、合同签订和履行</w:t>
      </w:r>
    </w:p>
    <w:p w14:paraId="1CACC026">
      <w:pPr>
        <w:pStyle w:val="4"/>
        <w:outlineLvl w:val="3"/>
      </w:pPr>
      <w:r>
        <w:rPr>
          <w:b/>
          <w:sz w:val="24"/>
        </w:rPr>
        <w:t>1.合同签订</w:t>
      </w:r>
    </w:p>
    <w:p w14:paraId="1885393F">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14:paraId="680D5A24">
      <w:pPr>
        <w:pStyle w:val="4"/>
        <w:ind w:firstLine="480"/>
      </w:pPr>
      <w:r>
        <w:t>1.2采购人不得提出试用合格等任何不合理的要求作为签订合同的条件，且不得与中标供应商私下订立背离合同实质性内容的协议。</w:t>
      </w:r>
    </w:p>
    <w:p w14:paraId="78DD864B">
      <w:pPr>
        <w:pStyle w:val="4"/>
        <w:ind w:firstLine="480"/>
      </w:pPr>
      <w:r>
        <w:t>1.3合同条款中应规定，乙方完全遵守《中华人民共和国民法典》有关规定和《中华人民共和国妇女权益保障法》中关于“劳动和社会保障权益”的有关要求。</w:t>
      </w:r>
    </w:p>
    <w:p w14:paraId="1C270466">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7B45F0D1">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5EBE883D">
      <w:pPr>
        <w:pStyle w:val="4"/>
        <w:outlineLvl w:val="3"/>
      </w:pPr>
      <w:r>
        <w:rPr>
          <w:b/>
          <w:sz w:val="24"/>
        </w:rPr>
        <w:t>2.合同的履行</w:t>
      </w:r>
    </w:p>
    <w:p w14:paraId="592D4754">
      <w:pPr>
        <w:pStyle w:val="4"/>
        <w:ind w:firstLine="480"/>
      </w:pPr>
      <w:r>
        <w:t xml:space="preserve"> 2.1政府采购合同订立后，合同各方不得擅自变更、中止或者终止合同。</w:t>
      </w:r>
    </w:p>
    <w:p w14:paraId="2189470F">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4B29DACA">
      <w:pPr>
        <w:pStyle w:val="4"/>
      </w:pPr>
      <w:r>
        <w:t xml:space="preserve">  </w:t>
      </w:r>
    </w:p>
    <w:p w14:paraId="3D98B7C9">
      <w:pPr>
        <w:pStyle w:val="4"/>
        <w:jc w:val="center"/>
        <w:outlineLvl w:val="1"/>
      </w:pPr>
      <w:r>
        <w:rPr>
          <w:b/>
          <w:sz w:val="36"/>
        </w:rPr>
        <w:t>第四章 评标</w:t>
      </w:r>
    </w:p>
    <w:p w14:paraId="28562EE8">
      <w:pPr>
        <w:pStyle w:val="4"/>
        <w:outlineLvl w:val="2"/>
      </w:pPr>
      <w:r>
        <w:rPr>
          <w:b/>
          <w:sz w:val="28"/>
        </w:rPr>
        <w:t>一、评标要求</w:t>
      </w:r>
    </w:p>
    <w:p w14:paraId="0F8BE32C">
      <w:pPr>
        <w:pStyle w:val="4"/>
        <w:outlineLvl w:val="3"/>
      </w:pPr>
      <w:r>
        <w:rPr>
          <w:b/>
          <w:sz w:val="24"/>
        </w:rPr>
        <w:t>1.评标方法</w:t>
      </w:r>
    </w:p>
    <w:p w14:paraId="33957321">
      <w:pPr>
        <w:pStyle w:val="4"/>
      </w:pPr>
      <w:r>
        <w:t>采购包1(云东海片区产业配套完善项目污水处理一体化设备采购)：综合评分法,是指投标文件满足招标文件全部实质性要求，且按照评审因素的量化指标评审得分最高的投标人为中标候选人的评标方法。（最低报价不是中标的唯一依据。）</w:t>
      </w:r>
    </w:p>
    <w:p w14:paraId="0F7B7CAD">
      <w:pPr>
        <w:pStyle w:val="4"/>
        <w:outlineLvl w:val="3"/>
      </w:pPr>
      <w:r>
        <w:rPr>
          <w:b/>
          <w:sz w:val="24"/>
        </w:rPr>
        <w:t>2.评标原则</w:t>
      </w:r>
    </w:p>
    <w:p w14:paraId="195FC0A4">
      <w:pPr>
        <w:pStyle w:val="4"/>
        <w:ind w:firstLine="480"/>
      </w:pPr>
      <w:r>
        <w:t>2.1评标活动遵循公平、公正、科学和择优的原则，以招标文件和投标文件为评标的基本依据，并按照招标文件规定的评标方法和评标标准进行评标。</w:t>
      </w:r>
    </w:p>
    <w:p w14:paraId="46AE259E">
      <w:pPr>
        <w:pStyle w:val="4"/>
        <w:ind w:firstLine="480"/>
      </w:pPr>
      <w:r>
        <w:t>2.2具体评标事项由评标委员会负责，并按招标文件的规定办法进行评审。</w:t>
      </w:r>
    </w:p>
    <w:p w14:paraId="1949D980">
      <w:pPr>
        <w:pStyle w:val="4"/>
        <w:ind w:firstLine="480"/>
      </w:pPr>
      <w:r>
        <w:t>2.3合格投标人不足须知前附表中约定的有效供应商家数的，不得评标。</w:t>
      </w:r>
    </w:p>
    <w:p w14:paraId="1F3352A4">
      <w:pPr>
        <w:pStyle w:val="4"/>
        <w:outlineLvl w:val="3"/>
      </w:pPr>
      <w:r>
        <w:rPr>
          <w:b/>
          <w:sz w:val="24"/>
        </w:rPr>
        <w:t>3.评标委员会</w:t>
      </w:r>
    </w:p>
    <w:p w14:paraId="07972504">
      <w:pPr>
        <w:pStyle w:val="4"/>
        <w:ind w:firstLine="480"/>
      </w:pPr>
      <w:r>
        <w:t>3.1评标委员会由采购人代表和评审专家组成，成员人数应当为5人及以上单数，其中评审专家不得少于成员总数的三分之二。</w:t>
      </w:r>
    </w:p>
    <w:p w14:paraId="221EABC7">
      <w:pPr>
        <w:pStyle w:val="4"/>
        <w:ind w:firstLine="480"/>
      </w:pPr>
      <w:r>
        <w:t>3.2评标应遵守下列评标纪律：</w:t>
      </w:r>
    </w:p>
    <w:p w14:paraId="1C5C63EA">
      <w:pPr>
        <w:pStyle w:val="4"/>
        <w:ind w:firstLine="480"/>
      </w:pPr>
      <w:r>
        <w:t>（1）评标情况不得私自外泄，有关信息由佛山市粤创招标代理有限公司统一对外发布。</w:t>
      </w:r>
    </w:p>
    <w:p w14:paraId="5AF48AA1">
      <w:pPr>
        <w:pStyle w:val="4"/>
        <w:ind w:firstLine="480"/>
      </w:pPr>
      <w:r>
        <w:t>（2）对佛山市粤创招标代理有限公司或投标人提供的要求保密的资料，不得摘记翻印和外传。</w:t>
      </w:r>
    </w:p>
    <w:p w14:paraId="276D3B60">
      <w:pPr>
        <w:pStyle w:val="4"/>
        <w:ind w:firstLine="480"/>
      </w:pPr>
      <w:r>
        <w:t>（3）不得收受投标供应商或有关人员的任何礼物，不得串联鼓动其他人袒护某投标人。若与投标人存在利害关系，则应主动声明并回避。</w:t>
      </w:r>
    </w:p>
    <w:p w14:paraId="7CCD1356">
      <w:pPr>
        <w:pStyle w:val="4"/>
        <w:ind w:firstLine="480"/>
      </w:pPr>
      <w:r>
        <w:t>（4）全体评委应按照招标文件规定进行评标，一切认定事项应查有实据且不得弄虚作假。</w:t>
      </w:r>
    </w:p>
    <w:p w14:paraId="2D105A7D">
      <w:pPr>
        <w:pStyle w:val="4"/>
        <w:ind w:firstLine="480"/>
      </w:pPr>
      <w:r>
        <w:t>（5）评标委员会各成员应当独立对每个投标人的投标文件进行评价，并对评价意见承担个人责任。评审过程中，不得发表倾向性言论。</w:t>
      </w:r>
    </w:p>
    <w:p w14:paraId="2E6264FF">
      <w:pPr>
        <w:pStyle w:val="4"/>
        <w:ind w:firstLine="480"/>
      </w:pPr>
      <w:r>
        <w:t>※对违反评标纪律的评委，将取消其评委资格，对评标工作造成严重损失者将予以通报批评乃至追究法律责任。</w:t>
      </w:r>
    </w:p>
    <w:p w14:paraId="1091870C">
      <w:pPr>
        <w:pStyle w:val="4"/>
        <w:outlineLvl w:val="3"/>
      </w:pPr>
      <w:r>
        <w:rPr>
          <w:b/>
          <w:sz w:val="24"/>
        </w:rPr>
        <w:t>4.有下列情形之一的，视为投标人串通投标，其投标无效；</w:t>
      </w:r>
    </w:p>
    <w:p w14:paraId="522E15AF">
      <w:pPr>
        <w:pStyle w:val="4"/>
        <w:ind w:firstLine="480"/>
      </w:pPr>
      <w:r>
        <w:t>4.1不同投标人的投标文件由同一单位或者个人编制；</w:t>
      </w:r>
    </w:p>
    <w:p w14:paraId="29A1BAFD">
      <w:pPr>
        <w:pStyle w:val="4"/>
        <w:ind w:firstLine="480"/>
      </w:pPr>
      <w:r>
        <w:t>4.2不同投标人委托同一单位或者个人办理投标事宜；</w:t>
      </w:r>
    </w:p>
    <w:p w14:paraId="62DE360B">
      <w:pPr>
        <w:pStyle w:val="4"/>
        <w:ind w:firstLine="480"/>
      </w:pPr>
      <w:r>
        <w:t>4.3不同投标人的投标文件载明的项目管理成员或者联系人员为同一人；</w:t>
      </w:r>
    </w:p>
    <w:p w14:paraId="3E82235F">
      <w:pPr>
        <w:pStyle w:val="4"/>
        <w:ind w:firstLine="480"/>
      </w:pPr>
      <w:r>
        <w:t>4.4不同投标人的投标文件异常一致或者投标报价呈规律性差异；</w:t>
      </w:r>
    </w:p>
    <w:p w14:paraId="0D5B1088">
      <w:pPr>
        <w:pStyle w:val="4"/>
        <w:ind w:firstLine="480"/>
      </w:pPr>
      <w:r>
        <w:t>4.5不同投标人的投标文件相互混装；</w:t>
      </w:r>
    </w:p>
    <w:p w14:paraId="4F03C758">
      <w:pPr>
        <w:pStyle w:val="4"/>
        <w:ind w:firstLine="480"/>
      </w:pPr>
      <w:r>
        <w:t>4.6不同投标人的投标保证金或购买电子保函支付款为从同一单位或个人的账户转出；</w:t>
      </w:r>
    </w:p>
    <w:p w14:paraId="153376D7">
      <w:pPr>
        <w:pStyle w:val="4"/>
        <w:ind w:firstLine="480"/>
      </w:pPr>
      <w:r>
        <w:t>4.7投标人上传的电子投标文件加盖该项目的其他投标人的电子印章的。</w:t>
      </w:r>
    </w:p>
    <w:p w14:paraId="7C001E13">
      <w:pPr>
        <w:pStyle w:val="4"/>
        <w:ind w:firstLine="480"/>
      </w:pPr>
      <w:r>
        <w:t xml:space="preserve"> 说明：在评标过程中发现投标人有上述情形的，评标委员会应当认定其投标无效。同时，项目评审时被认定为串通投标的投标人不得参加该合同项下的采购活动。</w:t>
      </w:r>
    </w:p>
    <w:p w14:paraId="175039B5">
      <w:pPr>
        <w:pStyle w:val="4"/>
        <w:outlineLvl w:val="3"/>
      </w:pPr>
      <w:r>
        <w:rPr>
          <w:b/>
          <w:sz w:val="24"/>
        </w:rPr>
        <w:t>5.投标无效的情形</w:t>
      </w:r>
    </w:p>
    <w:p w14:paraId="47AA274B">
      <w:pPr>
        <w:pStyle w:val="4"/>
        <w:ind w:firstLine="480"/>
      </w:pPr>
      <w:r>
        <w:t>详见资格性审查、符合性审查和招标文件其他投标无效条款。</w:t>
      </w:r>
    </w:p>
    <w:p w14:paraId="46E362E7">
      <w:pPr>
        <w:pStyle w:val="4"/>
        <w:outlineLvl w:val="3"/>
      </w:pPr>
      <w:r>
        <w:rPr>
          <w:b/>
          <w:sz w:val="24"/>
        </w:rPr>
        <w:t>6.定标</w:t>
      </w:r>
    </w:p>
    <w:p w14:paraId="7B6F48E0">
      <w:pPr>
        <w:pStyle w:val="4"/>
        <w:ind w:firstLine="480"/>
      </w:pPr>
      <w:r>
        <w:t>评标委员会按照招标文件确定的评标方法、步骤、标准，对投标文件进行评审。评标结束后，对投标人的评审名次进行排序，确定中标供应商或者推荐中标候选人。</w:t>
      </w:r>
    </w:p>
    <w:p w14:paraId="2F08CB0E">
      <w:pPr>
        <w:pStyle w:val="4"/>
        <w:outlineLvl w:val="3"/>
      </w:pPr>
      <w:r>
        <w:rPr>
          <w:b/>
          <w:sz w:val="24"/>
        </w:rPr>
        <w:t>7.价格修正</w:t>
      </w:r>
    </w:p>
    <w:p w14:paraId="6F820C2F">
      <w:pPr>
        <w:pStyle w:val="4"/>
        <w:ind w:firstLine="480"/>
      </w:pPr>
      <w:r>
        <w:t>对报价的计算错误按以下原则修正：</w:t>
      </w:r>
    </w:p>
    <w:p w14:paraId="2F6D29F4">
      <w:pPr>
        <w:pStyle w:val="4"/>
        <w:ind w:firstLine="480"/>
      </w:pPr>
      <w:r>
        <w:t>（1）投标文件中开标一览表内容与投标文件中相应内容不一致的，以开标一览表为准；</w:t>
      </w:r>
    </w:p>
    <w:p w14:paraId="3779F61C">
      <w:pPr>
        <w:pStyle w:val="4"/>
        <w:ind w:firstLine="480"/>
      </w:pPr>
      <w:r>
        <w:t>（2）大写金额和小写金额不一致的，以大写金额为准；</w:t>
      </w:r>
    </w:p>
    <w:p w14:paraId="56A6273C">
      <w:pPr>
        <w:pStyle w:val="4"/>
        <w:ind w:firstLine="480"/>
      </w:pPr>
      <w:r>
        <w:t>（3）单价金额小数点或者百分比有明显错位的，以开标一览表的总价为准，并修改单价。</w:t>
      </w:r>
    </w:p>
    <w:p w14:paraId="156BE40D">
      <w:pPr>
        <w:pStyle w:val="4"/>
        <w:ind w:firstLine="480"/>
      </w:pPr>
      <w:r>
        <w:t>（4）总价金额与按单价汇总金额不一致的，以单价金额计算结果为准。但是单价金额计算结果超过预算价的，对其按无效投标处理。</w:t>
      </w:r>
    </w:p>
    <w:p w14:paraId="28117692">
      <w:pPr>
        <w:pStyle w:val="4"/>
        <w:ind w:firstLine="480"/>
      </w:pPr>
      <w:r>
        <w:t>（5）若投标客户端上传的电子报价数据与电子投标文件价格不一致的，以电子报价数据为准。</w:t>
      </w:r>
    </w:p>
    <w:p w14:paraId="1EE47147">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14:paraId="60795B42">
      <w:pPr>
        <w:pStyle w:val="4"/>
        <w:outlineLvl w:val="2"/>
      </w:pPr>
      <w:r>
        <w:rPr>
          <w:b/>
          <w:sz w:val="28"/>
        </w:rPr>
        <w:t>二.政府采购政策落实</w:t>
      </w:r>
    </w:p>
    <w:p w14:paraId="5A1FCF1A">
      <w:pPr>
        <w:pStyle w:val="4"/>
        <w:outlineLvl w:val="3"/>
      </w:pPr>
      <w:r>
        <w:rPr>
          <w:b/>
          <w:sz w:val="24"/>
        </w:rPr>
        <w:t>1.节能、环保要求</w:t>
      </w:r>
    </w:p>
    <w:p w14:paraId="4B17ACFE">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51ED0BE5">
      <w:pPr>
        <w:pStyle w:val="4"/>
        <w:ind w:firstLine="480"/>
      </w:pPr>
      <w:r>
        <w:t>相关认证机构和获证产品信息以市场监管总局组织建立的节能产品、环境标志产品认证结果信息发布平台公布为准。</w:t>
      </w:r>
    </w:p>
    <w:p w14:paraId="3A8C1485">
      <w:pPr>
        <w:pStyle w:val="4"/>
        <w:outlineLvl w:val="3"/>
      </w:pPr>
      <w:r>
        <w:rPr>
          <w:b/>
          <w:sz w:val="24"/>
        </w:rPr>
        <w:t>2.对符合本国产品标准的产品给予价格扣除</w:t>
      </w:r>
    </w:p>
    <w:p w14:paraId="3008E57E">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5F6F0445">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DC97C09">
      <w:pPr>
        <w:pStyle w:val="4"/>
        <w:spacing w:before="120" w:after="120"/>
        <w:ind w:firstLine="480"/>
      </w:pPr>
      <w:r>
        <w:t>（2）</w:t>
      </w:r>
      <w:r>
        <w:rPr>
          <w:b/>
        </w:rPr>
        <w:t>准确界定产品在中国境内生产</w:t>
      </w:r>
      <w: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2D2A51F">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14:paraId="73353572">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15983BE">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33024AA4">
      <w:pPr>
        <w:pStyle w:val="4"/>
        <w:outlineLvl w:val="3"/>
      </w:pPr>
      <w:r>
        <w:rPr>
          <w:b/>
          <w:sz w:val="24"/>
        </w:rPr>
        <w:t>3.对小型、微型企业、监狱企业或残疾人福利性单位给予价格扣除</w:t>
      </w:r>
    </w:p>
    <w:p w14:paraId="2BB7419A">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4ED126B2">
      <w:pPr>
        <w:pStyle w:val="4"/>
        <w:outlineLvl w:val="3"/>
      </w:pPr>
      <w:r>
        <w:rPr>
          <w:b/>
          <w:sz w:val="24"/>
        </w:rPr>
        <w:t>4.价格扣除相关要求</w:t>
      </w:r>
    </w:p>
    <w:p w14:paraId="4CB2279E">
      <w:pPr>
        <w:pStyle w:val="4"/>
      </w:pPr>
      <w:r>
        <w:t>采购包1（云东海片区产业配套完善项目污水处理一体化设备采购）：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6FA59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049830B4">
            <w:pPr>
              <w:pStyle w:val="4"/>
            </w:pPr>
            <w:r>
              <w:t>序号</w:t>
            </w:r>
          </w:p>
        </w:tc>
        <w:tc>
          <w:tcPr>
            <w:tcW w:w="2160" w:type="dxa"/>
          </w:tcPr>
          <w:p w14:paraId="40852C48">
            <w:pPr>
              <w:pStyle w:val="4"/>
            </w:pPr>
            <w:r>
              <w:t>情形</w:t>
            </w:r>
          </w:p>
        </w:tc>
        <w:tc>
          <w:tcPr>
            <w:tcW w:w="2160" w:type="dxa"/>
          </w:tcPr>
          <w:p w14:paraId="79475EA7">
            <w:pPr>
              <w:pStyle w:val="4"/>
            </w:pPr>
            <w:r>
              <w:t>适用对象</w:t>
            </w:r>
          </w:p>
        </w:tc>
        <w:tc>
          <w:tcPr>
            <w:tcW w:w="1246" w:type="dxa"/>
          </w:tcPr>
          <w:p w14:paraId="437F90C2">
            <w:pPr>
              <w:pStyle w:val="4"/>
            </w:pPr>
            <w:r>
              <w:t>价格扣除比例</w:t>
            </w:r>
          </w:p>
        </w:tc>
        <w:tc>
          <w:tcPr>
            <w:tcW w:w="2160" w:type="dxa"/>
          </w:tcPr>
          <w:p w14:paraId="1A5A1BD2">
            <w:pPr>
              <w:pStyle w:val="4"/>
            </w:pPr>
            <w:r>
              <w:t>计算公式</w:t>
            </w:r>
          </w:p>
        </w:tc>
      </w:tr>
      <w:tr w14:paraId="14CBF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7E7C4E2A">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70C27FEE">
      <w:pPr>
        <w:pStyle w:val="4"/>
      </w:pPr>
      <w:r>
        <w:br w:type="textWrapping"/>
      </w:r>
      <w:r>
        <w:br w:type="textWrapping"/>
      </w:r>
    </w:p>
    <w:p w14:paraId="1711CD21">
      <w:pPr>
        <w:pStyle w:val="4"/>
        <w:ind w:firstLine="480"/>
      </w:pPr>
      <w:r>
        <w:t>（1）所称小型和微型企业应当符合以下条件：</w:t>
      </w:r>
    </w:p>
    <w:p w14:paraId="64D8C5FC">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14:paraId="6FC16332">
      <w:pPr>
        <w:pStyle w:val="4"/>
        <w:ind w:firstLine="480"/>
      </w:pPr>
      <w:r>
        <w:t>符合中小企业划分标准的个体工商户，在政府采购活动中视同中小企业。</w:t>
      </w:r>
    </w:p>
    <w:p w14:paraId="148E7E3F">
      <w:pPr>
        <w:pStyle w:val="4"/>
        <w:ind w:firstLine="480"/>
      </w:pPr>
      <w:r>
        <w:t>提供本企业（属于小微企业）制造的货物或者提供其他小型或微型企业制造的货物/提供本企业（属于小微企业）承接的服务。</w:t>
      </w:r>
    </w:p>
    <w:p w14:paraId="2FCCC497">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2A8DE3F3">
      <w:pPr>
        <w:pStyle w:val="4"/>
        <w:ind w:firstLine="480"/>
      </w:pPr>
      <w:r>
        <w:t>说明：投标人应当对其出具的《中小企业声明函》真实性负责，投标人出具的《中小企业声明函》内容不实的，属于提供虚假材料谋取中标。</w:t>
      </w:r>
    </w:p>
    <w:p w14:paraId="6E6AEC43">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1BA5E7F0">
      <w:pPr>
        <w:pStyle w:val="4"/>
        <w:outlineLvl w:val="2"/>
      </w:pPr>
      <w:r>
        <w:rPr>
          <w:b/>
          <w:sz w:val="28"/>
        </w:rPr>
        <w:t>三、评审程序</w:t>
      </w:r>
    </w:p>
    <w:p w14:paraId="0335F2F2">
      <w:pPr>
        <w:pStyle w:val="4"/>
        <w:outlineLvl w:val="3"/>
      </w:pPr>
      <w:r>
        <w:rPr>
          <w:b/>
          <w:sz w:val="24"/>
        </w:rPr>
        <w:t>1.资格性审查和符合性审查</w:t>
      </w:r>
    </w:p>
    <w:p w14:paraId="00D24E7F">
      <w:pPr>
        <w:pStyle w:val="4"/>
        <w:ind w:firstLine="480"/>
      </w:pPr>
      <w:r>
        <w:t>资格性审查。公开招标采购项目开标结束后，采购人或采购代理机构应当依法对投标人的资格进行审查，以确定投标人是否具备投标资格。（详见后附表一资格性审查表）</w:t>
      </w:r>
    </w:p>
    <w:p w14:paraId="26970E53">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14:paraId="74F14FDC">
      <w:pPr>
        <w:pStyle w:val="4"/>
        <w:ind w:firstLine="480"/>
      </w:pPr>
      <w:r>
        <w:t>资格性审查和符合性审查中凡有其中任意一项未通过的，评审结果为未通过，未通过资格性审查、符合性审查的投标人按无效投标处理。</w:t>
      </w:r>
    </w:p>
    <w:p w14:paraId="04ED5A07">
      <w:pPr>
        <w:pStyle w:val="4"/>
        <w:ind w:firstLine="480"/>
      </w:pPr>
      <w:r>
        <w:t>对各投标人进行资格审查和符合性审查过程中，对初步被认定为无效投标者，由评标委员会组长或采购人代表将集体意见及时告知投标当事人。</w:t>
      </w:r>
    </w:p>
    <w:p w14:paraId="16722303">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5841527">
      <w:pPr>
        <w:pStyle w:val="4"/>
        <w:ind w:firstLine="480"/>
      </w:pPr>
      <w:r>
        <w:t>合格投标人不足3家的，不得评标。</w:t>
      </w:r>
    </w:p>
    <w:p w14:paraId="29A85608">
      <w:pPr>
        <w:pStyle w:val="4"/>
        <w:ind w:firstLine="480"/>
      </w:pPr>
      <w:r>
        <w:t>表一资格性审查表：</w:t>
      </w:r>
    </w:p>
    <w:p w14:paraId="65548057">
      <w:pPr>
        <w:pStyle w:val="4"/>
      </w:pPr>
      <w:r>
        <w:t>采购包1（云东海片区产业配套完善项目污水处理一体化设备采购）：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1D9D2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1D9DAD2">
            <w:pPr>
              <w:pStyle w:val="4"/>
            </w:pPr>
            <w:r>
              <w:t xml:space="preserve"> 序号</w:t>
            </w:r>
          </w:p>
        </w:tc>
        <w:tc>
          <w:tcPr>
            <w:tcW w:w="7416" w:type="dxa"/>
            <w:gridSpan w:val="2"/>
          </w:tcPr>
          <w:p w14:paraId="06A2F59C">
            <w:pPr>
              <w:pStyle w:val="4"/>
            </w:pPr>
            <w:r>
              <w:t xml:space="preserve"> 资格审查内容</w:t>
            </w:r>
          </w:p>
        </w:tc>
      </w:tr>
      <w:tr w14:paraId="3FFB6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79CCB89">
            <w:pPr>
              <w:pStyle w:val="4"/>
            </w:pPr>
            <w:r>
              <w:t>1</w:t>
            </w:r>
          </w:p>
        </w:tc>
        <w:tc>
          <w:tcPr>
            <w:tcW w:w="3178" w:type="dxa"/>
          </w:tcPr>
          <w:p w14:paraId="264C75DB">
            <w:pPr>
              <w:pStyle w:val="4"/>
            </w:pPr>
            <w:r>
              <w:t>具有独立承担民事责任的能力</w:t>
            </w:r>
          </w:p>
        </w:tc>
        <w:tc>
          <w:tcPr>
            <w:tcW w:w="4238" w:type="dxa"/>
          </w:tcPr>
          <w:p w14:paraId="54899AB3">
            <w:pPr>
              <w:pStyle w:val="4"/>
            </w:pPr>
            <w: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14:paraId="5948D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132D5EB">
            <w:pPr>
              <w:pStyle w:val="4"/>
            </w:pPr>
            <w:r>
              <w:t>2</w:t>
            </w:r>
          </w:p>
        </w:tc>
        <w:tc>
          <w:tcPr>
            <w:tcW w:w="3178" w:type="dxa"/>
          </w:tcPr>
          <w:p w14:paraId="35691F3F">
            <w:pPr>
              <w:pStyle w:val="4"/>
            </w:pPr>
            <w:r>
              <w:t>有依法缴纳税收和社会保障资金的良好记录</w:t>
            </w:r>
          </w:p>
        </w:tc>
        <w:tc>
          <w:tcPr>
            <w:tcW w:w="4238" w:type="dxa"/>
          </w:tcPr>
          <w:p w14:paraId="5240AA3C">
            <w:pPr>
              <w:pStyle w:val="4"/>
            </w:pPr>
            <w:r>
              <w:t>提供《政府采购供应商资格信用承诺函》或投标截止日前6个月内任意1个月的依法缴纳税收和社会保障资金的相关材料复印件</w:t>
            </w:r>
          </w:p>
        </w:tc>
      </w:tr>
      <w:tr w14:paraId="2F4D6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97DA7B3">
            <w:pPr>
              <w:pStyle w:val="4"/>
            </w:pPr>
            <w:r>
              <w:t>3</w:t>
            </w:r>
          </w:p>
        </w:tc>
        <w:tc>
          <w:tcPr>
            <w:tcW w:w="3178" w:type="dxa"/>
          </w:tcPr>
          <w:p w14:paraId="6658AB9E">
            <w:pPr>
              <w:pStyle w:val="4"/>
            </w:pPr>
            <w:r>
              <w:t>具有良好的商业信誉和健全的财务会计制度</w:t>
            </w:r>
          </w:p>
        </w:tc>
        <w:tc>
          <w:tcPr>
            <w:tcW w:w="4238" w:type="dxa"/>
          </w:tcPr>
          <w:p w14:paraId="3DC6F792">
            <w:pPr>
              <w:pStyle w:val="4"/>
            </w:pPr>
            <w:r>
              <w:t>提供《政府采购供应商资格信用承诺函》或2024年度财务报表或提供开户银行出具的资信证明。</w:t>
            </w:r>
          </w:p>
        </w:tc>
      </w:tr>
      <w:tr w14:paraId="47EB8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0C37877">
            <w:pPr>
              <w:pStyle w:val="4"/>
            </w:pPr>
            <w:r>
              <w:t>4</w:t>
            </w:r>
          </w:p>
        </w:tc>
        <w:tc>
          <w:tcPr>
            <w:tcW w:w="3178" w:type="dxa"/>
          </w:tcPr>
          <w:p w14:paraId="5E2D2135">
            <w:pPr>
              <w:pStyle w:val="4"/>
            </w:pPr>
            <w:r>
              <w:t>履行合同所必需的设备和专业技术能力</w:t>
            </w:r>
          </w:p>
        </w:tc>
        <w:tc>
          <w:tcPr>
            <w:tcW w:w="4238" w:type="dxa"/>
          </w:tcPr>
          <w:p w14:paraId="73F7FCD5">
            <w:pPr>
              <w:pStyle w:val="4"/>
            </w:pPr>
            <w:r>
              <w:t>提供设备和专业技术能力的清单或提供书面声明（格式自拟）。</w:t>
            </w:r>
          </w:p>
        </w:tc>
      </w:tr>
      <w:tr w14:paraId="303EF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62768C7">
            <w:pPr>
              <w:pStyle w:val="4"/>
            </w:pPr>
            <w:r>
              <w:t>5</w:t>
            </w:r>
          </w:p>
        </w:tc>
        <w:tc>
          <w:tcPr>
            <w:tcW w:w="3178" w:type="dxa"/>
          </w:tcPr>
          <w:p w14:paraId="28B03A14">
            <w:pPr>
              <w:pStyle w:val="4"/>
            </w:pPr>
            <w:r>
              <w:t>参加采购活动前3年内，在经营活动中没有重大违法记录</w:t>
            </w:r>
          </w:p>
        </w:tc>
        <w:tc>
          <w:tcPr>
            <w:tcW w:w="4238" w:type="dxa"/>
          </w:tcPr>
          <w:p w14:paraId="40BCAFD8">
            <w:pPr>
              <w:pStyle w:val="4"/>
            </w:pPr>
            <w:r>
              <w:t>参照投标（报价）函或《政府采购供应商资格信用承诺函》。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tc>
      </w:tr>
      <w:tr w14:paraId="6259C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86B1879">
            <w:pPr>
              <w:pStyle w:val="4"/>
            </w:pPr>
            <w:r>
              <w:t>6</w:t>
            </w:r>
          </w:p>
        </w:tc>
        <w:tc>
          <w:tcPr>
            <w:tcW w:w="3178" w:type="dxa"/>
          </w:tcPr>
          <w:p w14:paraId="5A6088C1">
            <w:pPr>
              <w:pStyle w:val="4"/>
            </w:pPr>
            <w:r>
              <w:t>信用记录</w:t>
            </w:r>
          </w:p>
        </w:tc>
        <w:tc>
          <w:tcPr>
            <w:tcW w:w="4238" w:type="dxa"/>
          </w:tcPr>
          <w:p w14:paraId="4AE6E363">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41A44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821525C">
            <w:pPr>
              <w:pStyle w:val="4"/>
            </w:pPr>
            <w:r>
              <w:t>7</w:t>
            </w:r>
          </w:p>
        </w:tc>
        <w:tc>
          <w:tcPr>
            <w:tcW w:w="3178" w:type="dxa"/>
          </w:tcPr>
          <w:p w14:paraId="21C2AC33">
            <w:pPr>
              <w:pStyle w:val="4"/>
            </w:pPr>
            <w:r>
              <w:t>供应商必须符合法律、行政法规规定的其他条件</w:t>
            </w:r>
          </w:p>
        </w:tc>
        <w:tc>
          <w:tcPr>
            <w:tcW w:w="4238" w:type="dxa"/>
          </w:tcPr>
          <w:p w14:paraId="7EF0D095">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7821F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7A681B5">
            <w:pPr>
              <w:pStyle w:val="4"/>
            </w:pPr>
            <w:r>
              <w:t>8</w:t>
            </w:r>
          </w:p>
        </w:tc>
        <w:tc>
          <w:tcPr>
            <w:tcW w:w="3178" w:type="dxa"/>
          </w:tcPr>
          <w:p w14:paraId="07FB581C">
            <w:pPr>
              <w:pStyle w:val="4"/>
            </w:pPr>
            <w:r>
              <w:t>本采购包不接受联合体投标</w:t>
            </w:r>
          </w:p>
        </w:tc>
        <w:tc>
          <w:tcPr>
            <w:tcW w:w="4238" w:type="dxa"/>
          </w:tcPr>
          <w:p w14:paraId="1C8EB286">
            <w:pPr>
              <w:pStyle w:val="4"/>
            </w:pPr>
            <w:r>
              <w:t>本采购包不接受联合体投标。</w:t>
            </w:r>
          </w:p>
        </w:tc>
      </w:tr>
      <w:tr w14:paraId="3D9C5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DA8176A">
            <w:pPr>
              <w:pStyle w:val="4"/>
            </w:pPr>
            <w:r>
              <w:t>9</w:t>
            </w:r>
          </w:p>
        </w:tc>
        <w:tc>
          <w:tcPr>
            <w:tcW w:w="3178" w:type="dxa"/>
          </w:tcPr>
          <w:p w14:paraId="13D6D979">
            <w:pPr>
              <w:pStyle w:val="4"/>
            </w:pPr>
            <w:r>
              <w:t>本采购包专门面向中小企业采购</w:t>
            </w:r>
          </w:p>
        </w:tc>
        <w:tc>
          <w:tcPr>
            <w:tcW w:w="4238" w:type="dxa"/>
          </w:tcPr>
          <w:p w14:paraId="6AE37B0E">
            <w:pPr>
              <w:pStyle w:val="4"/>
            </w:pPr>
            <w:r>
              <w:t>本项目为预留份额专门面向中小企业采购，要求合同分包给中小企业，且分包中投标人所提供的货物为中小微企业制造的份额应不少于合同金额的40%。投标人的企业规模以投标人所投货物制造商的企业规模来核定。分包具体要求如下：（1）投标人不属于中小企业的，须将适宜分包的货物分包给中小微企业（中小微企业分担的比例不得低于合同金额的40%，其中小微企业分担比例不得低于合同金额的28%），且分包的货物须全部由中小微企业承接。提交《分包意向协议书》（格式自拟）和《中小企业声明函》。（2）投标人属于中型企业的，须将适宜分包的货物预留给小微企业（小微企业分担的比例不得低于合同金额的28%），且分包的货物须全部由小微企业承接。提交《分包意向协议书》（格式自拟）和《中小企业声明函》。（3）投标人属于小微企业的，是否采取分包不作强制要求。如采取合同分包，则只能分包给小微企业，且分包的货物须全部由小微企业承接。若进行分包，提交《分包意向协议书》（格式自拟）和《中小企业声明函》。若不进行分包，提交《中小企业声明函》。注：①中小微企业须符合本项目采购标的对应的行业划分标准。②监狱企业、残疾人福利单位视同小型、微型企业。③中小微企业以供应商填写的《中小企业声明函》（见投标文件格式）为判定标准，供应商应按要求完整填报《中小企业声明函》的所有信息。残疾人福利性单位以供应商填写的《残疾人福利性单位声明函》（见投标文件格式）为判定标准，监狱企业须由供应商提供省级以上监狱管理局、戒毒管理局（含新疆生产建设兵团）出具的属于监狱企业的证明文件，否则不予认定。④分包企业之间不得存在直接控股、管理关系。本项目的中小企业划分标准所属行业为：工业。</w:t>
            </w:r>
          </w:p>
        </w:tc>
      </w:tr>
    </w:tbl>
    <w:p w14:paraId="13F1EBE8">
      <w:pPr>
        <w:pStyle w:val="4"/>
        <w:ind w:firstLine="480"/>
      </w:pPr>
      <w:r>
        <w:t>表二符合性审查表：</w:t>
      </w:r>
    </w:p>
    <w:p w14:paraId="751E23B4">
      <w:pPr>
        <w:pStyle w:val="4"/>
      </w:pPr>
      <w:r>
        <w:t>采购包1（云东海片区产业配套完善项目污水处理一体化设备采购）：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0F2A2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D58723C">
            <w:pPr>
              <w:pStyle w:val="4"/>
            </w:pPr>
            <w:r>
              <w:t xml:space="preserve"> 序号</w:t>
            </w:r>
          </w:p>
        </w:tc>
        <w:tc>
          <w:tcPr>
            <w:tcW w:w="3178" w:type="dxa"/>
          </w:tcPr>
          <w:p w14:paraId="63B1CCB8">
            <w:pPr>
              <w:pStyle w:val="4"/>
            </w:pPr>
            <w:r>
              <w:t xml:space="preserve"> 评审点要求概况</w:t>
            </w:r>
          </w:p>
        </w:tc>
        <w:tc>
          <w:tcPr>
            <w:tcW w:w="4238" w:type="dxa"/>
          </w:tcPr>
          <w:p w14:paraId="196AD0A6">
            <w:pPr>
              <w:pStyle w:val="4"/>
            </w:pPr>
            <w:r>
              <w:t xml:space="preserve"> 评审点具体描述</w:t>
            </w:r>
          </w:p>
        </w:tc>
      </w:tr>
      <w:tr w14:paraId="72C20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F3AFED2">
            <w:pPr>
              <w:pStyle w:val="4"/>
            </w:pPr>
            <w:r>
              <w:t>1</w:t>
            </w:r>
          </w:p>
        </w:tc>
        <w:tc>
          <w:tcPr>
            <w:tcW w:w="3178" w:type="dxa"/>
          </w:tcPr>
          <w:p w14:paraId="32B05D8C">
            <w:pPr>
              <w:pStyle w:val="4"/>
            </w:pPr>
            <w:r>
              <w:t>投标函已提交并符合招标文件要求的</w:t>
            </w:r>
          </w:p>
        </w:tc>
        <w:tc>
          <w:tcPr>
            <w:tcW w:w="4238" w:type="dxa"/>
          </w:tcPr>
          <w:p w14:paraId="6151E751">
            <w:pPr>
              <w:pStyle w:val="4"/>
            </w:pPr>
            <w:r>
              <w:t>投标函已提交并符合招标文件要求的。</w:t>
            </w:r>
          </w:p>
        </w:tc>
      </w:tr>
      <w:tr w14:paraId="351E4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3E46465">
            <w:pPr>
              <w:pStyle w:val="4"/>
            </w:pPr>
            <w:r>
              <w:t>2</w:t>
            </w:r>
          </w:p>
        </w:tc>
        <w:tc>
          <w:tcPr>
            <w:tcW w:w="3178" w:type="dxa"/>
          </w:tcPr>
          <w:p w14:paraId="22D80F17">
            <w:pPr>
              <w:pStyle w:val="4"/>
            </w:pPr>
            <w:r>
              <w:t>法定代表人证明书、法定代表人授权委托书（如有）已提交并符合招标文件要求的</w:t>
            </w:r>
          </w:p>
        </w:tc>
        <w:tc>
          <w:tcPr>
            <w:tcW w:w="4238" w:type="dxa"/>
          </w:tcPr>
          <w:p w14:paraId="4C08C4B0">
            <w:pPr>
              <w:pStyle w:val="4"/>
            </w:pPr>
            <w:r>
              <w:t>法定代表人证明书、法定代表人授权委托书（如有）已提交并符合招标文件要求的 。</w:t>
            </w:r>
          </w:p>
        </w:tc>
      </w:tr>
      <w:tr w14:paraId="7B23A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EF36B5A">
            <w:pPr>
              <w:pStyle w:val="4"/>
            </w:pPr>
            <w:r>
              <w:t>3</w:t>
            </w:r>
          </w:p>
        </w:tc>
        <w:tc>
          <w:tcPr>
            <w:tcW w:w="3178" w:type="dxa"/>
          </w:tcPr>
          <w:p w14:paraId="4ABC965A">
            <w:pPr>
              <w:pStyle w:val="4"/>
            </w:pPr>
            <w:r>
              <w:t>报价要求</w:t>
            </w:r>
          </w:p>
        </w:tc>
        <w:tc>
          <w:tcPr>
            <w:tcW w:w="4238" w:type="dxa"/>
          </w:tcPr>
          <w:p w14:paraId="39BE0C07">
            <w:pPr>
              <w:pStyle w:val="4"/>
            </w:pPr>
            <w:r>
              <w:t>投标报价未超过最高限价的。</w:t>
            </w:r>
          </w:p>
        </w:tc>
      </w:tr>
      <w:tr w14:paraId="356C1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39B0BE0">
            <w:pPr>
              <w:pStyle w:val="4"/>
            </w:pPr>
            <w:r>
              <w:t>4</w:t>
            </w:r>
          </w:p>
        </w:tc>
        <w:tc>
          <w:tcPr>
            <w:tcW w:w="3178" w:type="dxa"/>
          </w:tcPr>
          <w:p w14:paraId="7299F662">
            <w:pPr>
              <w:pStyle w:val="4"/>
            </w:pPr>
            <w:r>
              <w:t>如有报价修正，投标人按规定要求书面确认的</w:t>
            </w:r>
          </w:p>
        </w:tc>
        <w:tc>
          <w:tcPr>
            <w:tcW w:w="4238" w:type="dxa"/>
          </w:tcPr>
          <w:p w14:paraId="7D26E3A9">
            <w:pPr>
              <w:pStyle w:val="4"/>
            </w:pPr>
            <w:r>
              <w:t>如有报价修正，投标人按规定要求书面确认的。</w:t>
            </w:r>
          </w:p>
        </w:tc>
      </w:tr>
      <w:tr w14:paraId="55E3F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2AD20E8">
            <w:pPr>
              <w:pStyle w:val="4"/>
            </w:pPr>
            <w:r>
              <w:t>5</w:t>
            </w:r>
          </w:p>
        </w:tc>
        <w:tc>
          <w:tcPr>
            <w:tcW w:w="3178" w:type="dxa"/>
          </w:tcPr>
          <w:p w14:paraId="498C2B62">
            <w:pPr>
              <w:pStyle w:val="4"/>
            </w:pPr>
            <w:r>
              <w:t>投标文件按照招标文件规定要求签署、盖章的</w:t>
            </w:r>
          </w:p>
        </w:tc>
        <w:tc>
          <w:tcPr>
            <w:tcW w:w="4238" w:type="dxa"/>
          </w:tcPr>
          <w:p w14:paraId="78FDA757">
            <w:pPr>
              <w:pStyle w:val="4"/>
            </w:pPr>
            <w:r>
              <w:t>投标文件按照招标文件规定要求签署、盖章的。</w:t>
            </w:r>
          </w:p>
        </w:tc>
      </w:tr>
      <w:tr w14:paraId="09EFC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A48E0D6">
            <w:pPr>
              <w:pStyle w:val="4"/>
            </w:pPr>
            <w:r>
              <w:t>6</w:t>
            </w:r>
          </w:p>
        </w:tc>
        <w:tc>
          <w:tcPr>
            <w:tcW w:w="3178" w:type="dxa"/>
          </w:tcPr>
          <w:p w14:paraId="6926DFF6">
            <w:pPr>
              <w:pStyle w:val="4"/>
            </w:pPr>
            <w:r>
              <w:t>实质性要求</w:t>
            </w:r>
          </w:p>
        </w:tc>
        <w:tc>
          <w:tcPr>
            <w:tcW w:w="4238" w:type="dxa"/>
          </w:tcPr>
          <w:p w14:paraId="64317048">
            <w:pPr>
              <w:pStyle w:val="4"/>
            </w:pPr>
            <w:r>
              <w:t>投标文件满足公开招标文件中标注★号条款的；</w:t>
            </w:r>
          </w:p>
        </w:tc>
      </w:tr>
      <w:tr w14:paraId="34BDA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DF5B4E1">
            <w:pPr>
              <w:pStyle w:val="4"/>
            </w:pPr>
            <w:r>
              <w:t>7</w:t>
            </w:r>
          </w:p>
        </w:tc>
        <w:tc>
          <w:tcPr>
            <w:tcW w:w="3178" w:type="dxa"/>
          </w:tcPr>
          <w:p w14:paraId="664EF2A6">
            <w:pPr>
              <w:pStyle w:val="4"/>
            </w:pPr>
            <w:r>
              <w:t>投标文件未含有采购人不能接受的附加条件的</w:t>
            </w:r>
          </w:p>
        </w:tc>
        <w:tc>
          <w:tcPr>
            <w:tcW w:w="4238" w:type="dxa"/>
          </w:tcPr>
          <w:p w14:paraId="0CC0D8A7">
            <w:pPr>
              <w:pStyle w:val="4"/>
            </w:pPr>
            <w:r>
              <w:t>投标文件未含有采购人不能接受的附加条件的。</w:t>
            </w:r>
          </w:p>
        </w:tc>
      </w:tr>
      <w:tr w14:paraId="20C79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AB970BB">
            <w:pPr>
              <w:pStyle w:val="4"/>
            </w:pPr>
            <w:r>
              <w:t>8</w:t>
            </w:r>
          </w:p>
        </w:tc>
        <w:tc>
          <w:tcPr>
            <w:tcW w:w="3178" w:type="dxa"/>
          </w:tcPr>
          <w:p w14:paraId="0D1CB8CA">
            <w:pPr>
              <w:pStyle w:val="4"/>
            </w:pPr>
            <w:r>
              <w:t>未含有关法律、法规和招标 文件规定的其他无效情形</w:t>
            </w:r>
          </w:p>
        </w:tc>
        <w:tc>
          <w:tcPr>
            <w:tcW w:w="4238" w:type="dxa"/>
          </w:tcPr>
          <w:p w14:paraId="78A9AEC3">
            <w:pPr>
              <w:pStyle w:val="4"/>
            </w:pPr>
            <w:r>
              <w:t>未含有关法律、法规和招标 文件规定的其他无效情形。</w:t>
            </w:r>
          </w:p>
        </w:tc>
      </w:tr>
    </w:tbl>
    <w:p w14:paraId="0C3F2A03">
      <w:pPr>
        <w:pStyle w:val="4"/>
        <w:outlineLvl w:val="3"/>
      </w:pPr>
      <w:r>
        <w:rPr>
          <w:b/>
          <w:sz w:val="24"/>
        </w:rPr>
        <w:t>2.投标文件澄清</w:t>
      </w:r>
    </w:p>
    <w:p w14:paraId="72A44743">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6213846C">
      <w:pPr>
        <w:pStyle w:val="4"/>
        <w:ind w:firstLine="480"/>
      </w:pPr>
      <w:r>
        <w:t>投标人需登录广东政府采购智慧云平台项目采购系统的等候大厅，在规定时间内完成澄清（响应），并加盖电子印章。</w:t>
      </w:r>
    </w:p>
    <w:p w14:paraId="7854C2AC">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14:paraId="62C48C31">
      <w:pPr>
        <w:pStyle w:val="4"/>
        <w:ind w:firstLine="480"/>
      </w:pPr>
      <w:r>
        <w:t>2.2评标委员会不接受投标人主动提出的澄清、说明或补正。</w:t>
      </w:r>
    </w:p>
    <w:p w14:paraId="33D2CC4D">
      <w:pPr>
        <w:pStyle w:val="4"/>
        <w:ind w:firstLine="480"/>
      </w:pPr>
      <w:r>
        <w:t>2.3评标委员会对投标人提交的澄清、说明或补正有疑问的，可以要求投标人进一步澄清、说明或补正。</w:t>
      </w:r>
    </w:p>
    <w:p w14:paraId="3249F097">
      <w:pPr>
        <w:pStyle w:val="4"/>
        <w:outlineLvl w:val="3"/>
      </w:pPr>
      <w:r>
        <w:rPr>
          <w:b/>
          <w:sz w:val="24"/>
        </w:rPr>
        <w:t>3.详细评审</w:t>
      </w:r>
    </w:p>
    <w:p w14:paraId="049424CB">
      <w:pPr>
        <w:pStyle w:val="4"/>
      </w:pPr>
      <w:r>
        <w:t>采购包1(云东海片区产业配套完善项目污水处理一体化设备采购):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30F94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245F3FCE">
            <w:pPr>
              <w:pStyle w:val="4"/>
              <w:jc w:val="center"/>
            </w:pPr>
            <w:r>
              <w:t>评审因素</w:t>
            </w:r>
          </w:p>
        </w:tc>
        <w:tc>
          <w:tcPr>
            <w:tcW w:w="7383" w:type="dxa"/>
            <w:gridSpan w:val="2"/>
          </w:tcPr>
          <w:p w14:paraId="196452D3">
            <w:pPr>
              <w:pStyle w:val="4"/>
              <w:jc w:val="center"/>
            </w:pPr>
            <w:r>
              <w:t>评审标准</w:t>
            </w:r>
          </w:p>
        </w:tc>
      </w:tr>
      <w:tr w14:paraId="7817D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31A86936">
            <w:pPr>
              <w:pStyle w:val="4"/>
              <w:jc w:val="center"/>
            </w:pPr>
            <w:r>
              <w:t>分值构成</w:t>
            </w:r>
          </w:p>
        </w:tc>
        <w:tc>
          <w:tcPr>
            <w:tcW w:w="7383" w:type="dxa"/>
            <w:gridSpan w:val="2"/>
          </w:tcPr>
          <w:p w14:paraId="4DA91BAD">
            <w:pPr>
              <w:pStyle w:val="4"/>
            </w:pPr>
            <w:r>
              <w:t>商务部分20.0分</w:t>
            </w:r>
          </w:p>
          <w:p w14:paraId="6B46D21F">
            <w:pPr>
              <w:pStyle w:val="4"/>
            </w:pPr>
            <w:r>
              <w:t>技术部分50.0分</w:t>
            </w:r>
          </w:p>
          <w:p w14:paraId="48760E97">
            <w:pPr>
              <w:pStyle w:val="4"/>
            </w:pPr>
            <w:r>
              <w:t>报价得分30.0分</w:t>
            </w:r>
          </w:p>
        </w:tc>
      </w:tr>
      <w:tr w14:paraId="255E9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2B3E08CD">
            <w:pPr>
              <w:pStyle w:val="4"/>
              <w:jc w:val="center"/>
            </w:pPr>
            <w:r>
              <w:t>技术部分</w:t>
            </w:r>
          </w:p>
        </w:tc>
        <w:tc>
          <w:tcPr>
            <w:tcW w:w="2307" w:type="dxa"/>
          </w:tcPr>
          <w:p w14:paraId="699AB90C">
            <w:pPr>
              <w:pStyle w:val="4"/>
              <w:jc w:val="left"/>
            </w:pPr>
            <w:r>
              <w:t>项目要求分析 (10.0分)</w:t>
            </w:r>
          </w:p>
        </w:tc>
        <w:tc>
          <w:tcPr>
            <w:tcW w:w="5076" w:type="dxa"/>
          </w:tcPr>
          <w:p w14:paraId="58E167DD">
            <w:pPr>
              <w:pStyle w:val="4"/>
              <w:jc w:val="left"/>
            </w:pPr>
            <w:r>
              <w:t>根据投标人对项目要求分析、对项目服务要求的理解进行评分。 1、对项目要求分析及对项目服务要求的理解准确，完全满足用户需求，得10分； 2、对项目要求分析及对项目服务要求的理解基本准确，基本满足用户需求，得7分； 3、对项目要求分析及对项目服务要求的理解分析欠妥，得4分。 4、未提供不得分。</w:t>
            </w:r>
          </w:p>
        </w:tc>
      </w:tr>
      <w:tr w14:paraId="2818A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F68D56F"/>
        </w:tc>
        <w:tc>
          <w:tcPr>
            <w:tcW w:w="2307" w:type="dxa"/>
          </w:tcPr>
          <w:p w14:paraId="17B8F244">
            <w:pPr>
              <w:pStyle w:val="4"/>
              <w:jc w:val="left"/>
            </w:pPr>
            <w:r>
              <w:t>带▲项重要技术参数响应 (10.0分)</w:t>
            </w:r>
          </w:p>
        </w:tc>
        <w:tc>
          <w:tcPr>
            <w:tcW w:w="5076" w:type="dxa"/>
          </w:tcPr>
          <w:p w14:paraId="05E10F0A">
            <w:pPr>
              <w:pStyle w:val="4"/>
              <w:jc w:val="left"/>
            </w:pPr>
            <w:r>
              <w:t>采购需求书中带“▲”技术参数（共20项）不满足或负偏离的每一项扣0.5分，扣完为止，完全符合或优于的得满分10分。 注：用户需求书中“▲”条款须投标人提供相应佐证材料（如相关资质检测单位出具的检测报告、产品手册）或响应承诺书，佐证材料或响应承诺书需加盖投标单位公章。如投标人未提供相应佐证材料或响应承诺书，按照以上扣分原则进行扣分，扣完为止。</w:t>
            </w:r>
          </w:p>
        </w:tc>
      </w:tr>
      <w:tr w14:paraId="2A383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BB225A6"/>
        </w:tc>
        <w:tc>
          <w:tcPr>
            <w:tcW w:w="2307" w:type="dxa"/>
          </w:tcPr>
          <w:p w14:paraId="11FE74EA">
            <w:pPr>
              <w:pStyle w:val="4"/>
              <w:jc w:val="left"/>
            </w:pPr>
            <w:r>
              <w:t>一般条款技术参数响应 (5.0分)</w:t>
            </w:r>
          </w:p>
        </w:tc>
        <w:tc>
          <w:tcPr>
            <w:tcW w:w="5076" w:type="dxa"/>
          </w:tcPr>
          <w:p w14:paraId="2C3E3236">
            <w:pPr>
              <w:pStyle w:val="4"/>
              <w:jc w:val="left"/>
            </w:pPr>
            <w:r>
              <w:t>根据投标人对用户需求书一般技术参数要求响应的情况进行评分： （1）全部无负偏离得满分5分。 （2）负偏离条款总数≤5条的得3分。 （3）6条≤负偏离条款总数≤11条的得1分； （4）负偏离条款总数≥12条的得0分。 【注：技术参数每个最小级别的序号代表一个条款（▲和★条款除外）。】</w:t>
            </w:r>
          </w:p>
        </w:tc>
      </w:tr>
      <w:tr w14:paraId="4FF76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9047BDF"/>
        </w:tc>
        <w:tc>
          <w:tcPr>
            <w:tcW w:w="2307" w:type="dxa"/>
          </w:tcPr>
          <w:p w14:paraId="1F43F44C">
            <w:pPr>
              <w:pStyle w:val="4"/>
              <w:jc w:val="left"/>
            </w:pPr>
            <w:r>
              <w:t>货物选型、安装实施方案 (10.0分)</w:t>
            </w:r>
          </w:p>
        </w:tc>
        <w:tc>
          <w:tcPr>
            <w:tcW w:w="5076" w:type="dxa"/>
          </w:tcPr>
          <w:p w14:paraId="09AB02E4">
            <w:pPr>
              <w:pStyle w:val="4"/>
              <w:jc w:val="left"/>
            </w:pPr>
            <w:r>
              <w:t>投标人需明确具体的货物选型、安装实施方案。货物选型方案对投标人所提供的主要设备（一体化设备1、一体化设备2、一体化设备3、MBR膜出水泵、空气悬浮风机、潜水搅拌器1、MBR膜组件、出水电磁流量计等）进行技术参数、性能、与设计要求的匹配程度进行描述；安装实施方案包括但不限于施工部署、主要施工方法、施工进度计划、施工安全保障措施、设备安装方案、质量保证措施等。 1、方案完整详细、科学合理、可行性高的，得10分 2、方案基本详细，可行性尚可，得7分 3、方案不够详细科学的，得4分 4、未提供不得分。</w:t>
            </w:r>
          </w:p>
        </w:tc>
      </w:tr>
      <w:tr w14:paraId="46167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CABFD10"/>
        </w:tc>
        <w:tc>
          <w:tcPr>
            <w:tcW w:w="2307" w:type="dxa"/>
          </w:tcPr>
          <w:p w14:paraId="0E6637C2">
            <w:pPr>
              <w:pStyle w:val="4"/>
              <w:jc w:val="left"/>
            </w:pPr>
            <w:r>
              <w:t>设备调试方案 (10.0分)</w:t>
            </w:r>
          </w:p>
        </w:tc>
        <w:tc>
          <w:tcPr>
            <w:tcW w:w="5076" w:type="dxa"/>
          </w:tcPr>
          <w:p w14:paraId="318C1E68">
            <w:pPr>
              <w:pStyle w:val="4"/>
              <w:jc w:val="left"/>
            </w:pPr>
            <w:r>
              <w:t>投标人需明确具体设备调试方案，设备调试方案包含但不限于调试前准备、实施计划段等内容； 调试准备阶段包括调试前准备、调试进度计划、对项目设计的理解、人员、物料、仪表设备投入计划、调试前人员培训等内容；实施计划阶段包括满足设计要求的污泥驯化方案、满水试验方案、单机、联动试车、试运行方案、工艺调试方案、人员培训计划、试运行检测方案、项目手续、资料（运行操作规程、岗位职责、管理制度等）交接方案等内容。 1、方案细致详尽、具体，可行性高，总体优秀的，得10分； 2、方案基本详细、具体，可行性一般，总体一般的，得7分； 3、方案欠缺，可行性差的，得4分； 4、未提供不得分。</w:t>
            </w:r>
          </w:p>
        </w:tc>
      </w:tr>
      <w:tr w14:paraId="09705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E733BD9"/>
        </w:tc>
        <w:tc>
          <w:tcPr>
            <w:tcW w:w="2307" w:type="dxa"/>
          </w:tcPr>
          <w:p w14:paraId="4B5CD1F9">
            <w:pPr>
              <w:pStyle w:val="4"/>
              <w:jc w:val="left"/>
            </w:pPr>
            <w:r>
              <w:t>培训及售后服务 (5.0分)</w:t>
            </w:r>
          </w:p>
        </w:tc>
        <w:tc>
          <w:tcPr>
            <w:tcW w:w="5076" w:type="dxa"/>
          </w:tcPr>
          <w:p w14:paraId="1603D907">
            <w:pPr>
              <w:pStyle w:val="4"/>
              <w:jc w:val="left"/>
            </w:pPr>
            <w:r>
              <w:t>根据投标人的培训及售后服务方案进行评分： 1、培训及售后服务方案完整完善详细且满足要求得5分； 2、培训及售后服务方案基本完善，基本满足要求，得3分； 3、培训及售后服务方案差的，得1分。 4、未提供不得分。</w:t>
            </w:r>
          </w:p>
        </w:tc>
      </w:tr>
      <w:tr w14:paraId="43A32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6F130647">
            <w:pPr>
              <w:pStyle w:val="4"/>
              <w:jc w:val="center"/>
            </w:pPr>
            <w:r>
              <w:t>商务部分</w:t>
            </w:r>
          </w:p>
        </w:tc>
        <w:tc>
          <w:tcPr>
            <w:tcW w:w="2307" w:type="dxa"/>
          </w:tcPr>
          <w:p w14:paraId="5DAC9655">
            <w:pPr>
              <w:pStyle w:val="4"/>
              <w:jc w:val="left"/>
            </w:pPr>
            <w:r>
              <w:t>同类项目业绩 (10.0分)</w:t>
            </w:r>
          </w:p>
        </w:tc>
        <w:tc>
          <w:tcPr>
            <w:tcW w:w="5076" w:type="dxa"/>
          </w:tcPr>
          <w:p w14:paraId="16D28499">
            <w:pPr>
              <w:pStyle w:val="4"/>
              <w:jc w:val="left"/>
            </w:pPr>
            <w:r>
              <w:t>投标人自2022年1月1日以来（以合同签订时间为准）承接过的同类项目业绩，每提供1个得2分，最高得10分。 注： 1.须提供合同关键页扫描件并加盖投标人公章，合同须能体现项目名称、采购内容、签订时间、双方签订盖章页。2.同类项目指污水处理设备（工程）或污水设备安装（工程）等项目。3.每个业绩需提供以上资料，不提供或提供不全的不得分。</w:t>
            </w:r>
          </w:p>
        </w:tc>
      </w:tr>
      <w:tr w14:paraId="17AB3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5D2A427"/>
        </w:tc>
        <w:tc>
          <w:tcPr>
            <w:tcW w:w="2307" w:type="dxa"/>
          </w:tcPr>
          <w:p w14:paraId="6B58E4C9">
            <w:pPr>
              <w:pStyle w:val="4"/>
              <w:jc w:val="left"/>
            </w:pPr>
            <w:r>
              <w:t>拟投入的技术力量 (10.0分)</w:t>
            </w:r>
          </w:p>
        </w:tc>
        <w:tc>
          <w:tcPr>
            <w:tcW w:w="5076" w:type="dxa"/>
          </w:tcPr>
          <w:p w14:paraId="1271EC6A">
            <w:pPr>
              <w:pStyle w:val="4"/>
              <w:jc w:val="left"/>
            </w:pPr>
            <w:r>
              <w:t>一、项目负责人（1人）：具有环保相关专业中级工程师或以上职称的得5分； 二、项目调试负责人（1人）：具有环保相关专业中级工程师或以上职称的得5分。 注：①须提供拟派人员相关证书及发布招标公告日前一个月（即2026年1月）投标人为其购买社保的证明材料复印件，属分公司人员的需提供分公司为其购买社保的证明材料复印件；②拟派人员须一人一职，不重复计分。</w:t>
            </w:r>
          </w:p>
        </w:tc>
      </w:tr>
      <w:tr w14:paraId="657FB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6E1F72B7">
            <w:pPr>
              <w:pStyle w:val="4"/>
              <w:jc w:val="center"/>
            </w:pPr>
            <w:r>
              <w:t>投标报价</w:t>
            </w:r>
          </w:p>
        </w:tc>
        <w:tc>
          <w:tcPr>
            <w:tcW w:w="2307" w:type="dxa"/>
          </w:tcPr>
          <w:p w14:paraId="59681478">
            <w:pPr>
              <w:pStyle w:val="4"/>
              <w:jc w:val="left"/>
            </w:pPr>
            <w:r>
              <w:t>投标报价得分 (30.0分)</w:t>
            </w:r>
          </w:p>
        </w:tc>
        <w:tc>
          <w:tcPr>
            <w:tcW w:w="5076" w:type="dxa"/>
          </w:tcPr>
          <w:p w14:paraId="6DD609D2">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6AA7F65B">
      <w:pPr>
        <w:pStyle w:val="4"/>
        <w:outlineLvl w:val="3"/>
      </w:pPr>
      <w:r>
        <w:rPr>
          <w:b/>
          <w:sz w:val="24"/>
        </w:rPr>
        <w:t>4.汇总、排序</w:t>
      </w:r>
    </w:p>
    <w:p w14:paraId="0DFF3236">
      <w:pPr>
        <w:pStyle w:val="4"/>
      </w:pPr>
      <w:r>
        <w:t>采购包1：</w:t>
      </w:r>
    </w:p>
    <w:p w14:paraId="38E0A72B">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4E2284FC">
      <w:pPr>
        <w:pStyle w:val="4"/>
        <w:outlineLvl w:val="3"/>
      </w:pPr>
      <w:r>
        <w:rPr>
          <w:b/>
          <w:sz w:val="24"/>
        </w:rPr>
        <w:t>5.中标价的确定</w:t>
      </w:r>
    </w:p>
    <w:p w14:paraId="77990943">
      <w:pPr>
        <w:pStyle w:val="4"/>
        <w:ind w:firstLine="480"/>
      </w:pPr>
      <w:r>
        <w:t>除了按第四章第一点第7条修正并经投标人确认的投标报价作为中标价外，中标价以开标时公开唱标价为准。</w:t>
      </w:r>
    </w:p>
    <w:p w14:paraId="5CCB4392">
      <w:pPr>
        <w:pStyle w:val="4"/>
        <w:outlineLvl w:val="3"/>
      </w:pPr>
      <w:r>
        <w:rPr>
          <w:b/>
          <w:sz w:val="24"/>
        </w:rPr>
        <w:t>6.其他无效投标的情形：</w:t>
      </w:r>
    </w:p>
    <w:p w14:paraId="6CA7D2D7">
      <w:pPr>
        <w:pStyle w:val="4"/>
        <w:ind w:firstLine="480"/>
      </w:pPr>
      <w:r>
        <w:t>(1)评标期间，投标人没有按评标委员会的要求提交法定代表人或其委托代理人签字的澄清、说明、补正或改变了投标文件的实质性内容的。</w:t>
      </w:r>
    </w:p>
    <w:p w14:paraId="34E44B29">
      <w:pPr>
        <w:pStyle w:val="4"/>
        <w:ind w:firstLine="480"/>
      </w:pPr>
      <w:r>
        <w:t>(2)投标文件提供虚假材料的。</w:t>
      </w:r>
    </w:p>
    <w:p w14:paraId="59B3E82D">
      <w:pPr>
        <w:pStyle w:val="4"/>
        <w:ind w:firstLine="480"/>
      </w:pPr>
      <w:r>
        <w:t>(3)投标人以他人名义投标、串通投标、以行贿手段谋取中标或者以其他弄虚作假方式投标的。</w:t>
      </w:r>
    </w:p>
    <w:p w14:paraId="4BFBA673">
      <w:pPr>
        <w:pStyle w:val="4"/>
        <w:ind w:firstLine="480"/>
      </w:pPr>
      <w:r>
        <w:t>(4)投标人对采购人、采购代理机构、评标委员会及其工作人员施加影响，有碍招标公平、公正的。</w:t>
      </w:r>
    </w:p>
    <w:p w14:paraId="7DEE4215">
      <w:pPr>
        <w:pStyle w:val="4"/>
        <w:ind w:firstLine="480"/>
      </w:pPr>
      <w:r>
        <w:t>(5)投标文件含有采购人不能接受的附加条件的。</w:t>
      </w:r>
    </w:p>
    <w:p w14:paraId="77458CA4">
      <w:pPr>
        <w:pStyle w:val="4"/>
        <w:ind w:firstLine="480"/>
      </w:pPr>
      <w:r>
        <w:t>(6)法律、法规和招标文件规定的其他无效情形。</w:t>
      </w:r>
    </w:p>
    <w:p w14:paraId="464EC1E3">
      <w:pPr>
        <w:pStyle w:val="4"/>
      </w:pPr>
      <w:r>
        <w:t xml:space="preserve">  </w:t>
      </w:r>
    </w:p>
    <w:p w14:paraId="6D48621B">
      <w:pPr>
        <w:pStyle w:val="4"/>
        <w:jc w:val="center"/>
        <w:outlineLvl w:val="1"/>
      </w:pPr>
      <w:r>
        <w:rPr>
          <w:b/>
          <w:sz w:val="36"/>
        </w:rPr>
        <w:t>第五章 合同文本</w:t>
      </w:r>
    </w:p>
    <w:p w14:paraId="5AA258AD">
      <w:pPr>
        <w:pStyle w:val="4"/>
      </w:pPr>
      <w:r>
        <w:rPr>
          <w:b/>
          <w:sz w:val="48"/>
        </w:rPr>
        <w:t>政府采购货物买卖合同</w:t>
      </w:r>
    </w:p>
    <w:p w14:paraId="68BA4F03">
      <w:pPr>
        <w:pStyle w:val="4"/>
        <w:jc w:val="center"/>
      </w:pPr>
      <w:r>
        <w:rPr>
          <w:b/>
          <w:sz w:val="48"/>
        </w:rPr>
        <w:t>（试行）</w:t>
      </w:r>
    </w:p>
    <w:p w14:paraId="7E886CD9">
      <w:pPr>
        <w:pStyle w:val="4"/>
        <w:jc w:val="both"/>
      </w:pPr>
      <w:r>
        <w:rPr>
          <w:sz w:val="32"/>
        </w:rPr>
        <w:t>项目名称：</w:t>
      </w:r>
      <w:r>
        <w:rPr>
          <w:sz w:val="30"/>
        </w:rPr>
        <w:t>云东海片区产业配套完善项目污水处理一体化设备采购</w:t>
      </w:r>
    </w:p>
    <w:p w14:paraId="67EF19D1">
      <w:pPr>
        <w:pStyle w:val="4"/>
        <w:ind w:left="420"/>
        <w:jc w:val="both"/>
      </w:pPr>
      <w:r>
        <w:rPr>
          <w:sz w:val="32"/>
        </w:rPr>
        <w:t>合同编号：</w:t>
      </w:r>
      <w:r>
        <w:rPr>
          <w:sz w:val="21"/>
          <w:u w:val="single"/>
        </w:rPr>
        <w:t xml:space="preserve">                             </w:t>
      </w:r>
    </w:p>
    <w:p w14:paraId="5A03AB7A">
      <w:pPr>
        <w:pStyle w:val="4"/>
        <w:ind w:left="420"/>
        <w:jc w:val="both"/>
      </w:pPr>
      <w:r>
        <w:rPr>
          <w:sz w:val="32"/>
        </w:rPr>
        <w:t>甲    方：佛山市三水区云东海街道城建和水务办公室</w:t>
      </w:r>
    </w:p>
    <w:p w14:paraId="154BA7CF">
      <w:pPr>
        <w:pStyle w:val="4"/>
        <w:ind w:left="420"/>
        <w:jc w:val="both"/>
      </w:pPr>
      <w:r>
        <w:rPr>
          <w:sz w:val="32"/>
        </w:rPr>
        <w:t>乙    方：</w:t>
      </w:r>
      <w:r>
        <w:rPr>
          <w:sz w:val="21"/>
          <w:u w:val="single"/>
        </w:rPr>
        <w:t xml:space="preserve">                             </w:t>
      </w:r>
    </w:p>
    <w:p w14:paraId="1206449A">
      <w:pPr>
        <w:pStyle w:val="4"/>
        <w:ind w:left="420"/>
        <w:jc w:val="both"/>
      </w:pPr>
      <w:r>
        <w:rPr>
          <w:sz w:val="32"/>
        </w:rPr>
        <w:t>签订时间：</w:t>
      </w:r>
      <w:r>
        <w:rPr>
          <w:sz w:val="21"/>
          <w:u w:val="single"/>
        </w:rPr>
        <w:t xml:space="preserve">                             </w:t>
      </w:r>
    </w:p>
    <w:p w14:paraId="526D0175">
      <w:pPr>
        <w:pStyle w:val="4"/>
        <w:jc w:val="both"/>
      </w:pPr>
      <w:r>
        <w:t xml:space="preserve"> </w:t>
      </w:r>
    </w:p>
    <w:p w14:paraId="66CBA9BC">
      <w:pPr>
        <w:pStyle w:val="4"/>
        <w:jc w:val="both"/>
      </w:pPr>
      <w:r>
        <w:rPr>
          <w:sz w:val="44"/>
        </w:rPr>
        <w:t>使</w:t>
      </w:r>
      <w:r>
        <w:rPr>
          <w:sz w:val="21"/>
        </w:rPr>
        <w:t xml:space="preserve"> </w:t>
      </w:r>
      <w:r>
        <w:rPr>
          <w:sz w:val="44"/>
        </w:rPr>
        <w:t>用</w:t>
      </w:r>
      <w:r>
        <w:rPr>
          <w:sz w:val="21"/>
        </w:rPr>
        <w:t xml:space="preserve"> </w:t>
      </w:r>
      <w:r>
        <w:rPr>
          <w:sz w:val="44"/>
        </w:rPr>
        <w:t>说</w:t>
      </w:r>
      <w:r>
        <w:rPr>
          <w:sz w:val="21"/>
        </w:rPr>
        <w:t xml:space="preserve"> </w:t>
      </w:r>
      <w:r>
        <w:rPr>
          <w:sz w:val="44"/>
        </w:rPr>
        <w:t>明</w:t>
      </w:r>
    </w:p>
    <w:p w14:paraId="24FC59F7">
      <w:pPr>
        <w:pStyle w:val="4"/>
        <w:ind w:firstLine="640"/>
        <w:jc w:val="both"/>
      </w:pPr>
      <w:r>
        <w:rPr>
          <w:sz w:val="28"/>
        </w:rPr>
        <w:t>1.本合同标准文本适用于购买现成货物的采购项目，不包括需要供应商定制开发、创新研发的货物采购项目。</w:t>
      </w:r>
    </w:p>
    <w:p w14:paraId="55D66BAB">
      <w:pPr>
        <w:pStyle w:val="4"/>
        <w:jc w:val="both"/>
      </w:pPr>
      <w:r>
        <w:rPr>
          <w:sz w:val="28"/>
        </w:rPr>
        <w:t xml:space="preserve">   2.本合同标准文本为政府采购货物买卖合同编制提供参考，可以结合采购项目具体情况，对文本作必要的调整修订后使用。</w:t>
      </w:r>
    </w:p>
    <w:p w14:paraId="539F3D8F">
      <w:pPr>
        <w:pStyle w:val="4"/>
        <w:ind w:firstLine="560"/>
        <w:jc w:val="both"/>
      </w:pPr>
      <w:r>
        <w:rPr>
          <w:sz w:val="28"/>
        </w:rPr>
        <w:t>3.本合同标准文本各条款中，如涉及填写多家供应商、制造商，多种采购标的、分包主要内容等信息的，可根据采购项目具体情况添加信息项。</w:t>
      </w:r>
    </w:p>
    <w:p w14:paraId="4F7EF255">
      <w:pPr>
        <w:pStyle w:val="4"/>
        <w:outlineLvl w:val="1"/>
      </w:pPr>
      <w:r>
        <w:rPr>
          <w:b/>
          <w:sz w:val="28"/>
        </w:rPr>
        <w:t>第一节政府采购合同协议书</w:t>
      </w:r>
    </w:p>
    <w:p w14:paraId="370FF7DF">
      <w:pPr>
        <w:pStyle w:val="4"/>
        <w:jc w:val="center"/>
        <w:outlineLvl w:val="1"/>
      </w:pPr>
      <w:r>
        <w:rPr>
          <w:sz w:val="21"/>
        </w:rPr>
        <w:t>甲方（全称）：</w:t>
      </w:r>
      <w:r>
        <w:rPr>
          <w:sz w:val="21"/>
          <w:u w:val="single"/>
        </w:rPr>
        <w:t>佛山市三水区云东海街道城建和水务办公室</w:t>
      </w:r>
    </w:p>
    <w:p w14:paraId="18D97BC8">
      <w:pPr>
        <w:pStyle w:val="4"/>
        <w:jc w:val="both"/>
      </w:pPr>
      <w:r>
        <w:rPr>
          <w:sz w:val="21"/>
        </w:rPr>
        <w:t>（甲方、受甲方委托签订合同的单位或采购文件约定的合同甲方）</w:t>
      </w:r>
    </w:p>
    <w:p w14:paraId="580F027E">
      <w:pPr>
        <w:pStyle w:val="4"/>
        <w:jc w:val="both"/>
      </w:pPr>
      <w:r>
        <w:rPr>
          <w:sz w:val="21"/>
        </w:rPr>
        <w:t>乙方（全称）：</w:t>
      </w:r>
      <w:r>
        <w:rPr>
          <w:sz w:val="21"/>
          <w:u w:val="single"/>
        </w:rPr>
        <w:t xml:space="preserve">                       </w:t>
      </w:r>
      <w:r>
        <w:rPr>
          <w:sz w:val="21"/>
        </w:rPr>
        <w:t>（供应商）</w:t>
      </w:r>
    </w:p>
    <w:p w14:paraId="54AB5112">
      <w:pPr>
        <w:pStyle w:val="4"/>
        <w:jc w:val="both"/>
      </w:pPr>
      <w:r>
        <w:rPr>
          <w:sz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AEC848C">
      <w:pPr>
        <w:pStyle w:val="4"/>
        <w:jc w:val="both"/>
      </w:pPr>
      <w:r>
        <w:rPr>
          <w:b/>
          <w:sz w:val="21"/>
        </w:rPr>
        <w:t>1.项目信息</w:t>
      </w:r>
    </w:p>
    <w:p w14:paraId="0BF2D4DA">
      <w:pPr>
        <w:pStyle w:val="4"/>
        <w:numPr>
          <w:ilvl w:val="0"/>
          <w:numId w:val="1"/>
        </w:numPr>
        <w:jc w:val="both"/>
      </w:pPr>
      <w:r>
        <w:rPr>
          <w:sz w:val="21"/>
        </w:rPr>
        <w:t>采购项目名称：</w:t>
      </w:r>
      <w:r>
        <w:rPr>
          <w:sz w:val="21"/>
          <w:u w:val="single"/>
        </w:rPr>
        <w:t>云东海片区产业配套完善项目污水处理一体化设备采购</w:t>
      </w:r>
    </w:p>
    <w:p w14:paraId="171DED4E">
      <w:pPr>
        <w:pStyle w:val="4"/>
        <w:jc w:val="both"/>
      </w:pPr>
      <w:r>
        <w:rPr>
          <w:sz w:val="21"/>
        </w:rPr>
        <w:t xml:space="preserve">         采购项目编号：</w:t>
      </w:r>
      <w:r>
        <w:rPr>
          <w:sz w:val="21"/>
          <w:u w:val="single"/>
        </w:rPr>
        <w:t xml:space="preserve">                      </w:t>
      </w:r>
    </w:p>
    <w:p w14:paraId="102B9E3A">
      <w:pPr>
        <w:pStyle w:val="4"/>
        <w:ind w:firstLine="420"/>
        <w:jc w:val="both"/>
      </w:pPr>
      <w:r>
        <w:rPr>
          <w:sz w:val="21"/>
        </w:rPr>
        <w:t>（2）采购计划编号：</w:t>
      </w:r>
      <w:r>
        <w:rPr>
          <w:sz w:val="21"/>
          <w:u w:val="single"/>
        </w:rPr>
        <w:t xml:space="preserve">                      </w:t>
      </w:r>
      <w:r>
        <w:rPr>
          <w:sz w:val="21"/>
        </w:rPr>
        <w:t xml:space="preserve"> </w:t>
      </w:r>
    </w:p>
    <w:p w14:paraId="7AEB5E50">
      <w:pPr>
        <w:pStyle w:val="4"/>
        <w:ind w:firstLine="420"/>
        <w:jc w:val="both"/>
      </w:pPr>
      <w:r>
        <w:rPr>
          <w:sz w:val="21"/>
        </w:rPr>
        <w:t>（3）项目内容：</w:t>
      </w:r>
      <w:r>
        <w:rPr>
          <w:sz w:val="21"/>
          <w:u w:val="single"/>
        </w:rPr>
        <w:t>云东海片区产业配套完善项目污水处理一体化设备采购</w:t>
      </w:r>
    </w:p>
    <w:p w14:paraId="65021872">
      <w:pPr>
        <w:pStyle w:val="4"/>
        <w:ind w:firstLine="420"/>
        <w:jc w:val="both"/>
      </w:pPr>
      <w:r>
        <w:rPr>
          <w:sz w:val="21"/>
        </w:rPr>
        <w:t xml:space="preserve">     采购标的及数量（台/套/个/根/组等）：</w:t>
      </w:r>
      <w:r>
        <w:rPr>
          <w:sz w:val="21"/>
          <w:u w:val="single"/>
        </w:rPr>
        <w:t xml:space="preserve">    详见附件                   </w:t>
      </w:r>
      <w:r>
        <w:rPr>
          <w:sz w:val="21"/>
        </w:rPr>
        <w:t xml:space="preserve">            </w:t>
      </w:r>
      <w:r>
        <w:rPr>
          <w:sz w:val="21"/>
          <w:u w:val="single"/>
        </w:rPr>
        <w:t xml:space="preserve">                  </w:t>
      </w:r>
      <w:r>
        <w:rPr>
          <w:sz w:val="21"/>
        </w:rPr>
        <w:t xml:space="preserve"> </w:t>
      </w:r>
    </w:p>
    <w:p w14:paraId="0A12AC0A">
      <w:pPr>
        <w:pStyle w:val="4"/>
        <w:ind w:firstLine="420"/>
        <w:jc w:val="both"/>
      </w:pPr>
      <w:r>
        <w:rPr>
          <w:sz w:val="21"/>
        </w:rPr>
        <w:t xml:space="preserve">     品牌：</w:t>
      </w:r>
      <w:r>
        <w:rPr>
          <w:sz w:val="21"/>
          <w:u w:val="single"/>
        </w:rPr>
        <w:t xml:space="preserve">               </w:t>
      </w:r>
      <w:r>
        <w:rPr>
          <w:sz w:val="21"/>
        </w:rPr>
        <w:t xml:space="preserve">     规格型号：</w:t>
      </w:r>
      <w:r>
        <w:rPr>
          <w:sz w:val="21"/>
          <w:u w:val="single"/>
        </w:rPr>
        <w:t xml:space="preserve">               </w:t>
      </w:r>
    </w:p>
    <w:p w14:paraId="6E59244C">
      <w:pPr>
        <w:pStyle w:val="4"/>
        <w:ind w:firstLine="945"/>
        <w:jc w:val="both"/>
      </w:pPr>
      <w:r>
        <w:rPr>
          <w:sz w:val="21"/>
        </w:rPr>
        <w:t>采购标的的技术要求、商务要求具体见附件。</w:t>
      </w:r>
    </w:p>
    <w:p w14:paraId="5A757BA9">
      <w:pPr>
        <w:pStyle w:val="4"/>
        <w:ind w:firstLine="945"/>
        <w:jc w:val="both"/>
      </w:pPr>
      <w:r>
        <w:rPr>
          <w:sz w:val="21"/>
        </w:rPr>
        <w:t>①涉及信息类产品，请填写该产品关键部件的品牌、型号：（本合同不涉及）</w:t>
      </w:r>
    </w:p>
    <w:p w14:paraId="7A1F188E">
      <w:pPr>
        <w:pStyle w:val="4"/>
        <w:ind w:firstLine="420"/>
        <w:jc w:val="both"/>
      </w:pPr>
      <w:r>
        <w:rPr>
          <w:sz w:val="21"/>
        </w:rPr>
        <w:t xml:space="preserve">     标的名称：</w:t>
      </w:r>
      <w:r>
        <w:rPr>
          <w:sz w:val="21"/>
          <w:u w:val="single"/>
        </w:rPr>
        <w:t xml:space="preserve">                         </w:t>
      </w:r>
    </w:p>
    <w:p w14:paraId="196850DA">
      <w:pPr>
        <w:pStyle w:val="4"/>
        <w:ind w:firstLine="420"/>
        <w:jc w:val="both"/>
      </w:pPr>
      <w:r>
        <w:rPr>
          <w:sz w:val="21"/>
        </w:rPr>
        <w:t xml:space="preserve">     关键部件：</w:t>
      </w:r>
      <w:r>
        <w:rPr>
          <w:sz w:val="21"/>
          <w:u w:val="single"/>
        </w:rPr>
        <w:t xml:space="preserve">          </w:t>
      </w:r>
      <w:r>
        <w:rPr>
          <w:sz w:val="21"/>
        </w:rPr>
        <w:t xml:space="preserve"> 品牌：</w:t>
      </w:r>
      <w:r>
        <w:rPr>
          <w:sz w:val="21"/>
          <w:u w:val="single"/>
        </w:rPr>
        <w:t xml:space="preserve">        </w:t>
      </w:r>
      <w:r>
        <w:rPr>
          <w:sz w:val="21"/>
        </w:rPr>
        <w:t xml:space="preserve"> 型号：</w:t>
      </w:r>
      <w:r>
        <w:rPr>
          <w:sz w:val="21"/>
          <w:u w:val="single"/>
        </w:rPr>
        <w:t xml:space="preserve">       </w:t>
      </w:r>
      <w:r>
        <w:rPr>
          <w:sz w:val="21"/>
        </w:rPr>
        <w:t xml:space="preserve"> </w:t>
      </w:r>
    </w:p>
    <w:p w14:paraId="273B3805">
      <w:pPr>
        <w:pStyle w:val="4"/>
      </w:pPr>
      <w:r>
        <w:t xml:space="preserve">     </w:t>
      </w:r>
      <w:r>
        <w:rPr>
          <w:sz w:val="21"/>
        </w:rPr>
        <w:t>关键部件：</w:t>
      </w:r>
      <w:r>
        <w:rPr>
          <w:u w:val="single"/>
        </w:rPr>
        <w:t xml:space="preserve">          </w:t>
      </w:r>
      <w:r>
        <w:t xml:space="preserve"> </w:t>
      </w:r>
      <w:r>
        <w:rPr>
          <w:sz w:val="21"/>
        </w:rPr>
        <w:t>品牌：</w:t>
      </w:r>
      <w:r>
        <w:rPr>
          <w:u w:val="single"/>
        </w:rPr>
        <w:t xml:space="preserve">        </w:t>
      </w:r>
      <w:r>
        <w:t xml:space="preserve"> </w:t>
      </w:r>
      <w:r>
        <w:rPr>
          <w:sz w:val="21"/>
        </w:rPr>
        <w:t>型号：</w:t>
      </w:r>
      <w:r>
        <w:rPr>
          <w:u w:val="single"/>
        </w:rPr>
        <w:t xml:space="preserve">       </w:t>
      </w:r>
      <w:r>
        <w:t xml:space="preserve"> </w:t>
      </w:r>
    </w:p>
    <w:p w14:paraId="2E4D3599">
      <w:pPr>
        <w:pStyle w:val="4"/>
      </w:pPr>
      <w:r>
        <w:rPr>
          <w:sz w:val="21"/>
        </w:rPr>
        <w:t xml:space="preserve">     关键部件：</w:t>
      </w:r>
      <w:r>
        <w:rPr>
          <w:u w:val="single"/>
        </w:rPr>
        <w:t xml:space="preserve">          </w:t>
      </w:r>
      <w:r>
        <w:t xml:space="preserve"> </w:t>
      </w:r>
      <w:r>
        <w:rPr>
          <w:sz w:val="21"/>
        </w:rPr>
        <w:t>品牌：</w:t>
      </w:r>
      <w:r>
        <w:rPr>
          <w:u w:val="single"/>
        </w:rPr>
        <w:t xml:space="preserve">        </w:t>
      </w:r>
      <w:r>
        <w:t xml:space="preserve"> </w:t>
      </w:r>
      <w:r>
        <w:rPr>
          <w:sz w:val="21"/>
        </w:rPr>
        <w:t>型号：</w:t>
      </w:r>
      <w:r>
        <w:rPr>
          <w:u w:val="single"/>
        </w:rPr>
        <w:t xml:space="preserve">       </w:t>
      </w:r>
    </w:p>
    <w:p w14:paraId="2FE65A86">
      <w:pPr>
        <w:pStyle w:val="4"/>
      </w:pPr>
      <w:r>
        <w:rPr>
          <w:sz w:val="21"/>
        </w:rPr>
        <w:t xml:space="preserve">   （注：关键部件是指财政部会同有关部门发布的政府采购需求标准规定的需要通过国家有关部门指定的测评机构开展的安全可靠测评的软硬件，如CPU芯片、操作系统、数据库等。）</w:t>
      </w:r>
    </w:p>
    <w:p w14:paraId="2255547E">
      <w:pPr>
        <w:pStyle w:val="4"/>
      </w:pPr>
      <w:r>
        <w:t xml:space="preserve">         </w:t>
      </w:r>
      <w:r>
        <w:rPr>
          <w:sz w:val="21"/>
        </w:rPr>
        <w:t>②涉及车辆采购，请填写是否属于新能源汽车：</w:t>
      </w:r>
    </w:p>
    <w:p w14:paraId="0AD6A5F3">
      <w:pPr>
        <w:pStyle w:val="4"/>
      </w:pPr>
      <w:r>
        <w:t xml:space="preserve">         </w:t>
      </w:r>
      <w:r>
        <w:rPr>
          <w:sz w:val="21"/>
        </w:rPr>
        <w:t>¨是，《政府采购品目分类目录》底级品目名称：</w:t>
      </w:r>
      <w:r>
        <w:rPr>
          <w:u w:val="single"/>
        </w:rPr>
        <w:t xml:space="preserve">     </w:t>
      </w:r>
      <w:r>
        <w:rPr>
          <w:sz w:val="21"/>
        </w:rPr>
        <w:t xml:space="preserve"> 数量：</w:t>
      </w:r>
      <w:r>
        <w:rPr>
          <w:u w:val="single"/>
        </w:rPr>
        <w:t xml:space="preserve">    </w:t>
      </w:r>
      <w:r>
        <w:rPr>
          <w:sz w:val="21"/>
        </w:rPr>
        <w:t xml:space="preserve"> 金额：</w:t>
      </w:r>
      <w:r>
        <w:rPr>
          <w:u w:val="single"/>
        </w:rPr>
        <w:t xml:space="preserve">     </w:t>
      </w:r>
      <w:r>
        <w:t xml:space="preserve"> </w:t>
      </w:r>
    </w:p>
    <w:p w14:paraId="335AD304">
      <w:pPr>
        <w:pStyle w:val="4"/>
      </w:pPr>
      <w:r>
        <w:t xml:space="preserve">         </w:t>
      </w:r>
      <w:r>
        <w:rPr>
          <w:sz w:val="21"/>
        </w:rPr>
        <w:t>¨否</w:t>
      </w:r>
    </w:p>
    <w:p w14:paraId="71DBD4DC">
      <w:pPr>
        <w:pStyle w:val="4"/>
      </w:pPr>
      <w:r>
        <w:rPr>
          <w:sz w:val="21"/>
        </w:rPr>
        <w:t xml:space="preserve">    （4）政府采购组织形式：¨政府集中采购</w:t>
      </w:r>
      <w:r>
        <w:t xml:space="preserve">  </w:t>
      </w:r>
      <w:r>
        <w:rPr>
          <w:sz w:val="21"/>
        </w:rPr>
        <w:t>¨部门集中采购  þ分散采购</w:t>
      </w:r>
    </w:p>
    <w:p w14:paraId="333755EB">
      <w:pPr>
        <w:pStyle w:val="4"/>
        <w:ind w:firstLine="420"/>
      </w:pPr>
      <w:r>
        <w:rPr>
          <w:sz w:val="21"/>
        </w:rPr>
        <w:t>（5）政府采购方式：þ公开招标</w:t>
      </w:r>
      <w:r>
        <w:t xml:space="preserve"> </w:t>
      </w:r>
      <w:r>
        <w:rPr>
          <w:sz w:val="21"/>
        </w:rPr>
        <w:t>¨邀请招标</w:t>
      </w:r>
      <w:r>
        <w:t xml:space="preserve"> </w:t>
      </w:r>
      <w:r>
        <w:rPr>
          <w:sz w:val="21"/>
        </w:rPr>
        <w:t>¨竞争性谈判</w:t>
      </w:r>
      <w:r>
        <w:t xml:space="preserve"> </w:t>
      </w:r>
      <w:r>
        <w:rPr>
          <w:sz w:val="21"/>
        </w:rPr>
        <w:t>¨竞争性磋商</w:t>
      </w:r>
    </w:p>
    <w:p w14:paraId="05F33F14">
      <w:pPr>
        <w:pStyle w:val="4"/>
        <w:ind w:firstLine="420"/>
      </w:pPr>
      <w:r>
        <w:t xml:space="preserve">                  </w:t>
      </w:r>
      <w:r>
        <w:rPr>
          <w:sz w:val="21"/>
        </w:rPr>
        <w:t>¨询价</w:t>
      </w:r>
      <w:r>
        <w:t xml:space="preserve"> </w:t>
      </w:r>
      <w:r>
        <w:rPr>
          <w:sz w:val="21"/>
        </w:rPr>
        <w:t>¨单一来源</w:t>
      </w:r>
      <w:r>
        <w:t xml:space="preserve"> </w:t>
      </w:r>
      <w:r>
        <w:rPr>
          <w:sz w:val="21"/>
        </w:rPr>
        <w:t>¨框架协议</w:t>
      </w:r>
      <w:r>
        <w:t xml:space="preserve"> </w:t>
      </w:r>
      <w:r>
        <w:rPr>
          <w:sz w:val="21"/>
        </w:rPr>
        <w:t>¨其他：</w:t>
      </w:r>
      <w:r>
        <w:rPr>
          <w:u w:val="single"/>
        </w:rPr>
        <w:t xml:space="preserve">          </w:t>
      </w:r>
    </w:p>
    <w:p w14:paraId="35F40168">
      <w:pPr>
        <w:pStyle w:val="4"/>
        <w:ind w:firstLine="420"/>
      </w:pPr>
      <w:r>
        <w:rPr>
          <w:sz w:val="21"/>
        </w:rPr>
        <w:t>（注：在框架协议采购的第二阶段，可选择使用该合同文本）</w:t>
      </w:r>
    </w:p>
    <w:p w14:paraId="6B46B02D">
      <w:pPr>
        <w:pStyle w:val="4"/>
        <w:ind w:firstLine="220"/>
      </w:pPr>
      <w:r>
        <w:rPr>
          <w:sz w:val="22"/>
        </w:rPr>
        <w:t xml:space="preserve"> （6）</w:t>
      </w:r>
      <w:r>
        <w:rPr>
          <w:sz w:val="21"/>
        </w:rPr>
        <w:t>中标（成交）采购标的制造商是否为中小企业：¨是      ¨否</w:t>
      </w:r>
    </w:p>
    <w:p w14:paraId="7578251A">
      <w:pPr>
        <w:pStyle w:val="4"/>
        <w:jc w:val="both"/>
      </w:pPr>
      <w:r>
        <w:rPr>
          <w:sz w:val="21"/>
        </w:rPr>
        <w:t xml:space="preserve">         本合同是否为专门面向中小企业的采购合同（中小企业预留合同）：þ是   ¨否</w:t>
      </w:r>
    </w:p>
    <w:p w14:paraId="1C0FA211">
      <w:pPr>
        <w:pStyle w:val="4"/>
        <w:jc w:val="both"/>
      </w:pPr>
      <w:r>
        <w:rPr>
          <w:sz w:val="21"/>
        </w:rPr>
        <w:t xml:space="preserve">         若本项目不专门面向中小企业采购，是否给予小微企业评审优惠：¨是   ¨否</w:t>
      </w:r>
    </w:p>
    <w:p w14:paraId="3FB0071A">
      <w:pPr>
        <w:pStyle w:val="4"/>
        <w:jc w:val="both"/>
      </w:pPr>
      <w:r>
        <w:rPr>
          <w:sz w:val="21"/>
        </w:rPr>
        <w:t xml:space="preserve">         中标（成交）采购标的制造商是否为残疾人福利性单位：¨是   ¨否</w:t>
      </w:r>
    </w:p>
    <w:p w14:paraId="4F1F66BD">
      <w:pPr>
        <w:pStyle w:val="4"/>
        <w:jc w:val="both"/>
      </w:pPr>
      <w:r>
        <w:rPr>
          <w:sz w:val="21"/>
        </w:rPr>
        <w:t xml:space="preserve">         中标（成交）采购标的制造商是否为监狱企业：¨是       ¨否</w:t>
      </w:r>
    </w:p>
    <w:p w14:paraId="273BD103">
      <w:pPr>
        <w:pStyle w:val="4"/>
        <w:ind w:firstLine="420"/>
        <w:jc w:val="both"/>
      </w:pPr>
      <w:r>
        <w:rPr>
          <w:sz w:val="21"/>
        </w:rPr>
        <w:t>（7）合同是否分包：¨是       ¨否</w:t>
      </w:r>
    </w:p>
    <w:p w14:paraId="01D0E83C">
      <w:pPr>
        <w:pStyle w:val="4"/>
        <w:ind w:firstLine="840"/>
        <w:jc w:val="both"/>
      </w:pPr>
      <w:r>
        <w:rPr>
          <w:sz w:val="21"/>
        </w:rPr>
        <w:t xml:space="preserve"> 分包主要内容：</w:t>
      </w:r>
      <w:r>
        <w:rPr>
          <w:sz w:val="21"/>
          <w:u w:val="single"/>
        </w:rPr>
        <w:t xml:space="preserve">                                             </w:t>
      </w:r>
    </w:p>
    <w:p w14:paraId="5DB1C326">
      <w:pPr>
        <w:pStyle w:val="4"/>
        <w:ind w:firstLine="840"/>
        <w:jc w:val="both"/>
      </w:pPr>
      <w:r>
        <w:rPr>
          <w:sz w:val="21"/>
        </w:rPr>
        <w:t xml:space="preserve"> 分包供应商/制造商名称（如供应商和制造商不同，请分别填写）：</w:t>
      </w:r>
    </w:p>
    <w:p w14:paraId="630F1452">
      <w:pPr>
        <w:pStyle w:val="4"/>
        <w:ind w:firstLine="840"/>
        <w:jc w:val="both"/>
      </w:pPr>
      <w:r>
        <w:rPr>
          <w:sz w:val="21"/>
        </w:rPr>
        <w:t xml:space="preserve"> </w:t>
      </w:r>
      <w:r>
        <w:rPr>
          <w:sz w:val="21"/>
          <w:u w:val="single"/>
        </w:rPr>
        <w:t xml:space="preserve">                                                           </w:t>
      </w:r>
    </w:p>
    <w:p w14:paraId="45A37C40">
      <w:pPr>
        <w:pStyle w:val="4"/>
        <w:ind w:firstLine="840"/>
        <w:jc w:val="both"/>
      </w:pPr>
      <w:r>
        <w:rPr>
          <w:sz w:val="21"/>
        </w:rPr>
        <w:t>制造商类型（如果供应商和制造商不同，只填写制造商类型）：</w:t>
      </w:r>
    </w:p>
    <w:p w14:paraId="1E153A27">
      <w:pPr>
        <w:pStyle w:val="4"/>
        <w:ind w:firstLine="840"/>
        <w:jc w:val="both"/>
      </w:pPr>
      <w:r>
        <w:rPr>
          <w:sz w:val="21"/>
        </w:rPr>
        <w:t xml:space="preserve"> ¨大型企业  ¨中型企业  ¨小微型企业  </w:t>
      </w:r>
    </w:p>
    <w:p w14:paraId="0F1BAE78">
      <w:pPr>
        <w:pStyle w:val="4"/>
        <w:ind w:firstLine="840"/>
        <w:jc w:val="both"/>
      </w:pPr>
      <w:r>
        <w:rPr>
          <w:sz w:val="21"/>
        </w:rPr>
        <w:t xml:space="preserve"> ¨残疾人福利性单位 ¨监狱企业 ¨其他</w:t>
      </w:r>
    </w:p>
    <w:p w14:paraId="545492FF">
      <w:pPr>
        <w:pStyle w:val="4"/>
        <w:jc w:val="both"/>
      </w:pPr>
      <w:r>
        <w:rPr>
          <w:sz w:val="21"/>
        </w:rPr>
        <w:t xml:space="preserve">    （8）中标（成交）供应商是否为外商投资企业：¨是       ¨否</w:t>
      </w:r>
    </w:p>
    <w:p w14:paraId="3AF69903">
      <w:pPr>
        <w:pStyle w:val="4"/>
      </w:pPr>
      <w:r>
        <w:rPr>
          <w:sz w:val="21"/>
        </w:rPr>
        <w:t xml:space="preserve">     外商投资企业类型：¨全部由外国投资者投资  ¨部分由外国投资者投资</w:t>
      </w:r>
    </w:p>
    <w:p w14:paraId="514DF24A">
      <w:pPr>
        <w:pStyle w:val="4"/>
        <w:ind w:firstLine="420"/>
        <w:jc w:val="both"/>
      </w:pPr>
      <w:r>
        <w:rPr>
          <w:sz w:val="21"/>
        </w:rPr>
        <w:t>（9）是否涉及进口产品：</w:t>
      </w:r>
    </w:p>
    <w:p w14:paraId="11498F1F">
      <w:pPr>
        <w:pStyle w:val="4"/>
        <w:ind w:firstLine="840"/>
        <w:jc w:val="both"/>
      </w:pPr>
      <w:r>
        <w:rPr>
          <w:sz w:val="21"/>
        </w:rPr>
        <w:t xml:space="preserve"> ¨是，《政府采购品目分类目录》底级品目名称：</w:t>
      </w:r>
      <w:r>
        <w:rPr>
          <w:sz w:val="21"/>
          <w:u w:val="single"/>
        </w:rPr>
        <w:t xml:space="preserve">         </w:t>
      </w:r>
      <w:r>
        <w:rPr>
          <w:sz w:val="21"/>
        </w:rPr>
        <w:t xml:space="preserve"> 金额：</w:t>
      </w:r>
      <w:r>
        <w:rPr>
          <w:sz w:val="21"/>
          <w:u w:val="single"/>
        </w:rPr>
        <w:t xml:space="preserve">        </w:t>
      </w:r>
    </w:p>
    <w:p w14:paraId="56DE4A4B">
      <w:pPr>
        <w:pStyle w:val="4"/>
        <w:ind w:firstLine="840"/>
        <w:jc w:val="both"/>
      </w:pPr>
      <w:r>
        <w:rPr>
          <w:sz w:val="21"/>
        </w:rPr>
        <w:t xml:space="preserve">        国别：</w:t>
      </w:r>
      <w:r>
        <w:rPr>
          <w:sz w:val="21"/>
          <w:u w:val="single"/>
        </w:rPr>
        <w:t xml:space="preserve">        </w:t>
      </w:r>
      <w:r>
        <w:rPr>
          <w:sz w:val="21"/>
        </w:rPr>
        <w:t xml:space="preserve"> 品牌：</w:t>
      </w:r>
      <w:r>
        <w:rPr>
          <w:sz w:val="21"/>
          <w:u w:val="single"/>
        </w:rPr>
        <w:t xml:space="preserve">        </w:t>
      </w:r>
      <w:r>
        <w:rPr>
          <w:sz w:val="21"/>
        </w:rPr>
        <w:t xml:space="preserve"> 规格型号：</w:t>
      </w:r>
      <w:r>
        <w:rPr>
          <w:sz w:val="21"/>
          <w:u w:val="single"/>
        </w:rPr>
        <w:t xml:space="preserve">        </w:t>
      </w:r>
      <w:r>
        <w:rPr>
          <w:sz w:val="21"/>
        </w:rPr>
        <w:t xml:space="preserve">      </w:t>
      </w:r>
    </w:p>
    <w:p w14:paraId="4A33AABF">
      <w:pPr>
        <w:pStyle w:val="4"/>
        <w:ind w:firstLine="840"/>
        <w:jc w:val="both"/>
      </w:pPr>
      <w:r>
        <w:rPr>
          <w:sz w:val="21"/>
        </w:rPr>
        <w:t xml:space="preserve"> ¨否</w:t>
      </w:r>
    </w:p>
    <w:p w14:paraId="4BE7E389">
      <w:pPr>
        <w:pStyle w:val="4"/>
        <w:jc w:val="both"/>
      </w:pPr>
      <w:r>
        <w:rPr>
          <w:sz w:val="21"/>
        </w:rPr>
        <w:t xml:space="preserve">    （10）是否涉及节能产品：</w:t>
      </w:r>
    </w:p>
    <w:p w14:paraId="03A4A078">
      <w:pPr>
        <w:pStyle w:val="4"/>
        <w:jc w:val="both"/>
      </w:pPr>
      <w:r>
        <w:rPr>
          <w:sz w:val="21"/>
        </w:rPr>
        <w:t xml:space="preserve">         ¨是，《节能产品政府采购品目清单》的底级品目名称：</w:t>
      </w:r>
      <w:r>
        <w:rPr>
          <w:sz w:val="21"/>
          <w:u w:val="single"/>
        </w:rPr>
        <w:t xml:space="preserve">         </w:t>
      </w:r>
      <w:r>
        <w:rPr>
          <w:sz w:val="21"/>
        </w:rPr>
        <w:t xml:space="preserve">     </w:t>
      </w:r>
    </w:p>
    <w:p w14:paraId="5D177B35">
      <w:pPr>
        <w:pStyle w:val="4"/>
        <w:jc w:val="both"/>
      </w:pPr>
      <w:r>
        <w:rPr>
          <w:sz w:val="21"/>
        </w:rPr>
        <w:t xml:space="preserve">                ¨强制采购       ¨优先采购    </w:t>
      </w:r>
    </w:p>
    <w:p w14:paraId="4FE7F5BA">
      <w:pPr>
        <w:pStyle w:val="4"/>
        <w:jc w:val="both"/>
      </w:pPr>
      <w:r>
        <w:rPr>
          <w:sz w:val="21"/>
        </w:rPr>
        <w:t xml:space="preserve">         ¨否</w:t>
      </w:r>
    </w:p>
    <w:p w14:paraId="26923B2B">
      <w:pPr>
        <w:pStyle w:val="4"/>
        <w:jc w:val="both"/>
      </w:pPr>
      <w:r>
        <w:rPr>
          <w:sz w:val="21"/>
        </w:rPr>
        <w:t xml:space="preserve">          是否涉及环境标志产品：</w:t>
      </w:r>
    </w:p>
    <w:p w14:paraId="476CF421">
      <w:pPr>
        <w:pStyle w:val="4"/>
        <w:jc w:val="both"/>
      </w:pPr>
      <w:r>
        <w:rPr>
          <w:sz w:val="21"/>
        </w:rPr>
        <w:t xml:space="preserve">         ¨是，《环境标志产品政府采购品目清单》的底级品目名称：</w:t>
      </w:r>
      <w:r>
        <w:rPr>
          <w:sz w:val="21"/>
          <w:u w:val="single"/>
        </w:rPr>
        <w:t xml:space="preserve">  /       </w:t>
      </w:r>
      <w:r>
        <w:rPr>
          <w:sz w:val="21"/>
        </w:rPr>
        <w:t xml:space="preserve"> </w:t>
      </w:r>
    </w:p>
    <w:p w14:paraId="30BD3A46">
      <w:pPr>
        <w:pStyle w:val="4"/>
        <w:jc w:val="both"/>
      </w:pPr>
      <w:r>
        <w:rPr>
          <w:sz w:val="21"/>
        </w:rPr>
        <w:t xml:space="preserve">                ¨强制采购       ¨优先采购    </w:t>
      </w:r>
    </w:p>
    <w:p w14:paraId="50D4739A">
      <w:pPr>
        <w:pStyle w:val="4"/>
        <w:jc w:val="both"/>
      </w:pPr>
      <w:r>
        <w:rPr>
          <w:sz w:val="21"/>
        </w:rPr>
        <w:t xml:space="preserve">         ¨否</w:t>
      </w:r>
    </w:p>
    <w:p w14:paraId="23246EF0">
      <w:pPr>
        <w:pStyle w:val="4"/>
      </w:pPr>
      <w:r>
        <w:t xml:space="preserve">          </w:t>
      </w:r>
      <w:r>
        <w:rPr>
          <w:sz w:val="21"/>
        </w:rPr>
        <w:t>是否涉及绿色产品：</w:t>
      </w:r>
      <w:r>
        <w:t xml:space="preserve"> </w:t>
      </w:r>
    </w:p>
    <w:p w14:paraId="50D8A2D9">
      <w:pPr>
        <w:pStyle w:val="4"/>
        <w:ind w:firstLine="420"/>
      </w:pPr>
      <w:r>
        <w:t xml:space="preserve">     </w:t>
      </w:r>
      <w:r>
        <w:rPr>
          <w:sz w:val="21"/>
        </w:rPr>
        <w:t>¨是，绿色产品政府采购相关政策确定的底级品目名称：</w:t>
      </w:r>
      <w:r>
        <w:rPr>
          <w:u w:val="single"/>
        </w:rPr>
        <w:t xml:space="preserve">         </w:t>
      </w:r>
    </w:p>
    <w:p w14:paraId="391EF71C">
      <w:pPr>
        <w:pStyle w:val="4"/>
        <w:jc w:val="both"/>
      </w:pPr>
      <w:r>
        <w:rPr>
          <w:sz w:val="21"/>
        </w:rPr>
        <w:t xml:space="preserve">                ¨强制采购       ¨优先采购    </w:t>
      </w:r>
    </w:p>
    <w:p w14:paraId="7EBC84DC">
      <w:pPr>
        <w:pStyle w:val="4"/>
        <w:ind w:firstLine="420"/>
      </w:pPr>
      <w:r>
        <w:t xml:space="preserve">     </w:t>
      </w:r>
      <w:r>
        <w:rPr>
          <w:sz w:val="21"/>
        </w:rPr>
        <w:t>¨否</w:t>
      </w:r>
    </w:p>
    <w:p w14:paraId="7F94A909">
      <w:pPr>
        <w:pStyle w:val="4"/>
        <w:jc w:val="both"/>
      </w:pPr>
      <w:r>
        <w:rPr>
          <w:sz w:val="21"/>
        </w:rPr>
        <w:t xml:space="preserve">    （11）涉及商品包装和快递包装的，是否参考《商品包装政府采购需求标准（试行）》、《快递包装政府采购需求标准（试行）》明确产品及相关快递服务的具体包装要求：</w:t>
      </w:r>
    </w:p>
    <w:p w14:paraId="645B1144">
      <w:pPr>
        <w:pStyle w:val="4"/>
        <w:ind w:firstLine="840"/>
        <w:jc w:val="both"/>
      </w:pPr>
      <w:r>
        <w:rPr>
          <w:sz w:val="21"/>
        </w:rPr>
        <w:t>¨是       þ否      ¨不涉及</w:t>
      </w:r>
    </w:p>
    <w:p w14:paraId="7793FC4C">
      <w:pPr>
        <w:pStyle w:val="4"/>
        <w:jc w:val="both"/>
      </w:pPr>
      <w:r>
        <w:rPr>
          <w:b/>
          <w:sz w:val="21"/>
        </w:rPr>
        <w:t>2.合同金额</w:t>
      </w:r>
    </w:p>
    <w:p w14:paraId="1C9C39E5">
      <w:pPr>
        <w:pStyle w:val="4"/>
        <w:ind w:firstLine="420"/>
        <w:jc w:val="both"/>
      </w:pPr>
      <w:r>
        <w:rPr>
          <w:sz w:val="21"/>
        </w:rPr>
        <w:t>（1）合同金额小写：</w:t>
      </w:r>
      <w:r>
        <w:rPr>
          <w:sz w:val="21"/>
          <w:u w:val="single"/>
        </w:rPr>
        <w:t xml:space="preserve">                           </w:t>
      </w:r>
    </w:p>
    <w:p w14:paraId="71A44095">
      <w:pPr>
        <w:pStyle w:val="4"/>
        <w:jc w:val="both"/>
      </w:pPr>
      <w:r>
        <w:rPr>
          <w:sz w:val="21"/>
        </w:rPr>
        <w:t xml:space="preserve">                 大写：</w:t>
      </w:r>
      <w:r>
        <w:rPr>
          <w:sz w:val="21"/>
          <w:u w:val="single"/>
        </w:rPr>
        <w:t xml:space="preserve">                           </w:t>
      </w:r>
    </w:p>
    <w:p w14:paraId="38AD217F">
      <w:pPr>
        <w:pStyle w:val="4"/>
        <w:jc w:val="both"/>
      </w:pPr>
      <w:r>
        <w:rPr>
          <w:sz w:val="21"/>
        </w:rPr>
        <w:t xml:space="preserve">         分包金额（如有）小写：</w:t>
      </w:r>
      <w:r>
        <w:rPr>
          <w:sz w:val="21"/>
          <w:u w:val="single"/>
        </w:rPr>
        <w:t xml:space="preserve">          </w:t>
      </w:r>
    </w:p>
    <w:p w14:paraId="393AEC2F">
      <w:pPr>
        <w:pStyle w:val="4"/>
        <w:jc w:val="both"/>
      </w:pPr>
      <w:r>
        <w:rPr>
          <w:sz w:val="21"/>
        </w:rPr>
        <w:t xml:space="preserve">                     大写：</w:t>
      </w:r>
      <w:r>
        <w:rPr>
          <w:sz w:val="21"/>
          <w:u w:val="single"/>
        </w:rPr>
        <w:t xml:space="preserve">                       </w:t>
      </w:r>
    </w:p>
    <w:p w14:paraId="58C30584">
      <w:pPr>
        <w:pStyle w:val="4"/>
        <w:jc w:val="both"/>
      </w:pPr>
      <w:r>
        <w:rPr>
          <w:sz w:val="21"/>
        </w:rPr>
        <w:t xml:space="preserve">    （注：固定单价合同应填写单价和最高限价）</w:t>
      </w:r>
    </w:p>
    <w:p w14:paraId="3415FCAF">
      <w:pPr>
        <w:pStyle w:val="4"/>
        <w:jc w:val="both"/>
      </w:pPr>
      <w:r>
        <w:rPr>
          <w:sz w:val="21"/>
        </w:rPr>
        <w:t xml:space="preserve">    （2）合同定价方式（采用组合定价方式的，可以勾选多项）：</w:t>
      </w:r>
    </w:p>
    <w:p w14:paraId="78EBCD17">
      <w:pPr>
        <w:pStyle w:val="4"/>
        <w:ind w:firstLine="420"/>
        <w:jc w:val="both"/>
      </w:pPr>
      <w:r>
        <w:rPr>
          <w:sz w:val="21"/>
        </w:rPr>
        <w:t xml:space="preserve">  þ固定总价¨固定单价 ¨固定费率 ¨成本补偿¨绩效激励 ¨其他</w:t>
      </w:r>
      <w:r>
        <w:rPr>
          <w:sz w:val="21"/>
          <w:u w:val="single"/>
        </w:rPr>
        <w:t xml:space="preserve">       </w:t>
      </w:r>
    </w:p>
    <w:p w14:paraId="418E8FF7">
      <w:pPr>
        <w:pStyle w:val="4"/>
      </w:pPr>
      <w:r>
        <w:rPr>
          <w:sz w:val="21"/>
        </w:rPr>
        <w:t>（3）付款方式（按项目实际勾选填写）：</w:t>
      </w:r>
    </w:p>
    <w:p w14:paraId="0D3BA102">
      <w:pPr>
        <w:pStyle w:val="4"/>
        <w:ind w:firstLine="630"/>
        <w:jc w:val="both"/>
      </w:pPr>
      <w:r>
        <w:rPr>
          <w:sz w:val="21"/>
        </w:rPr>
        <w:t>¨全额付款：</w:t>
      </w:r>
      <w:r>
        <w:rPr>
          <w:sz w:val="21"/>
          <w:u w:val="single"/>
        </w:rPr>
        <w:t xml:space="preserve">     （应明确一次性支付合同款项的条件）                    </w:t>
      </w:r>
    </w:p>
    <w:p w14:paraId="69752CAA">
      <w:pPr>
        <w:pStyle w:val="4"/>
        <w:ind w:firstLine="630"/>
        <w:jc w:val="both"/>
      </w:pPr>
      <w:r>
        <w:rPr>
          <w:sz w:val="21"/>
        </w:rPr>
        <w:t>þ分期付款：</w:t>
      </w:r>
    </w:p>
    <w:p w14:paraId="3F8F6C7A">
      <w:pPr>
        <w:pStyle w:val="4"/>
        <w:ind w:firstLine="630"/>
        <w:jc w:val="both"/>
      </w:pPr>
      <w:r>
        <w:rPr>
          <w:sz w:val="21"/>
          <w:u w:val="single"/>
        </w:rPr>
        <w:t>第1期为(预付款)：支付比例30%，合同签订后，乙方应提交合同价30%的预付款担保。自收到预付款担保之日起，甲方应在30天</w:t>
      </w:r>
      <w:r>
        <w:rPr>
          <w:sz w:val="21"/>
          <w:u w:val="single"/>
          <w:shd w:val="clear" w:fill="FFFFFF"/>
        </w:rPr>
        <w:t>（乙方若是中小企业则15天内）</w:t>
      </w:r>
      <w:r>
        <w:rPr>
          <w:sz w:val="21"/>
          <w:u w:val="single"/>
        </w:rPr>
        <w:t>内向乙方支付合同价的30%作为预付款。</w:t>
      </w:r>
    </w:p>
    <w:p w14:paraId="0CB34B63">
      <w:pPr>
        <w:pStyle w:val="4"/>
        <w:ind w:firstLine="630"/>
        <w:jc w:val="both"/>
      </w:pPr>
      <w:r>
        <w:rPr>
          <w:sz w:val="21"/>
          <w:u w:val="single"/>
        </w:rPr>
        <w:t>第2期为(进度款)：支付比例50%，按采购项目内容要求将全部货物送达安装现场并安装调试完毕后30天（</w:t>
      </w:r>
      <w:r>
        <w:rPr>
          <w:sz w:val="21"/>
          <w:u w:val="single"/>
          <w:shd w:val="clear" w:fill="FFFFFF"/>
        </w:rPr>
        <w:t>乙方若是中小企业则15天内）</w:t>
      </w:r>
      <w:r>
        <w:rPr>
          <w:sz w:val="21"/>
          <w:u w:val="single"/>
        </w:rPr>
        <w:t>内，甲方向乙方支付合同价的50%。乙方同时申请解除预付款担保。</w:t>
      </w:r>
    </w:p>
    <w:p w14:paraId="2BF53AF4">
      <w:pPr>
        <w:pStyle w:val="4"/>
        <w:ind w:firstLine="630"/>
        <w:jc w:val="both"/>
      </w:pPr>
      <w:r>
        <w:rPr>
          <w:sz w:val="21"/>
          <w:u w:val="single"/>
        </w:rPr>
        <w:t>第3期为(进度款)：支付比例20%，项目验收合格后，乙方提交支付申请后30天（乙方若是中小企业则15天内）内，甲方向乙方付清尾款。</w:t>
      </w:r>
    </w:p>
    <w:p w14:paraId="3C167EF1">
      <w:pPr>
        <w:pStyle w:val="4"/>
        <w:ind w:firstLine="630"/>
        <w:jc w:val="both"/>
      </w:pPr>
      <w:r>
        <w:rPr>
          <w:sz w:val="21"/>
          <w:u w:val="single"/>
        </w:rPr>
        <w:t>备注：(1)上述款项均不计算利息。乙方应严格按税收政策规定，向项目所在地税务机关缴纳各项税款，在收取款项时，向甲方提供增值税专用发票。(2)因使用的是财政资金,甲方在规定时间内向政府采购支付部门提出办理财政支付申请手续即视为已经按期支付。(3)乙方须提供依法纳税的发票，收款方、出具发票方、合同乙方均必须与乙方名称一致。（4）本项目预付款须专款专用于本项目，不得挪用于其他项目或其他事项,否则属于乙方违约。若因乙方出现挪用预付款的违约行为，甲方有权直接启用预付款保函或在进度款项中予以扣回预付款。由此导致甲方损失的，乙方需赔偿甲方的一切损失。</w:t>
      </w:r>
    </w:p>
    <w:p w14:paraId="6EB56CD4">
      <w:pPr>
        <w:pStyle w:val="4"/>
        <w:ind w:firstLine="630"/>
        <w:jc w:val="both"/>
      </w:pPr>
      <w:r>
        <w:rPr>
          <w:sz w:val="21"/>
        </w:rPr>
        <w:t>¨成本补偿：</w:t>
      </w:r>
      <w:r>
        <w:rPr>
          <w:sz w:val="21"/>
          <w:u w:val="single"/>
        </w:rPr>
        <w:t xml:space="preserve">   /  </w:t>
      </w:r>
    </w:p>
    <w:p w14:paraId="3C6485AE">
      <w:pPr>
        <w:pStyle w:val="4"/>
        <w:ind w:firstLine="630"/>
        <w:jc w:val="both"/>
      </w:pPr>
      <w:r>
        <w:rPr>
          <w:sz w:val="21"/>
        </w:rPr>
        <w:t>¨绩效激励：</w:t>
      </w:r>
      <w:r>
        <w:rPr>
          <w:sz w:val="21"/>
          <w:u w:val="single"/>
        </w:rPr>
        <w:t xml:space="preserve">   /   </w:t>
      </w:r>
    </w:p>
    <w:p w14:paraId="253D828F">
      <w:pPr>
        <w:pStyle w:val="4"/>
        <w:jc w:val="both"/>
      </w:pPr>
      <w:r>
        <w:rPr>
          <w:b/>
          <w:sz w:val="21"/>
        </w:rPr>
        <w:t>3.合同履行</w:t>
      </w:r>
    </w:p>
    <w:p w14:paraId="3235BC34">
      <w:pPr>
        <w:pStyle w:val="4"/>
        <w:ind w:firstLine="420"/>
        <w:jc w:val="both"/>
      </w:pPr>
      <w:r>
        <w:rPr>
          <w:sz w:val="21"/>
        </w:rPr>
        <w:t>（1）起始日期：</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日，完成日期：</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w:t>
      </w:r>
    </w:p>
    <w:p w14:paraId="0136F707">
      <w:pPr>
        <w:pStyle w:val="4"/>
        <w:ind w:firstLine="420"/>
        <w:jc w:val="both"/>
      </w:pPr>
      <w:r>
        <w:rPr>
          <w:sz w:val="21"/>
        </w:rPr>
        <w:t>（2）履约地点：</w:t>
      </w:r>
      <w:r>
        <w:rPr>
          <w:sz w:val="21"/>
          <w:u w:val="single"/>
        </w:rPr>
        <w:t xml:space="preserve"> 佛山市三水区云东海街道           </w:t>
      </w:r>
    </w:p>
    <w:p w14:paraId="5F998F40">
      <w:pPr>
        <w:pStyle w:val="4"/>
        <w:ind w:firstLine="420"/>
        <w:jc w:val="both"/>
      </w:pPr>
      <w:r>
        <w:rPr>
          <w:sz w:val="21"/>
        </w:rPr>
        <w:t>（3）履约担保：是否收取履约保证金：¨是    þ否</w:t>
      </w:r>
    </w:p>
    <w:p w14:paraId="052C3118">
      <w:pPr>
        <w:pStyle w:val="4"/>
      </w:pPr>
      <w:r>
        <w:t xml:space="preserve">  </w:t>
      </w:r>
      <w:r>
        <w:rPr>
          <w:sz w:val="21"/>
        </w:rPr>
        <w:t xml:space="preserve">  收取履约保证金形式：</w:t>
      </w:r>
      <w:r>
        <w:rPr>
          <w:u w:val="single"/>
        </w:rPr>
        <w:t xml:space="preserve">           </w:t>
      </w:r>
      <w:r>
        <w:rPr>
          <w:sz w:val="21"/>
          <w:u w:val="single"/>
        </w:rPr>
        <w:t>/</w:t>
      </w:r>
      <w:r>
        <w:rPr>
          <w:u w:val="single"/>
        </w:rPr>
        <w:t xml:space="preserve">                 </w:t>
      </w:r>
    </w:p>
    <w:p w14:paraId="5AC4064A">
      <w:pPr>
        <w:pStyle w:val="4"/>
      </w:pPr>
      <w:r>
        <w:rPr>
          <w:sz w:val="21"/>
        </w:rPr>
        <w:t xml:space="preserve">    收取履约保证金金额：</w:t>
      </w:r>
      <w:r>
        <w:rPr>
          <w:u w:val="single"/>
        </w:rPr>
        <w:t xml:space="preserve">           </w:t>
      </w:r>
      <w:r>
        <w:rPr>
          <w:sz w:val="21"/>
          <w:u w:val="single"/>
        </w:rPr>
        <w:t>/</w:t>
      </w:r>
      <w:r>
        <w:rPr>
          <w:u w:val="single"/>
        </w:rPr>
        <w:t xml:space="preserve">                 </w:t>
      </w:r>
    </w:p>
    <w:p w14:paraId="0C62621F">
      <w:pPr>
        <w:pStyle w:val="4"/>
        <w:ind w:firstLine="420"/>
        <w:jc w:val="both"/>
      </w:pPr>
      <w:r>
        <w:rPr>
          <w:sz w:val="21"/>
        </w:rPr>
        <w:t xml:space="preserve">    履约担保期限：</w:t>
      </w:r>
      <w:r>
        <w:rPr>
          <w:sz w:val="21"/>
          <w:u w:val="single"/>
        </w:rPr>
        <w:t xml:space="preserve">              /                   </w:t>
      </w:r>
    </w:p>
    <w:p w14:paraId="327E38A1">
      <w:pPr>
        <w:pStyle w:val="4"/>
        <w:ind w:firstLine="420"/>
        <w:jc w:val="both"/>
      </w:pPr>
      <w:r>
        <w:rPr>
          <w:sz w:val="21"/>
        </w:rPr>
        <w:t>（4）分期履行要求：</w:t>
      </w:r>
      <w:r>
        <w:rPr>
          <w:sz w:val="21"/>
          <w:u w:val="single"/>
        </w:rPr>
        <w:t xml:space="preserve">              /                                          </w:t>
      </w:r>
    </w:p>
    <w:p w14:paraId="2B54DBA1">
      <w:pPr>
        <w:pStyle w:val="4"/>
        <w:ind w:firstLine="420"/>
        <w:jc w:val="both"/>
      </w:pPr>
      <w:r>
        <w:rPr>
          <w:sz w:val="21"/>
        </w:rPr>
        <w:t>（5）风险处置措施和替代方案：</w:t>
      </w:r>
      <w:r>
        <w:rPr>
          <w:sz w:val="21"/>
          <w:u w:val="single"/>
        </w:rPr>
        <w:t xml:space="preserve">     /                                                          </w:t>
      </w:r>
    </w:p>
    <w:p w14:paraId="0620E1F0">
      <w:pPr>
        <w:pStyle w:val="4"/>
        <w:jc w:val="both"/>
      </w:pPr>
      <w:r>
        <w:rPr>
          <w:b/>
          <w:sz w:val="21"/>
        </w:rPr>
        <w:t>4.合同验收</w:t>
      </w:r>
    </w:p>
    <w:p w14:paraId="1173CECC">
      <w:pPr>
        <w:pStyle w:val="4"/>
        <w:numPr>
          <w:ilvl w:val="0"/>
          <w:numId w:val="1"/>
        </w:numPr>
        <w:jc w:val="both"/>
      </w:pPr>
      <w:r>
        <w:rPr>
          <w:sz w:val="21"/>
        </w:rPr>
        <w:t>验收组织方式：þ自行组织¨委托第三方组织</w:t>
      </w:r>
    </w:p>
    <w:p w14:paraId="455976AE">
      <w:pPr>
        <w:pStyle w:val="4"/>
        <w:jc w:val="both"/>
      </w:pPr>
      <w:r>
        <w:rPr>
          <w:sz w:val="21"/>
        </w:rPr>
        <w:t xml:space="preserve">         验收主体：</w:t>
      </w:r>
      <w:r>
        <w:rPr>
          <w:sz w:val="21"/>
          <w:u w:val="single"/>
        </w:rPr>
        <w:t xml:space="preserve">  ①甲方（项目负责人）；②乙方（法定代表人或授权代表）；③其他相关人员。 具体参与人员以甲方最终确认为准</w:t>
      </w:r>
    </w:p>
    <w:p w14:paraId="411EE55E">
      <w:pPr>
        <w:pStyle w:val="4"/>
        <w:jc w:val="both"/>
      </w:pPr>
      <w:r>
        <w:rPr>
          <w:sz w:val="21"/>
        </w:rPr>
        <w:t xml:space="preserve">        是否邀请本项目的其他供应商参加验收：¨是  þ否</w:t>
      </w:r>
    </w:p>
    <w:p w14:paraId="6A2E0596">
      <w:pPr>
        <w:pStyle w:val="4"/>
        <w:ind w:firstLine="840"/>
        <w:jc w:val="both"/>
      </w:pPr>
      <w:r>
        <w:rPr>
          <w:sz w:val="21"/>
        </w:rPr>
        <w:t>是否邀请专家参加验收：¨是  þ否</w:t>
      </w:r>
    </w:p>
    <w:p w14:paraId="3B4A54D6">
      <w:pPr>
        <w:pStyle w:val="4"/>
        <w:ind w:firstLine="840"/>
        <w:jc w:val="both"/>
      </w:pPr>
      <w:r>
        <w:rPr>
          <w:sz w:val="21"/>
        </w:rPr>
        <w:t>是否邀请服务对象参加验收：¨是  þ否</w:t>
      </w:r>
    </w:p>
    <w:p w14:paraId="2F705AB9">
      <w:pPr>
        <w:pStyle w:val="4"/>
        <w:ind w:firstLine="840"/>
        <w:jc w:val="both"/>
      </w:pPr>
      <w:r>
        <w:rPr>
          <w:sz w:val="21"/>
        </w:rPr>
        <w:t>是否邀请第三方检测机构参加验收：¨是  þ否</w:t>
      </w:r>
    </w:p>
    <w:p w14:paraId="7D2AD9AA">
      <w:pPr>
        <w:pStyle w:val="4"/>
        <w:ind w:firstLine="840"/>
        <w:jc w:val="both"/>
      </w:pPr>
      <w:r>
        <w:rPr>
          <w:sz w:val="21"/>
        </w:rPr>
        <w:t>是否进行抽查检测：¨是，抽查比例：</w:t>
      </w:r>
      <w:r>
        <w:rPr>
          <w:sz w:val="21"/>
          <w:u w:val="single"/>
        </w:rPr>
        <w:t xml:space="preserve">        </w:t>
      </w:r>
      <w:r>
        <w:rPr>
          <w:sz w:val="21"/>
        </w:rPr>
        <w:t xml:space="preserve"> ¨否</w:t>
      </w:r>
    </w:p>
    <w:p w14:paraId="367AABD3">
      <w:pPr>
        <w:pStyle w:val="4"/>
        <w:ind w:firstLine="840"/>
        <w:jc w:val="both"/>
      </w:pPr>
      <w:r>
        <w:rPr>
          <w:sz w:val="21"/>
        </w:rPr>
        <w:t>是否存在破坏性检测：¨是，</w:t>
      </w:r>
      <w:r>
        <w:rPr>
          <w:sz w:val="21"/>
          <w:u w:val="single"/>
        </w:rPr>
        <w:t>（应明确对被破坏的检测产品的处理方式）</w:t>
      </w:r>
    </w:p>
    <w:p w14:paraId="0B36AB69">
      <w:pPr>
        <w:pStyle w:val="4"/>
        <w:ind w:firstLine="840"/>
        <w:jc w:val="both"/>
      </w:pPr>
      <w:r>
        <w:rPr>
          <w:sz w:val="21"/>
        </w:rPr>
        <w:t xml:space="preserve">                    þ否</w:t>
      </w:r>
    </w:p>
    <w:p w14:paraId="4B039474">
      <w:pPr>
        <w:pStyle w:val="4"/>
        <w:ind w:firstLine="840"/>
        <w:jc w:val="both"/>
      </w:pPr>
      <w:r>
        <w:rPr>
          <w:sz w:val="21"/>
        </w:rPr>
        <w:t>验收组织的其他事项：</w:t>
      </w:r>
    </w:p>
    <w:p w14:paraId="56BFA798">
      <w:pPr>
        <w:pStyle w:val="4"/>
      </w:pPr>
      <w:r>
        <w:rPr>
          <w:sz w:val="21"/>
        </w:rPr>
        <w:t>（一）货物特性：货物为近一年原制造商制造的全新产品，无污染，无侵权行为、表面无划损、无任何缺陷隐患，在中国境内可依规安全合法使用。</w:t>
      </w:r>
    </w:p>
    <w:p w14:paraId="54E5A0E1">
      <w:pPr>
        <w:pStyle w:val="4"/>
      </w:pPr>
      <w:r>
        <w:rPr>
          <w:sz w:val="21"/>
        </w:rPr>
        <w:t>（二）验收方案：验收小组按国家和甲方有关规定、规范进行验收，必要时邀请相关的专业人员或机构参与验收，验收所需要的一切费用由中标供应商承担。因货物质量问题发生争议时，由本地质量技术监督部门鉴定。货物符合质量技术标准的，鉴定费由甲方承担；否则鉴定费由中标供应商承担。</w:t>
      </w:r>
    </w:p>
    <w:p w14:paraId="3B72FDE6">
      <w:pPr>
        <w:pStyle w:val="4"/>
      </w:pPr>
      <w:r>
        <w:rPr>
          <w:sz w:val="21"/>
        </w:rPr>
        <w:t>（三）验收标准依次序对照适用标准为：①符合中华人民共和国国家安全质量标准、环保标准或行业标准；②符合招标文件和响应承诺中甲方认可的合理最佳配置、参数及各项要求；③货物来源国家官方标准。上述标准必须是有关官方机构发布的最新版本的标准。</w:t>
      </w:r>
    </w:p>
    <w:p w14:paraId="378124DA">
      <w:pPr>
        <w:pStyle w:val="4"/>
      </w:pPr>
      <w:r>
        <w:rPr>
          <w:sz w:val="21"/>
        </w:rPr>
        <w:t>（四）技术资料①交货时，应同时交付产品使用手册、质量检验证书（合格证）等相关资料。②交付验收后，应提供验收报告。 ③售后服务履约验收后，应提供履约验收报告。</w:t>
      </w:r>
    </w:p>
    <w:p w14:paraId="39C38B90">
      <w:pPr>
        <w:pStyle w:val="4"/>
      </w:pPr>
      <w:r>
        <w:rPr>
          <w:sz w:val="21"/>
        </w:rPr>
        <w:t>（五）验收结果确认：验收完毕由甲方、相关部门及中标供应商在验收报告上签名确认。</w:t>
      </w:r>
    </w:p>
    <w:p w14:paraId="0371A299">
      <w:pPr>
        <w:pStyle w:val="4"/>
      </w:pPr>
      <w:r>
        <w:rPr>
          <w:sz w:val="21"/>
        </w:rPr>
        <w:t>（六）凡列入《中华人民共和国实施强制性产品认证的产品目录》的产品在验收时中标供应商必须出具CCC认证证书复印件，并在产品外部加施认证标志作为验收依据之一。</w:t>
      </w:r>
    </w:p>
    <w:p w14:paraId="20CFE596">
      <w:pPr>
        <w:pStyle w:val="4"/>
      </w:pPr>
      <w:r>
        <w:rPr>
          <w:sz w:val="21"/>
        </w:rPr>
        <w:t>（七）验收人员：①甲方（项目负责人）；②中标供应商（法定代表人或授权代表）； ③其他相关人员。具体参与人员以甲方最终确认为准。</w:t>
      </w:r>
    </w:p>
    <w:p w14:paraId="645033BB">
      <w:pPr>
        <w:pStyle w:val="4"/>
      </w:pPr>
      <w:r>
        <w:rPr>
          <w:sz w:val="21"/>
        </w:rPr>
        <w:t>（八）其他要求：1、甲方有权对货物生产及安装调试进行全过程监督，并有权对中标供应商提供的备料单进行抽检，对所有材料的进货单及其质量检验证明文件进行审查，如甲方认为材料存在质量疑问，甲方可随机抽样送质量监督检验机构检验，检测结果合格，甲方承担所有相关的检测费用。检测结果不合格，中标供应商承担所有相关的检测费用，对于无法提供有效进货证明及检验不合格的材料，甲方有权拒绝该材料投入生产，若该材料已投入生产，甲方有权不接受由该材料所生产的货物。对不合格的货物甲方有权拒绝结算付款，中标供应商须更换成合格的货物。 2、在所有货物验收交付前的保管安全责任由中标供应商承担。 3、货物安装定位结束后，由甲方和中标供应商按招标文件要求、中标供应商所供货物的规格和产品标准及我国相关技术规范和技术标准进行联合验收，对质量有争议时视情况进行破坏性抽样检验，检验中被破坏的货物价款由中标供应商承担。若因中标供应商所供货物的原因导致验收不合格，整改费用由中标供应商自行支付。 4、在本合同货物的使用期内，如果发现中标供应商交付的本合同的货物质量、性能和规格与本合同约定不符，或证明其有缺陷，包括潜在的缺陷或使用不合适的材料等，甲方有权申请本合同货物安装使用地的检验机构检验，并根据检验证书及质量保证条款向中标供应商提出索赔。在合同履行各个阶段所发生的索赔协商期内，中标供应商应继续履行合同，不得中止。 5、验收时甲方将对货物成品进行抽检，如抽检结果达不到中标供应商承诺的参数标准的，扣罚1万元/项，直接在合同款中扣除，同时中标供应商须无条件更换成符合标准的货物。累计出现5项抽检不达标的，视为中标供应商违约，甲方有权终止合同，并向政府采购监督部门报告，造成的损失由中标供应商承担。</w:t>
      </w:r>
    </w:p>
    <w:p w14:paraId="19978DEA">
      <w:pPr>
        <w:pStyle w:val="4"/>
        <w:ind w:firstLine="420"/>
        <w:jc w:val="both"/>
      </w:pPr>
      <w:r>
        <w:rPr>
          <w:sz w:val="21"/>
        </w:rPr>
        <w:t>（2）履约验收时间：</w:t>
      </w:r>
      <w:r>
        <w:rPr>
          <w:sz w:val="21"/>
          <w:u w:val="single"/>
        </w:rPr>
        <w:t xml:space="preserve">全部货物安装调试完成后，在符合中华人民共和国相关技术标准的基础上，根据合同的技术标准进行技术验收。 </w:t>
      </w:r>
    </w:p>
    <w:p w14:paraId="4D839AEB">
      <w:pPr>
        <w:pStyle w:val="4"/>
        <w:ind w:firstLine="420"/>
        <w:jc w:val="both"/>
      </w:pPr>
      <w:r>
        <w:rPr>
          <w:sz w:val="21"/>
        </w:rPr>
        <w:t xml:space="preserve">（3）履约验收方式：þ一次性验收         </w:t>
      </w:r>
    </w:p>
    <w:p w14:paraId="30EC9D6F">
      <w:pPr>
        <w:pStyle w:val="4"/>
        <w:jc w:val="both"/>
      </w:pPr>
      <w:r>
        <w:rPr>
          <w:sz w:val="21"/>
        </w:rPr>
        <w:t xml:space="preserve">                       ¨分期/分项验收：</w:t>
      </w:r>
      <w:r>
        <w:rPr>
          <w:sz w:val="21"/>
          <w:u w:val="single"/>
        </w:rPr>
        <w:t xml:space="preserve"> （应明确分期/分项验收的工作安排）  </w:t>
      </w:r>
    </w:p>
    <w:p w14:paraId="55D33EA0">
      <w:pPr>
        <w:pStyle w:val="4"/>
        <w:ind w:firstLine="420"/>
        <w:jc w:val="both"/>
      </w:pPr>
      <w:r>
        <w:rPr>
          <w:sz w:val="21"/>
        </w:rPr>
        <w:t>（4）履约验收程序：</w:t>
      </w:r>
      <w:r>
        <w:rPr>
          <w:sz w:val="21"/>
          <w:u w:val="single"/>
        </w:rPr>
        <w:t xml:space="preserve">  详见“验收组织的其他事项”                                       </w:t>
      </w:r>
    </w:p>
    <w:p w14:paraId="2AC9292F">
      <w:pPr>
        <w:pStyle w:val="4"/>
        <w:ind w:firstLine="420"/>
        <w:jc w:val="both"/>
      </w:pPr>
      <w:r>
        <w:rPr>
          <w:sz w:val="21"/>
        </w:rPr>
        <w:t>（5）履约验收的内容：</w:t>
      </w:r>
      <w:r>
        <w:rPr>
          <w:sz w:val="21"/>
          <w:u w:val="single"/>
        </w:rPr>
        <w:t xml:space="preserve"> 包括每一项技术和商务要求的履约情况，特别是落实政府采购扶持中小企业，支持绿色发展和乡村振兴等政策情况，详见“验收组织的其他事项”                                       </w:t>
      </w:r>
    </w:p>
    <w:p w14:paraId="21624990">
      <w:pPr>
        <w:pStyle w:val="4"/>
        <w:ind w:firstLine="420"/>
        <w:jc w:val="both"/>
      </w:pPr>
      <w:r>
        <w:rPr>
          <w:sz w:val="21"/>
        </w:rPr>
        <w:t>（6）履约验收标准：</w:t>
      </w:r>
      <w:r>
        <w:rPr>
          <w:sz w:val="21"/>
          <w:u w:val="single"/>
        </w:rPr>
        <w:t xml:space="preserve"> 验收标准依次序对照适用标准为：①符合中华人民共和国国家安全质量标准、环保标准或行业标准；②符合招标文件和响应承诺中甲方认可的合理最佳配置、参数及各项要求；③货物来源国家官方标准。上述标准必须是有关官方机构发布的最新版本的标准。</w:t>
      </w:r>
    </w:p>
    <w:p w14:paraId="70775E9A">
      <w:pPr>
        <w:pStyle w:val="4"/>
      </w:pPr>
      <w:r>
        <w:rPr>
          <w:sz w:val="21"/>
        </w:rPr>
        <w:t>（7）是否以采购活动中供应商提供的样品作为参考：þ是  ¨否</w:t>
      </w:r>
    </w:p>
    <w:p w14:paraId="7C43D4FF">
      <w:pPr>
        <w:pStyle w:val="4"/>
        <w:ind w:firstLine="420"/>
        <w:jc w:val="both"/>
      </w:pPr>
      <w:r>
        <w:rPr>
          <w:sz w:val="21"/>
        </w:rPr>
        <w:t>（8）履约验收其他事项：</w:t>
      </w:r>
      <w:r>
        <w:rPr>
          <w:sz w:val="21"/>
          <w:u w:val="single"/>
        </w:rPr>
        <w:t xml:space="preserve">            </w:t>
      </w:r>
    </w:p>
    <w:p w14:paraId="425F5111">
      <w:pPr>
        <w:pStyle w:val="4"/>
        <w:jc w:val="both"/>
      </w:pPr>
      <w:r>
        <w:rPr>
          <w:b/>
          <w:sz w:val="21"/>
        </w:rPr>
        <w:t>5.组成合同的文件</w:t>
      </w:r>
    </w:p>
    <w:p w14:paraId="6AE706EE">
      <w:pPr>
        <w:pStyle w:val="4"/>
        <w:ind w:firstLine="420"/>
        <w:jc w:val="both"/>
      </w:pPr>
      <w:r>
        <w:rPr>
          <w:sz w:val="21"/>
        </w:rPr>
        <w:t>本协议书与下列文件一起构成合同文件，如下述文件之间有任何抵触、矛盾或歧义，应按以下顺序解释：</w:t>
      </w:r>
    </w:p>
    <w:p w14:paraId="53F1DEFE">
      <w:pPr>
        <w:pStyle w:val="4"/>
        <w:ind w:firstLine="420"/>
        <w:jc w:val="both"/>
      </w:pPr>
      <w:r>
        <w:rPr>
          <w:sz w:val="21"/>
        </w:rPr>
        <w:t>（1）政府采购合同协议书及其变更、补充协议</w:t>
      </w:r>
    </w:p>
    <w:p w14:paraId="6612C67E">
      <w:pPr>
        <w:pStyle w:val="4"/>
        <w:ind w:firstLine="420"/>
        <w:jc w:val="both"/>
      </w:pPr>
      <w:r>
        <w:rPr>
          <w:sz w:val="21"/>
        </w:rPr>
        <w:t>（2）政府采购合同专用条款</w:t>
      </w:r>
    </w:p>
    <w:p w14:paraId="28193D2C">
      <w:pPr>
        <w:pStyle w:val="4"/>
        <w:ind w:firstLine="420"/>
        <w:jc w:val="both"/>
      </w:pPr>
      <w:r>
        <w:rPr>
          <w:sz w:val="21"/>
        </w:rPr>
        <w:t>（3）政府采购合同通用条款</w:t>
      </w:r>
    </w:p>
    <w:p w14:paraId="658F3AA8">
      <w:pPr>
        <w:pStyle w:val="4"/>
        <w:ind w:firstLine="420"/>
        <w:jc w:val="both"/>
      </w:pPr>
      <w:r>
        <w:rPr>
          <w:sz w:val="21"/>
        </w:rPr>
        <w:t>（4）中标（成交）通知书</w:t>
      </w:r>
    </w:p>
    <w:p w14:paraId="29859616">
      <w:pPr>
        <w:pStyle w:val="4"/>
        <w:ind w:firstLine="420"/>
        <w:jc w:val="both"/>
      </w:pPr>
      <w:r>
        <w:rPr>
          <w:sz w:val="21"/>
        </w:rPr>
        <w:t>（5）投标（响应）文件</w:t>
      </w:r>
    </w:p>
    <w:p w14:paraId="4DCE73D4">
      <w:pPr>
        <w:pStyle w:val="4"/>
        <w:ind w:firstLine="420"/>
        <w:jc w:val="both"/>
      </w:pPr>
      <w:r>
        <w:rPr>
          <w:sz w:val="21"/>
        </w:rPr>
        <w:t>（6）采购文件</w:t>
      </w:r>
    </w:p>
    <w:p w14:paraId="50539532">
      <w:pPr>
        <w:pStyle w:val="4"/>
        <w:ind w:firstLine="420"/>
        <w:jc w:val="both"/>
      </w:pPr>
      <w:r>
        <w:rPr>
          <w:sz w:val="21"/>
        </w:rPr>
        <w:t>（7）有关技术文件，图纸</w:t>
      </w:r>
    </w:p>
    <w:p w14:paraId="49F5133F">
      <w:pPr>
        <w:pStyle w:val="4"/>
      </w:pPr>
      <w:r>
        <w:rPr>
          <w:sz w:val="21"/>
        </w:rPr>
        <w:t>（8）国家法律、行政法规和规章制度规定或合同约定的作为合同组成部分的其他文件</w:t>
      </w:r>
    </w:p>
    <w:p w14:paraId="29F00320">
      <w:pPr>
        <w:pStyle w:val="4"/>
        <w:jc w:val="both"/>
      </w:pPr>
      <w:r>
        <w:rPr>
          <w:b/>
          <w:sz w:val="21"/>
        </w:rPr>
        <w:t>6.合同生效</w:t>
      </w:r>
    </w:p>
    <w:p w14:paraId="7493001D">
      <w:pPr>
        <w:pStyle w:val="4"/>
        <w:ind w:firstLine="420"/>
        <w:jc w:val="both"/>
      </w:pPr>
      <w:r>
        <w:rPr>
          <w:sz w:val="21"/>
        </w:rPr>
        <w:t>本合同自</w:t>
      </w:r>
      <w:r>
        <w:rPr>
          <w:sz w:val="21"/>
          <w:u w:val="single"/>
        </w:rPr>
        <w:t>本合同在甲乙双方法人代表或其授权代表签字盖章后，自见证单位盖章见证之日起</w:t>
      </w:r>
      <w:r>
        <w:rPr>
          <w:sz w:val="21"/>
        </w:rPr>
        <w:t>生效。</w:t>
      </w:r>
    </w:p>
    <w:p w14:paraId="34EB28B7">
      <w:pPr>
        <w:pStyle w:val="4"/>
        <w:jc w:val="both"/>
      </w:pPr>
      <w:r>
        <w:rPr>
          <w:b/>
          <w:sz w:val="21"/>
        </w:rPr>
        <w:t>7.合同份数</w:t>
      </w:r>
    </w:p>
    <w:p w14:paraId="2CBEA909">
      <w:pPr>
        <w:pStyle w:val="4"/>
        <w:ind w:firstLine="420"/>
        <w:jc w:val="both"/>
      </w:pPr>
      <w:r>
        <w:rPr>
          <w:sz w:val="21"/>
        </w:rPr>
        <w:t>本合同一式柒份，甲方执</w:t>
      </w:r>
      <w:r>
        <w:rPr>
          <w:sz w:val="21"/>
          <w:u w:val="single"/>
        </w:rPr>
        <w:t>伍</w:t>
      </w:r>
      <w:r>
        <w:rPr>
          <w:sz w:val="21"/>
        </w:rPr>
        <w:t>份，乙方执</w:t>
      </w:r>
      <w:r>
        <w:rPr>
          <w:sz w:val="21"/>
          <w:u w:val="single"/>
        </w:rPr>
        <w:t>贰</w:t>
      </w:r>
      <w:r>
        <w:rPr>
          <w:sz w:val="21"/>
        </w:rPr>
        <w:t>份，均具有同等法律效力。</w:t>
      </w:r>
    </w:p>
    <w:p w14:paraId="5D7CBA33">
      <w:pPr>
        <w:pStyle w:val="4"/>
        <w:ind w:firstLine="420"/>
        <w:jc w:val="both"/>
      </w:pPr>
      <w:r>
        <w:rPr>
          <w:sz w:val="21"/>
        </w:rPr>
        <w:t>合同订立时间：</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w:t>
      </w:r>
    </w:p>
    <w:p w14:paraId="34EBBF78">
      <w:pPr>
        <w:pStyle w:val="4"/>
        <w:ind w:firstLine="420"/>
        <w:jc w:val="both"/>
      </w:pPr>
      <w:r>
        <w:rPr>
          <w:sz w:val="21"/>
        </w:rPr>
        <w:t>合同订立地点：</w:t>
      </w:r>
      <w:r>
        <w:rPr>
          <w:sz w:val="21"/>
          <w:u w:val="single"/>
        </w:rPr>
        <w:t xml:space="preserve">     广东省佛山市三水区     </w:t>
      </w:r>
    </w:p>
    <w:p w14:paraId="0AC07742">
      <w:pPr>
        <w:pStyle w:val="4"/>
        <w:ind w:firstLine="420"/>
        <w:jc w:val="both"/>
      </w:pPr>
      <w:r>
        <w:rPr>
          <w:sz w:val="21"/>
        </w:rPr>
        <w:t>附件：具体标的及其技术要求和商务要求、联合协议、分包意向协议等。</w:t>
      </w:r>
    </w:p>
    <w:p w14:paraId="2B91A22F">
      <w:pPr>
        <w:pStyle w:val="4"/>
        <w:outlineLvl w:val="1"/>
      </w:pPr>
      <w:r>
        <w:rPr>
          <w:b/>
          <w:sz w:val="28"/>
        </w:rPr>
        <w:t xml:space="preserve">   </w:t>
      </w:r>
    </w:p>
    <w:p w14:paraId="01CBCABD">
      <w:pPr>
        <w:pStyle w:val="4"/>
        <w:jc w:val="both"/>
      </w:pPr>
      <w:r>
        <w:t xml:space="preserve"> </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44"/>
        <w:gridCol w:w="2351"/>
        <w:gridCol w:w="1929"/>
        <w:gridCol w:w="2061"/>
      </w:tblGrid>
      <w:tr w14:paraId="64162F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F53534D">
            <w:pPr>
              <w:pStyle w:val="4"/>
              <w:jc w:val="center"/>
            </w:pPr>
            <w:r>
              <w:rPr>
                <w:sz w:val="21"/>
              </w:rPr>
              <w:t>甲方（甲方、受甲方委托签订合同的单位或采购文件约定的合同甲方）</w:t>
            </w:r>
          </w:p>
        </w:tc>
        <w:tc>
          <w:tcPr>
            <w:tcW w:w="3990"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4485C3F">
            <w:pPr>
              <w:pStyle w:val="4"/>
              <w:jc w:val="center"/>
            </w:pPr>
            <w:r>
              <w:rPr>
                <w:sz w:val="21"/>
              </w:rPr>
              <w:t>乙方（供应商）</w:t>
            </w:r>
          </w:p>
        </w:tc>
      </w:tr>
      <w:tr w14:paraId="159A38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996FB2">
            <w:pPr>
              <w:pStyle w:val="4"/>
              <w:jc w:val="center"/>
            </w:pPr>
            <w:r>
              <w:rPr>
                <w:sz w:val="21"/>
              </w:rPr>
              <w:t>单位名称（公章或合同章）</w:t>
            </w:r>
          </w:p>
        </w:tc>
        <w:tc>
          <w:tcPr>
            <w:tcW w:w="23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1AF535">
            <w:pPr>
              <w:pStyle w:val="4"/>
              <w:jc w:val="center"/>
            </w:pPr>
          </w:p>
        </w:tc>
        <w:tc>
          <w:tcPr>
            <w:tcW w:w="19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D02DBBC">
            <w:pPr>
              <w:pStyle w:val="4"/>
              <w:jc w:val="center"/>
            </w:pPr>
            <w:r>
              <w:rPr>
                <w:sz w:val="21"/>
              </w:rPr>
              <w:t>单位名称（公章或合同章）</w:t>
            </w:r>
          </w:p>
        </w:tc>
        <w:tc>
          <w:tcPr>
            <w:tcW w:w="20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7D1BA0F">
            <w:pPr>
              <w:pStyle w:val="4"/>
              <w:jc w:val="center"/>
            </w:pPr>
          </w:p>
        </w:tc>
      </w:tr>
      <w:tr w14:paraId="06E059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D11327">
            <w:pPr>
              <w:pStyle w:val="4"/>
              <w:jc w:val="center"/>
            </w:pPr>
            <w:r>
              <w:rPr>
                <w:sz w:val="21"/>
              </w:rPr>
              <w:t>法定代表人</w:t>
            </w:r>
          </w:p>
          <w:p w14:paraId="67BC7D8F">
            <w:pPr>
              <w:pStyle w:val="4"/>
              <w:ind w:firstLine="100"/>
              <w:jc w:val="center"/>
            </w:pPr>
            <w:r>
              <w:rPr>
                <w:sz w:val="21"/>
              </w:rPr>
              <w:t>或其委托代理人（签章）</w:t>
            </w:r>
          </w:p>
        </w:tc>
        <w:tc>
          <w:tcPr>
            <w:tcW w:w="235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E7640C7">
            <w:pPr>
              <w:pStyle w:val="4"/>
              <w:jc w:val="center"/>
            </w:pPr>
          </w:p>
        </w:tc>
        <w:tc>
          <w:tcPr>
            <w:tcW w:w="19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021A0E">
            <w:pPr>
              <w:pStyle w:val="4"/>
              <w:jc w:val="center"/>
            </w:pPr>
            <w:r>
              <w:rPr>
                <w:sz w:val="21"/>
              </w:rPr>
              <w:t>法定代表人</w:t>
            </w:r>
          </w:p>
          <w:p w14:paraId="739F7272">
            <w:pPr>
              <w:pStyle w:val="4"/>
              <w:jc w:val="center"/>
            </w:pPr>
            <w:r>
              <w:rPr>
                <w:sz w:val="21"/>
              </w:rPr>
              <w:t>或其委托代理人（签章）</w:t>
            </w:r>
          </w:p>
        </w:tc>
        <w:tc>
          <w:tcPr>
            <w:tcW w:w="20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03003D">
            <w:pPr>
              <w:pStyle w:val="4"/>
              <w:jc w:val="center"/>
            </w:pPr>
          </w:p>
        </w:tc>
      </w:tr>
      <w:tr w14:paraId="3CEB8B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vMerge w:val="continue"/>
            <w:tcBorders>
              <w:top w:val="nil"/>
              <w:left w:val="single" w:color="000000" w:sz="4" w:space="0"/>
              <w:bottom w:val="single" w:color="000000" w:sz="4" w:space="0"/>
              <w:right w:val="single" w:color="000000" w:sz="4" w:space="0"/>
            </w:tcBorders>
          </w:tcPr>
          <w:p w14:paraId="76A8FEE4"/>
        </w:tc>
        <w:tc>
          <w:tcPr>
            <w:tcW w:w="2351" w:type="dxa"/>
            <w:vMerge w:val="continue"/>
            <w:tcBorders>
              <w:top w:val="nil"/>
              <w:left w:val="nil"/>
              <w:bottom w:val="single" w:color="000000" w:sz="4" w:space="0"/>
              <w:right w:val="single" w:color="000000" w:sz="4" w:space="0"/>
            </w:tcBorders>
          </w:tcPr>
          <w:p w14:paraId="7E66E963"/>
        </w:tc>
        <w:tc>
          <w:tcPr>
            <w:tcW w:w="19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C50D28A">
            <w:pPr>
              <w:pStyle w:val="4"/>
              <w:jc w:val="center"/>
            </w:pPr>
            <w:r>
              <w:rPr>
                <w:sz w:val="21"/>
              </w:rPr>
              <w:t>拥有者性别</w:t>
            </w:r>
          </w:p>
        </w:tc>
        <w:tc>
          <w:tcPr>
            <w:tcW w:w="20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15F741">
            <w:pPr>
              <w:pStyle w:val="4"/>
              <w:jc w:val="center"/>
            </w:pPr>
          </w:p>
        </w:tc>
      </w:tr>
      <w:tr w14:paraId="2B1A35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2A57E1">
            <w:pPr>
              <w:pStyle w:val="4"/>
              <w:jc w:val="center"/>
            </w:pPr>
            <w:r>
              <w:rPr>
                <w:sz w:val="21"/>
              </w:rPr>
              <w:t>住  所</w:t>
            </w:r>
          </w:p>
        </w:tc>
        <w:tc>
          <w:tcPr>
            <w:tcW w:w="23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17C2B9">
            <w:pPr>
              <w:pStyle w:val="4"/>
              <w:jc w:val="center"/>
            </w:pPr>
          </w:p>
        </w:tc>
        <w:tc>
          <w:tcPr>
            <w:tcW w:w="19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AF4557">
            <w:pPr>
              <w:pStyle w:val="4"/>
              <w:jc w:val="center"/>
            </w:pPr>
            <w:r>
              <w:rPr>
                <w:sz w:val="21"/>
              </w:rPr>
              <w:t>住  所</w:t>
            </w:r>
          </w:p>
        </w:tc>
        <w:tc>
          <w:tcPr>
            <w:tcW w:w="20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067C1F">
            <w:pPr>
              <w:pStyle w:val="4"/>
              <w:jc w:val="center"/>
            </w:pPr>
          </w:p>
        </w:tc>
      </w:tr>
      <w:tr w14:paraId="28C91A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9A128A">
            <w:pPr>
              <w:pStyle w:val="4"/>
              <w:jc w:val="center"/>
            </w:pPr>
            <w:r>
              <w:rPr>
                <w:sz w:val="21"/>
              </w:rPr>
              <w:t>联系人</w:t>
            </w:r>
          </w:p>
        </w:tc>
        <w:tc>
          <w:tcPr>
            <w:tcW w:w="23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60872">
            <w:pPr>
              <w:pStyle w:val="4"/>
              <w:jc w:val="center"/>
            </w:pPr>
          </w:p>
        </w:tc>
        <w:tc>
          <w:tcPr>
            <w:tcW w:w="19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2E9974">
            <w:pPr>
              <w:pStyle w:val="4"/>
              <w:jc w:val="center"/>
            </w:pPr>
            <w:r>
              <w:rPr>
                <w:sz w:val="21"/>
              </w:rPr>
              <w:t>联系人</w:t>
            </w:r>
          </w:p>
        </w:tc>
        <w:tc>
          <w:tcPr>
            <w:tcW w:w="20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983252">
            <w:pPr>
              <w:pStyle w:val="4"/>
              <w:jc w:val="center"/>
            </w:pPr>
          </w:p>
        </w:tc>
      </w:tr>
      <w:tr w14:paraId="341257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493DD">
            <w:pPr>
              <w:pStyle w:val="4"/>
              <w:jc w:val="center"/>
            </w:pPr>
            <w:r>
              <w:rPr>
                <w:sz w:val="21"/>
              </w:rPr>
              <w:t>联系电话</w:t>
            </w:r>
          </w:p>
        </w:tc>
        <w:tc>
          <w:tcPr>
            <w:tcW w:w="23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FB29C3">
            <w:pPr>
              <w:pStyle w:val="4"/>
              <w:jc w:val="center"/>
            </w:pPr>
          </w:p>
        </w:tc>
        <w:tc>
          <w:tcPr>
            <w:tcW w:w="19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D0167F">
            <w:pPr>
              <w:pStyle w:val="4"/>
              <w:jc w:val="center"/>
            </w:pPr>
            <w:r>
              <w:rPr>
                <w:sz w:val="21"/>
              </w:rPr>
              <w:t>联系电话</w:t>
            </w:r>
          </w:p>
        </w:tc>
        <w:tc>
          <w:tcPr>
            <w:tcW w:w="20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E6FFD9">
            <w:pPr>
              <w:pStyle w:val="4"/>
              <w:jc w:val="center"/>
            </w:pPr>
          </w:p>
        </w:tc>
      </w:tr>
      <w:tr w14:paraId="088E6D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9FC76C">
            <w:pPr>
              <w:pStyle w:val="4"/>
              <w:jc w:val="center"/>
            </w:pPr>
            <w:r>
              <w:rPr>
                <w:sz w:val="21"/>
              </w:rPr>
              <w:t>通信地址</w:t>
            </w:r>
          </w:p>
        </w:tc>
        <w:tc>
          <w:tcPr>
            <w:tcW w:w="23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A4A142">
            <w:pPr>
              <w:pStyle w:val="4"/>
              <w:jc w:val="center"/>
            </w:pPr>
          </w:p>
        </w:tc>
        <w:tc>
          <w:tcPr>
            <w:tcW w:w="19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7E412D">
            <w:pPr>
              <w:pStyle w:val="4"/>
              <w:jc w:val="center"/>
            </w:pPr>
            <w:r>
              <w:rPr>
                <w:sz w:val="21"/>
              </w:rPr>
              <w:t>通信地址</w:t>
            </w:r>
          </w:p>
        </w:tc>
        <w:tc>
          <w:tcPr>
            <w:tcW w:w="20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ABA2E2">
            <w:pPr>
              <w:pStyle w:val="4"/>
              <w:jc w:val="center"/>
            </w:pPr>
          </w:p>
        </w:tc>
      </w:tr>
      <w:tr w14:paraId="1F3FE5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78F059">
            <w:pPr>
              <w:pStyle w:val="4"/>
              <w:jc w:val="center"/>
            </w:pPr>
            <w:r>
              <w:rPr>
                <w:sz w:val="21"/>
              </w:rPr>
              <w:t>邮政编码</w:t>
            </w:r>
          </w:p>
        </w:tc>
        <w:tc>
          <w:tcPr>
            <w:tcW w:w="23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8B4D4B">
            <w:pPr>
              <w:pStyle w:val="4"/>
              <w:jc w:val="center"/>
            </w:pPr>
          </w:p>
        </w:tc>
        <w:tc>
          <w:tcPr>
            <w:tcW w:w="19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4A6773">
            <w:pPr>
              <w:pStyle w:val="4"/>
              <w:jc w:val="center"/>
            </w:pPr>
            <w:r>
              <w:rPr>
                <w:sz w:val="21"/>
              </w:rPr>
              <w:t>邮政编码</w:t>
            </w:r>
          </w:p>
        </w:tc>
        <w:tc>
          <w:tcPr>
            <w:tcW w:w="20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73B6B3">
            <w:pPr>
              <w:pStyle w:val="4"/>
              <w:jc w:val="center"/>
            </w:pPr>
          </w:p>
        </w:tc>
      </w:tr>
      <w:tr w14:paraId="37F115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3A6C5">
            <w:pPr>
              <w:pStyle w:val="4"/>
              <w:jc w:val="center"/>
            </w:pPr>
            <w:r>
              <w:rPr>
                <w:sz w:val="21"/>
              </w:rPr>
              <w:t>电子邮箱</w:t>
            </w:r>
          </w:p>
        </w:tc>
        <w:tc>
          <w:tcPr>
            <w:tcW w:w="23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9BA039">
            <w:pPr>
              <w:pStyle w:val="4"/>
              <w:jc w:val="center"/>
            </w:pPr>
          </w:p>
        </w:tc>
        <w:tc>
          <w:tcPr>
            <w:tcW w:w="19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A1A88A">
            <w:pPr>
              <w:pStyle w:val="4"/>
              <w:jc w:val="center"/>
            </w:pPr>
            <w:r>
              <w:rPr>
                <w:sz w:val="21"/>
              </w:rPr>
              <w:t>电子邮箱</w:t>
            </w:r>
          </w:p>
        </w:tc>
        <w:tc>
          <w:tcPr>
            <w:tcW w:w="20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86A02A">
            <w:pPr>
              <w:pStyle w:val="4"/>
              <w:jc w:val="center"/>
            </w:pPr>
          </w:p>
        </w:tc>
      </w:tr>
      <w:tr w14:paraId="195AE0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DE4469">
            <w:pPr>
              <w:pStyle w:val="4"/>
              <w:jc w:val="center"/>
            </w:pPr>
            <w:r>
              <w:rPr>
                <w:sz w:val="21"/>
              </w:rPr>
              <w:t>统一社会信用代码</w:t>
            </w:r>
          </w:p>
        </w:tc>
        <w:tc>
          <w:tcPr>
            <w:tcW w:w="23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5DABCE">
            <w:pPr>
              <w:pStyle w:val="4"/>
              <w:jc w:val="center"/>
            </w:pPr>
          </w:p>
        </w:tc>
        <w:tc>
          <w:tcPr>
            <w:tcW w:w="19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B8C6F1">
            <w:pPr>
              <w:pStyle w:val="4"/>
              <w:jc w:val="center"/>
            </w:pPr>
            <w:r>
              <w:rPr>
                <w:sz w:val="21"/>
              </w:rPr>
              <w:t>统一社会信用代码</w:t>
            </w:r>
          </w:p>
        </w:tc>
        <w:tc>
          <w:tcPr>
            <w:tcW w:w="20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AC8AA9">
            <w:pPr>
              <w:pStyle w:val="4"/>
              <w:jc w:val="center"/>
            </w:pPr>
          </w:p>
        </w:tc>
      </w:tr>
      <w:tr w14:paraId="031F1D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94553D"/>
        </w:tc>
        <w:tc>
          <w:tcPr>
            <w:tcW w:w="23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FD32B1"/>
        </w:tc>
        <w:tc>
          <w:tcPr>
            <w:tcW w:w="19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8210B4">
            <w:pPr>
              <w:pStyle w:val="4"/>
              <w:jc w:val="center"/>
            </w:pPr>
            <w:r>
              <w:rPr>
                <w:sz w:val="21"/>
              </w:rPr>
              <w:t>开户名称</w:t>
            </w:r>
          </w:p>
        </w:tc>
        <w:tc>
          <w:tcPr>
            <w:tcW w:w="20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1301F8">
            <w:pPr>
              <w:pStyle w:val="4"/>
              <w:jc w:val="center"/>
            </w:pPr>
          </w:p>
        </w:tc>
      </w:tr>
      <w:tr w14:paraId="232C6F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FD4D8C"/>
        </w:tc>
        <w:tc>
          <w:tcPr>
            <w:tcW w:w="23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A02425"/>
        </w:tc>
        <w:tc>
          <w:tcPr>
            <w:tcW w:w="19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85CD66">
            <w:pPr>
              <w:pStyle w:val="4"/>
              <w:jc w:val="center"/>
            </w:pPr>
            <w:r>
              <w:rPr>
                <w:sz w:val="21"/>
              </w:rPr>
              <w:t>开户银行</w:t>
            </w:r>
          </w:p>
        </w:tc>
        <w:tc>
          <w:tcPr>
            <w:tcW w:w="20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3D680C">
            <w:pPr>
              <w:pStyle w:val="4"/>
              <w:jc w:val="center"/>
            </w:pPr>
          </w:p>
        </w:tc>
      </w:tr>
      <w:tr w14:paraId="5B1878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81FC8"/>
        </w:tc>
        <w:tc>
          <w:tcPr>
            <w:tcW w:w="23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6FF2BA"/>
        </w:tc>
        <w:tc>
          <w:tcPr>
            <w:tcW w:w="19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D9C757">
            <w:pPr>
              <w:pStyle w:val="4"/>
              <w:jc w:val="center"/>
            </w:pPr>
            <w:r>
              <w:rPr>
                <w:sz w:val="21"/>
              </w:rPr>
              <w:t>银行账号</w:t>
            </w:r>
          </w:p>
        </w:tc>
        <w:tc>
          <w:tcPr>
            <w:tcW w:w="20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9EC5E5">
            <w:pPr>
              <w:pStyle w:val="4"/>
              <w:jc w:val="center"/>
            </w:pPr>
          </w:p>
        </w:tc>
      </w:tr>
      <w:tr w14:paraId="509572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5"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8AB91F">
            <w:pPr>
              <w:pStyle w:val="4"/>
              <w:jc w:val="left"/>
            </w:pPr>
            <w:r>
              <w:rPr>
                <w:sz w:val="21"/>
              </w:rPr>
              <w:t>注：涉及联合体或其他合同主体的信息应按上表格式加列。</w:t>
            </w:r>
          </w:p>
        </w:tc>
      </w:tr>
    </w:tbl>
    <w:p w14:paraId="5F5EC178">
      <w:pPr>
        <w:pStyle w:val="4"/>
        <w:spacing w:before="150"/>
        <w:jc w:val="center"/>
        <w:outlineLvl w:val="1"/>
      </w:pPr>
      <w:r>
        <w:rPr>
          <w:sz w:val="28"/>
        </w:rPr>
        <w:t>第二节政府采购合同通用条款</w:t>
      </w:r>
    </w:p>
    <w:p w14:paraId="6E6FD378">
      <w:pPr>
        <w:pStyle w:val="4"/>
        <w:jc w:val="left"/>
      </w:pPr>
      <w:r>
        <w:rPr>
          <w:b/>
          <w:sz w:val="24"/>
        </w:rPr>
        <w:t>1.</w:t>
      </w:r>
      <w:r>
        <w:rPr>
          <w:b/>
          <w:sz w:val="21"/>
        </w:rPr>
        <w:t xml:space="preserve"> </w:t>
      </w:r>
      <w:r>
        <w:rPr>
          <w:b/>
          <w:sz w:val="24"/>
        </w:rPr>
        <w:t>定义</w:t>
      </w:r>
    </w:p>
    <w:p w14:paraId="4B6D378F">
      <w:pPr>
        <w:pStyle w:val="4"/>
        <w:ind w:firstLine="420"/>
        <w:jc w:val="left"/>
      </w:pPr>
      <w:r>
        <w:rPr>
          <w:sz w:val="21"/>
        </w:rPr>
        <w:t>1.1合同当事人</w:t>
      </w:r>
    </w:p>
    <w:p w14:paraId="215D88A8">
      <w:pPr>
        <w:pStyle w:val="4"/>
        <w:ind w:firstLine="420"/>
        <w:jc w:val="left"/>
      </w:pPr>
      <w:r>
        <w:rPr>
          <w:sz w:val="21"/>
        </w:rPr>
        <w:t>（1）甲方（以下称甲方）是指使用财政性资金，通过政府采购方式向供应商购买货物及其相关服务的国家机关、事业单位、团体组织。</w:t>
      </w:r>
    </w:p>
    <w:p w14:paraId="5A1FAC32">
      <w:pPr>
        <w:pStyle w:val="4"/>
        <w:ind w:firstLine="420"/>
        <w:jc w:val="left"/>
      </w:pPr>
      <w:r>
        <w:rPr>
          <w:sz w:val="21"/>
        </w:rPr>
        <w:t>（2）供应商（以下称乙方）是指参加政府采购活动并且中标（成交），向甲方提供合同约定的货物及其相关服务的法人、非法人组织或者自然人。</w:t>
      </w:r>
    </w:p>
    <w:p w14:paraId="20D57EFC">
      <w:pPr>
        <w:pStyle w:val="4"/>
        <w:ind w:firstLine="420"/>
        <w:jc w:val="left"/>
      </w:pPr>
      <w:r>
        <w:rPr>
          <w:sz w:val="21"/>
        </w:rPr>
        <w:t>（3）其他合同主体是指除甲方和供应商以外，依法参与合同缔结或履行，享有权利、承担义务的合同当事人。</w:t>
      </w:r>
    </w:p>
    <w:p w14:paraId="2EA0EA7E">
      <w:pPr>
        <w:pStyle w:val="4"/>
        <w:ind w:firstLine="420"/>
        <w:jc w:val="left"/>
      </w:pPr>
      <w:r>
        <w:rPr>
          <w:sz w:val="21"/>
        </w:rPr>
        <w:t>1.2本合同下列术语应解释为：</w:t>
      </w:r>
    </w:p>
    <w:p w14:paraId="6B9654E6">
      <w:pPr>
        <w:pStyle w:val="4"/>
        <w:ind w:firstLine="420"/>
        <w:jc w:val="left"/>
      </w:pPr>
      <w:r>
        <w:rPr>
          <w:sz w:val="21"/>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8E11F41">
      <w:pPr>
        <w:pStyle w:val="4"/>
        <w:ind w:firstLine="420"/>
        <w:jc w:val="left"/>
      </w:pPr>
      <w:r>
        <w:rPr>
          <w:sz w:val="21"/>
        </w:rPr>
        <w:t>（2）“合同价款”系指根据本合同规定乙方在全面履行合同义务后甲方应支付给乙方的价款。</w:t>
      </w:r>
    </w:p>
    <w:p w14:paraId="5BC5B5E1">
      <w:pPr>
        <w:pStyle w:val="4"/>
        <w:ind w:firstLine="420"/>
        <w:jc w:val="left"/>
      </w:pPr>
      <w:r>
        <w:rPr>
          <w:sz w:val="21"/>
        </w:rPr>
        <w:t>（3）“货物”系指乙方根据本合同规定须向甲方提供的各种形态和种类的物品，包括材料、设备、产品（包括软件）及相关的其备品备件、工具、手册及其他技术资料和材料等。</w:t>
      </w:r>
    </w:p>
    <w:p w14:paraId="15791352">
      <w:pPr>
        <w:pStyle w:val="4"/>
        <w:ind w:firstLine="420"/>
        <w:jc w:val="left"/>
      </w:pPr>
      <w:r>
        <w:rPr>
          <w:sz w:val="21"/>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5CDAE8F">
      <w:pPr>
        <w:pStyle w:val="4"/>
        <w:ind w:firstLine="420"/>
        <w:jc w:val="left"/>
      </w:pPr>
      <w:r>
        <w:rPr>
          <w:sz w:val="21"/>
        </w:rPr>
        <w:t>（5）“分包”系指中标（成交）供应商按采购文件、投标（响应）文件的规定，根据分包意向协议，将中标（成交）项目中的部分履约内容，分给具有相应资质条件的供应商履行合同的行为。</w:t>
      </w:r>
    </w:p>
    <w:p w14:paraId="6E7B7E21">
      <w:pPr>
        <w:pStyle w:val="4"/>
        <w:ind w:firstLine="420"/>
        <w:jc w:val="left"/>
      </w:pPr>
      <w:r>
        <w:rPr>
          <w:sz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b/>
          <w:sz w:val="21"/>
        </w:rPr>
        <w:t>政府采购合同专用条款</w:t>
      </w:r>
      <w:r>
        <w:rPr>
          <w:sz w:val="21"/>
        </w:rPr>
        <w:t>】。</w:t>
      </w:r>
    </w:p>
    <w:p w14:paraId="6B5D7C4C">
      <w:pPr>
        <w:pStyle w:val="4"/>
        <w:ind w:firstLine="420"/>
        <w:jc w:val="left"/>
      </w:pPr>
      <w:r>
        <w:rPr>
          <w:sz w:val="21"/>
        </w:rPr>
        <w:t>（7）其他术语解释，见【</w:t>
      </w:r>
      <w:r>
        <w:rPr>
          <w:b/>
          <w:sz w:val="21"/>
        </w:rPr>
        <w:t>政府采购合同专用条款</w:t>
      </w:r>
      <w:r>
        <w:rPr>
          <w:sz w:val="21"/>
        </w:rPr>
        <w:t>】。</w:t>
      </w:r>
    </w:p>
    <w:p w14:paraId="24D5F26B">
      <w:pPr>
        <w:pStyle w:val="4"/>
        <w:jc w:val="left"/>
      </w:pPr>
      <w:r>
        <w:rPr>
          <w:b/>
          <w:sz w:val="24"/>
        </w:rPr>
        <w:t>2.合同标的及金额</w:t>
      </w:r>
    </w:p>
    <w:p w14:paraId="4D09C9E2">
      <w:pPr>
        <w:pStyle w:val="4"/>
        <w:ind w:firstLine="420"/>
        <w:jc w:val="left"/>
      </w:pPr>
      <w:r>
        <w:rPr>
          <w:sz w:val="21"/>
        </w:rPr>
        <w:t>2.1 合同标的及金额应与中标（成交）结果一致。乙方为履行本合同而发生的所有费用均应包含在合同价款中，甲方不再另行支付其他任何费用。</w:t>
      </w:r>
    </w:p>
    <w:p w14:paraId="03C772AA">
      <w:pPr>
        <w:pStyle w:val="4"/>
        <w:jc w:val="left"/>
      </w:pPr>
      <w:r>
        <w:rPr>
          <w:b/>
          <w:sz w:val="24"/>
        </w:rPr>
        <w:t>3. 履行合同的时间、地点和方式</w:t>
      </w:r>
    </w:p>
    <w:p w14:paraId="474C99F1">
      <w:pPr>
        <w:pStyle w:val="4"/>
        <w:ind w:firstLine="420"/>
        <w:jc w:val="left"/>
      </w:pPr>
      <w:r>
        <w:rPr>
          <w:sz w:val="21"/>
        </w:rPr>
        <w:t>3.1 乙方应当在约定的时间、地点，按照约定方式履行合同。</w:t>
      </w:r>
    </w:p>
    <w:p w14:paraId="7E66061E">
      <w:pPr>
        <w:pStyle w:val="4"/>
        <w:jc w:val="left"/>
      </w:pPr>
      <w:r>
        <w:rPr>
          <w:b/>
          <w:sz w:val="24"/>
        </w:rPr>
        <w:t>4. 甲方的权利和义务</w:t>
      </w:r>
    </w:p>
    <w:p w14:paraId="2B68ED1E">
      <w:pPr>
        <w:pStyle w:val="4"/>
        <w:ind w:firstLine="420"/>
        <w:jc w:val="left"/>
      </w:pPr>
      <w:r>
        <w:rPr>
          <w:sz w:val="21"/>
        </w:rPr>
        <w:t>4.1 签署合同后，甲方应确定项目负责人（或项目联系人），负责与本合同有关的事务。甲方有权对乙方的履约行为进行检查，并及时确认乙方提交的事项。甲方应当配合乙方完成相关项目实施工作。</w:t>
      </w:r>
    </w:p>
    <w:p w14:paraId="6856FB98">
      <w:pPr>
        <w:pStyle w:val="4"/>
        <w:ind w:firstLine="420"/>
        <w:jc w:val="left"/>
      </w:pPr>
      <w:r>
        <w:rPr>
          <w:sz w:val="21"/>
        </w:rPr>
        <w:t>4.2 甲方有权要求乙方按时提交各阶段有关安排计划，并有权定期核对乙方提供货物数量、规格、质量等内容。甲方有权督促乙方工作并要求乙方更换不符合要求的货物。</w:t>
      </w:r>
    </w:p>
    <w:p w14:paraId="0E1928F0">
      <w:pPr>
        <w:pStyle w:val="4"/>
        <w:ind w:firstLine="420"/>
        <w:jc w:val="left"/>
      </w:pPr>
      <w:r>
        <w:rPr>
          <w:sz w:val="21"/>
        </w:rPr>
        <w:t>4.3 甲方有权要求乙方对缺陷部分予以修复，并按合同约定享有货物保修及其他合同约定的权利。</w:t>
      </w:r>
    </w:p>
    <w:p w14:paraId="79BAC4ED">
      <w:pPr>
        <w:pStyle w:val="4"/>
        <w:ind w:firstLine="420"/>
        <w:jc w:val="both"/>
      </w:pPr>
      <w:r>
        <w:rPr>
          <w:sz w:val="21"/>
        </w:rPr>
        <w:t>4.4 甲方应当按照合同约定及时对交付的货物进行验收，未在</w:t>
      </w:r>
      <w:r>
        <w:rPr>
          <w:b/>
          <w:sz w:val="21"/>
        </w:rPr>
        <w:t>【政府采购合同专用条款】</w:t>
      </w:r>
      <w:r>
        <w:rPr>
          <w:sz w:val="21"/>
        </w:rPr>
        <w:t>约定的期限内对乙方履约提出任何异议或者向乙方作出任何说明的，视为验收通过。</w:t>
      </w:r>
    </w:p>
    <w:p w14:paraId="4A9533D3">
      <w:pPr>
        <w:pStyle w:val="4"/>
        <w:ind w:firstLine="420"/>
        <w:jc w:val="left"/>
      </w:pPr>
      <w:r>
        <w:rPr>
          <w:sz w:val="21"/>
        </w:rPr>
        <w:t>4.5 甲方应当根据合同约定及时向乙方支付合同价款，不得以内部人员变更、履行内部付款流程等为由，拒绝或迟延支付。</w:t>
      </w:r>
    </w:p>
    <w:p w14:paraId="3CBADA16">
      <w:pPr>
        <w:pStyle w:val="4"/>
        <w:ind w:firstLine="420"/>
        <w:jc w:val="left"/>
      </w:pPr>
      <w:r>
        <w:rPr>
          <w:sz w:val="21"/>
        </w:rPr>
        <w:t>4.6 国家法律法规规定及</w:t>
      </w:r>
      <w:r>
        <w:rPr>
          <w:b/>
          <w:sz w:val="21"/>
        </w:rPr>
        <w:t>【政府采购合同专用条款】</w:t>
      </w:r>
      <w:r>
        <w:rPr>
          <w:sz w:val="21"/>
        </w:rPr>
        <w:t>约定应由甲方承担的其他义务和责任。</w:t>
      </w:r>
    </w:p>
    <w:p w14:paraId="4B23325B">
      <w:pPr>
        <w:pStyle w:val="4"/>
        <w:jc w:val="left"/>
      </w:pPr>
      <w:r>
        <w:rPr>
          <w:b/>
          <w:sz w:val="24"/>
        </w:rPr>
        <w:t>5. 乙方的权利和义务</w:t>
      </w:r>
    </w:p>
    <w:p w14:paraId="307045CB">
      <w:pPr>
        <w:pStyle w:val="4"/>
        <w:ind w:firstLine="420"/>
        <w:jc w:val="left"/>
      </w:pPr>
      <w:r>
        <w:rPr>
          <w:sz w:val="21"/>
        </w:rPr>
        <w:t>5.1 签署合同后，乙方应确定项目负责人（或项目联系人），负责与本合同有关的事务。</w:t>
      </w:r>
    </w:p>
    <w:p w14:paraId="582D0912">
      <w:pPr>
        <w:pStyle w:val="4"/>
        <w:ind w:firstLine="420"/>
        <w:jc w:val="left"/>
      </w:pPr>
      <w:r>
        <w:rPr>
          <w:sz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AED2969">
      <w:pPr>
        <w:pStyle w:val="4"/>
        <w:ind w:firstLine="420"/>
        <w:jc w:val="left"/>
      </w:pPr>
      <w:r>
        <w:rPr>
          <w:sz w:val="21"/>
        </w:rPr>
        <w:t>5.3乙方有权根据合同约定向甲方收取合同价款。</w:t>
      </w:r>
    </w:p>
    <w:p w14:paraId="447C2E55">
      <w:pPr>
        <w:pStyle w:val="4"/>
        <w:ind w:firstLine="420"/>
        <w:jc w:val="left"/>
      </w:pPr>
      <w:r>
        <w:rPr>
          <w:sz w:val="21"/>
        </w:rPr>
        <w:t>5.4国家法律法规规定及</w:t>
      </w:r>
      <w:r>
        <w:rPr>
          <w:b/>
          <w:sz w:val="21"/>
        </w:rPr>
        <w:t>【政府采购合同专用条款】</w:t>
      </w:r>
      <w:r>
        <w:rPr>
          <w:sz w:val="21"/>
        </w:rPr>
        <w:t>约定应由乙方承担的其他义务和责任。</w:t>
      </w:r>
    </w:p>
    <w:p w14:paraId="0E5536F6">
      <w:pPr>
        <w:pStyle w:val="4"/>
        <w:jc w:val="left"/>
      </w:pPr>
      <w:r>
        <w:rPr>
          <w:b/>
          <w:sz w:val="24"/>
        </w:rPr>
        <w:t>6.合同履行</w:t>
      </w:r>
    </w:p>
    <w:p w14:paraId="46009C1D">
      <w:pPr>
        <w:pStyle w:val="4"/>
        <w:ind w:firstLine="420"/>
        <w:jc w:val="left"/>
      </w:pPr>
      <w:r>
        <w:rPr>
          <w:sz w:val="21"/>
        </w:rPr>
        <w:t>6.1 甲乙双方应当按照</w:t>
      </w:r>
      <w:r>
        <w:rPr>
          <w:b/>
          <w:sz w:val="21"/>
        </w:rPr>
        <w:t>【政府采购合同专用条款】</w:t>
      </w:r>
      <w:r>
        <w:rPr>
          <w:sz w:val="21"/>
        </w:rPr>
        <w:t>约定顺序履行合同义务；如果没有先后顺序的，应当同时履行。</w:t>
      </w:r>
    </w:p>
    <w:p w14:paraId="3B46F174">
      <w:pPr>
        <w:pStyle w:val="4"/>
        <w:ind w:firstLine="420"/>
        <w:jc w:val="left"/>
      </w:pPr>
      <w:r>
        <w:rPr>
          <w:sz w:val="21"/>
        </w:rPr>
        <w:t>6.2 甲乙双方按照合同约定顺序履行合同义务时，应当先履行一方未履行的，后履行一方有权拒绝其履行请求。先履行一方履行不符合约定的，后履行一方有权拒绝其相应的履行请求。</w:t>
      </w:r>
    </w:p>
    <w:p w14:paraId="32A37B99">
      <w:pPr>
        <w:pStyle w:val="4"/>
        <w:jc w:val="left"/>
      </w:pPr>
      <w:r>
        <w:rPr>
          <w:b/>
          <w:sz w:val="24"/>
        </w:rPr>
        <w:t>7. 货物包装、运输、保险和交付要求</w:t>
      </w:r>
    </w:p>
    <w:p w14:paraId="2075C331">
      <w:pPr>
        <w:pStyle w:val="4"/>
        <w:ind w:firstLine="420"/>
        <w:jc w:val="left"/>
      </w:pPr>
      <w:r>
        <w:rPr>
          <w:sz w:val="21"/>
        </w:rPr>
        <w:t>7.1 本合同涉及商品包装、快递包装的，除</w:t>
      </w:r>
      <w:r>
        <w:rPr>
          <w:b/>
          <w:sz w:val="21"/>
        </w:rPr>
        <w:t>【政府采购合同专用条款】</w:t>
      </w:r>
      <w:r>
        <w:rPr>
          <w:sz w:val="21"/>
        </w:rPr>
        <w:t>另有约定外，包装应适应远距离运输、防潮、防震、防锈和防野蛮装卸等要求，确保货物安全无损地运抵</w:t>
      </w:r>
      <w:r>
        <w:rPr>
          <w:b/>
          <w:sz w:val="21"/>
        </w:rPr>
        <w:t>【政府采购合同专用条款】</w:t>
      </w:r>
      <w:r>
        <w:rPr>
          <w:sz w:val="21"/>
        </w:rPr>
        <w:t>约定的指定现场。</w:t>
      </w:r>
    </w:p>
    <w:p w14:paraId="041A66DB">
      <w:pPr>
        <w:pStyle w:val="4"/>
        <w:ind w:firstLine="420"/>
        <w:jc w:val="left"/>
      </w:pPr>
      <w:r>
        <w:rPr>
          <w:sz w:val="21"/>
        </w:rPr>
        <w:t>7.2 除</w:t>
      </w:r>
      <w:r>
        <w:rPr>
          <w:b/>
          <w:sz w:val="21"/>
        </w:rPr>
        <w:t>【政府采购合同专用条款】</w:t>
      </w:r>
      <w:r>
        <w:rPr>
          <w:sz w:val="21"/>
        </w:rPr>
        <w:t>另有约定外，乙方负责办理将货物运抵本合同规定的交货地点，并装卸、交付至甲方的一切运输事项，相关费用应包含在合同价款中。</w:t>
      </w:r>
    </w:p>
    <w:p w14:paraId="56763361">
      <w:pPr>
        <w:pStyle w:val="4"/>
        <w:ind w:firstLine="420"/>
        <w:jc w:val="left"/>
      </w:pPr>
      <w:r>
        <w:rPr>
          <w:sz w:val="21"/>
        </w:rPr>
        <w:t>7.3 货物保险要求按</w:t>
      </w:r>
      <w:r>
        <w:rPr>
          <w:b/>
          <w:sz w:val="21"/>
        </w:rPr>
        <w:t>【政府采购合同专用条款】</w:t>
      </w:r>
      <w:r>
        <w:rPr>
          <w:sz w:val="21"/>
        </w:rPr>
        <w:t>规定执行。</w:t>
      </w:r>
    </w:p>
    <w:p w14:paraId="5FF5F290">
      <w:pPr>
        <w:pStyle w:val="4"/>
        <w:ind w:firstLine="420"/>
        <w:jc w:val="left"/>
      </w:pPr>
      <w:r>
        <w:rPr>
          <w:sz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723E0E2">
      <w:pPr>
        <w:pStyle w:val="4"/>
        <w:ind w:firstLine="420"/>
        <w:jc w:val="left"/>
      </w:pPr>
      <w:r>
        <w:rPr>
          <w:sz w:val="21"/>
        </w:rPr>
        <w:t>7.5 乙方在运输到达之前应提前通知甲方，并提示货物运输装卸的注意事项，甲方配合乙方做好货物的接收工作。</w:t>
      </w:r>
    </w:p>
    <w:p w14:paraId="26A30D77">
      <w:pPr>
        <w:pStyle w:val="4"/>
      </w:pPr>
      <w:r>
        <w:rPr>
          <w:sz w:val="21"/>
        </w:rPr>
        <w:t>7.6 如因包装、运输问题导致货物损毁、丢失或者品质下降，甲方有权要求降价、换货、拒收部分或整批货物，由此产生的费用和损失，均由乙方承担。</w:t>
      </w:r>
    </w:p>
    <w:p w14:paraId="487F0867">
      <w:pPr>
        <w:pStyle w:val="4"/>
        <w:jc w:val="left"/>
      </w:pPr>
      <w:r>
        <w:rPr>
          <w:b/>
          <w:sz w:val="24"/>
        </w:rPr>
        <w:t>8. 质量标准和保证</w:t>
      </w:r>
    </w:p>
    <w:p w14:paraId="5D310DE3">
      <w:pPr>
        <w:pStyle w:val="4"/>
        <w:ind w:firstLine="420"/>
        <w:jc w:val="left"/>
      </w:pPr>
      <w:r>
        <w:rPr>
          <w:sz w:val="21"/>
        </w:rPr>
        <w:t>8.1 质量标准</w:t>
      </w:r>
    </w:p>
    <w:p w14:paraId="60AB98E6">
      <w:pPr>
        <w:pStyle w:val="4"/>
        <w:ind w:firstLine="420"/>
        <w:jc w:val="left"/>
      </w:pPr>
      <w:r>
        <w:rPr>
          <w:sz w:val="21"/>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4311BE9">
      <w:pPr>
        <w:pStyle w:val="4"/>
        <w:ind w:firstLine="420"/>
        <w:jc w:val="left"/>
      </w:pPr>
      <w:r>
        <w:rPr>
          <w:sz w:val="21"/>
        </w:rPr>
        <w:t>（2）采用中华人民共和国法定计量单位。</w:t>
      </w:r>
    </w:p>
    <w:p w14:paraId="542C314A">
      <w:pPr>
        <w:pStyle w:val="4"/>
        <w:ind w:firstLine="420"/>
        <w:jc w:val="left"/>
      </w:pPr>
      <w:r>
        <w:rPr>
          <w:sz w:val="21"/>
        </w:rPr>
        <w:t>（3）乙方所提供的货物应符合国家有关安全、环保、卫生的规定。</w:t>
      </w:r>
    </w:p>
    <w:p w14:paraId="4612CC54">
      <w:pPr>
        <w:pStyle w:val="4"/>
        <w:ind w:firstLine="420"/>
        <w:jc w:val="left"/>
      </w:pPr>
      <w:r>
        <w:rPr>
          <w:sz w:val="21"/>
        </w:rPr>
        <w:t>（4）乙方应向甲方提交所提供货物的技术文件，包括相应的中文技术文件，如：产品目录、图纸、操作手册、使用说明、维护手册或服务指南等。上述文件应包装好随货物一同发运。</w:t>
      </w:r>
    </w:p>
    <w:p w14:paraId="33A6E40D">
      <w:pPr>
        <w:pStyle w:val="4"/>
        <w:ind w:firstLine="420"/>
        <w:jc w:val="left"/>
      </w:pPr>
      <w:r>
        <w:rPr>
          <w:sz w:val="21"/>
        </w:rPr>
        <w:t>8.2 保证</w:t>
      </w:r>
    </w:p>
    <w:p w14:paraId="7DA9746B">
      <w:pPr>
        <w:pStyle w:val="4"/>
        <w:ind w:firstLine="420"/>
        <w:jc w:val="left"/>
      </w:pPr>
      <w:r>
        <w:rPr>
          <w:sz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1"/>
        </w:rPr>
        <w:t>【政府采购合同专用条款】</w:t>
      </w:r>
      <w:r>
        <w:rPr>
          <w:sz w:val="21"/>
        </w:rPr>
        <w:t>规定或乙方书面承诺（两者以较长的为准）的质量保证期内，本保证保持有效。</w:t>
      </w:r>
    </w:p>
    <w:p w14:paraId="13D7FA33">
      <w:pPr>
        <w:pStyle w:val="4"/>
        <w:ind w:firstLine="420"/>
        <w:jc w:val="left"/>
      </w:pPr>
      <w:r>
        <w:rPr>
          <w:sz w:val="21"/>
        </w:rPr>
        <w:t>（2）在质量保证期内所发现的缺陷，甲方应尽快以书面形式通知乙方。</w:t>
      </w:r>
    </w:p>
    <w:p w14:paraId="210A8E97">
      <w:pPr>
        <w:pStyle w:val="4"/>
        <w:ind w:firstLine="420"/>
        <w:jc w:val="left"/>
      </w:pPr>
      <w:r>
        <w:rPr>
          <w:sz w:val="21"/>
        </w:rPr>
        <w:t>（3）乙方收到通知后，应在</w:t>
      </w:r>
      <w:r>
        <w:rPr>
          <w:b/>
          <w:sz w:val="21"/>
        </w:rPr>
        <w:t>【政府采购合同专用条款】</w:t>
      </w:r>
      <w:r>
        <w:rPr>
          <w:sz w:val="21"/>
        </w:rPr>
        <w:t>规定的响应时间内以合理的速度免费维修或更换有缺陷的货物或部件。</w:t>
      </w:r>
    </w:p>
    <w:p w14:paraId="4F210652">
      <w:pPr>
        <w:pStyle w:val="4"/>
        <w:ind w:firstLine="420"/>
        <w:jc w:val="left"/>
      </w:pPr>
      <w:r>
        <w:rPr>
          <w:sz w:val="21"/>
        </w:rPr>
        <w:t>（4）在质量保证期内，如果货物的质量或规格与合同不符，或证实货物是有缺陷的，包括潜在的缺陷或使用不符合要求的材料等，甲方可以根据本合同第15.1条规定以书面形式追究乙方的违约责任。</w:t>
      </w:r>
    </w:p>
    <w:p w14:paraId="759F9190">
      <w:pPr>
        <w:pStyle w:val="4"/>
        <w:ind w:firstLine="420"/>
        <w:jc w:val="left"/>
      </w:pPr>
      <w:r>
        <w:rPr>
          <w:sz w:val="21"/>
        </w:rPr>
        <w:t>（5）乙方在约定的时间内未能弥补缺陷，甲方可采取必要的补救措施，但其风险和费用将由乙方承担，甲方根据合同约定对乙方行使的其他权利不受影响。</w:t>
      </w:r>
    </w:p>
    <w:p w14:paraId="69F33636">
      <w:pPr>
        <w:pStyle w:val="4"/>
        <w:jc w:val="left"/>
      </w:pPr>
      <w:r>
        <w:rPr>
          <w:b/>
          <w:sz w:val="24"/>
        </w:rPr>
        <w:t>9.</w:t>
      </w:r>
      <w:r>
        <w:rPr>
          <w:b/>
          <w:sz w:val="21"/>
        </w:rPr>
        <w:t xml:space="preserve"> </w:t>
      </w:r>
      <w:r>
        <w:rPr>
          <w:b/>
          <w:sz w:val="24"/>
        </w:rPr>
        <w:t>权利瑕疵担保</w:t>
      </w:r>
    </w:p>
    <w:p w14:paraId="20C67C9D">
      <w:pPr>
        <w:pStyle w:val="4"/>
        <w:ind w:firstLine="420"/>
        <w:jc w:val="left"/>
      </w:pPr>
      <w:r>
        <w:rPr>
          <w:sz w:val="21"/>
        </w:rPr>
        <w:t>9.1 乙方保证对其出售的货物享有合法的权利。</w:t>
      </w:r>
    </w:p>
    <w:p w14:paraId="00ACFE84">
      <w:pPr>
        <w:pStyle w:val="4"/>
        <w:ind w:firstLine="420"/>
        <w:jc w:val="left"/>
      </w:pPr>
      <w:r>
        <w:rPr>
          <w:sz w:val="21"/>
        </w:rPr>
        <w:t>9.2 乙方保证在交付的货物上不存在抵押权等担保物权。</w:t>
      </w:r>
    </w:p>
    <w:p w14:paraId="73E18B10">
      <w:pPr>
        <w:pStyle w:val="4"/>
        <w:ind w:firstLine="420"/>
        <w:jc w:val="left"/>
      </w:pPr>
      <w:r>
        <w:rPr>
          <w:sz w:val="21"/>
        </w:rPr>
        <w:t>9.3 如甲方使用上述货物构成对第三人侵权的，则由乙方承担全部责任。</w:t>
      </w:r>
    </w:p>
    <w:p w14:paraId="13305120">
      <w:pPr>
        <w:pStyle w:val="4"/>
        <w:jc w:val="left"/>
      </w:pPr>
      <w:r>
        <w:rPr>
          <w:b/>
          <w:sz w:val="24"/>
        </w:rPr>
        <w:t>10.</w:t>
      </w:r>
      <w:r>
        <w:rPr>
          <w:b/>
          <w:sz w:val="21"/>
        </w:rPr>
        <w:t xml:space="preserve"> </w:t>
      </w:r>
      <w:r>
        <w:rPr>
          <w:b/>
          <w:sz w:val="24"/>
        </w:rPr>
        <w:t>知识产权保护</w:t>
      </w:r>
    </w:p>
    <w:p w14:paraId="6B3E4BAE">
      <w:pPr>
        <w:pStyle w:val="4"/>
        <w:ind w:firstLine="420"/>
        <w:jc w:val="left"/>
      </w:pPr>
      <w:r>
        <w:rPr>
          <w:sz w:val="21"/>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7B9F818C">
      <w:pPr>
        <w:pStyle w:val="4"/>
        <w:jc w:val="left"/>
      </w:pPr>
      <w:r>
        <w:rPr>
          <w:b/>
          <w:sz w:val="24"/>
        </w:rPr>
        <w:t>11.</w:t>
      </w:r>
      <w:r>
        <w:rPr>
          <w:b/>
          <w:sz w:val="21"/>
        </w:rPr>
        <w:t xml:space="preserve"> </w:t>
      </w:r>
      <w:r>
        <w:rPr>
          <w:b/>
          <w:sz w:val="24"/>
        </w:rPr>
        <w:t>保密义务</w:t>
      </w:r>
    </w:p>
    <w:p w14:paraId="54595126">
      <w:pPr>
        <w:pStyle w:val="4"/>
        <w:ind w:firstLine="420"/>
        <w:jc w:val="left"/>
      </w:pPr>
      <w:r>
        <w:rPr>
          <w:sz w:val="21"/>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sz w:val="21"/>
        </w:rPr>
        <w:t>【政府采购合同专用条款】</w:t>
      </w:r>
      <w:r>
        <w:rPr>
          <w:sz w:val="21"/>
        </w:rPr>
        <w:t>中约定。</w:t>
      </w:r>
    </w:p>
    <w:p w14:paraId="726EF523">
      <w:pPr>
        <w:pStyle w:val="4"/>
        <w:jc w:val="left"/>
      </w:pPr>
      <w:r>
        <w:rPr>
          <w:b/>
          <w:sz w:val="24"/>
        </w:rPr>
        <w:t>12.</w:t>
      </w:r>
      <w:r>
        <w:rPr>
          <w:b/>
          <w:sz w:val="21"/>
        </w:rPr>
        <w:t xml:space="preserve"> </w:t>
      </w:r>
      <w:r>
        <w:rPr>
          <w:b/>
          <w:sz w:val="24"/>
        </w:rPr>
        <w:t>合同价款支付</w:t>
      </w:r>
    </w:p>
    <w:p w14:paraId="7D16E366">
      <w:pPr>
        <w:pStyle w:val="4"/>
        <w:ind w:firstLine="420"/>
        <w:jc w:val="left"/>
      </w:pPr>
      <w:r>
        <w:rPr>
          <w:sz w:val="21"/>
        </w:rPr>
        <w:t>12.1 合同价款支付按照国库集中支付制度及财政管理相关规定执行。</w:t>
      </w:r>
    </w:p>
    <w:p w14:paraId="568926BE">
      <w:pPr>
        <w:pStyle w:val="4"/>
        <w:jc w:val="both"/>
        <w:outlineLvl w:val="1"/>
      </w:pPr>
      <w:r>
        <w:rPr>
          <w:b/>
          <w:sz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47D6C3BC">
      <w:pPr>
        <w:pStyle w:val="4"/>
        <w:jc w:val="both"/>
      </w:pPr>
      <w:r>
        <w:rPr>
          <w:b/>
          <w:sz w:val="24"/>
        </w:rPr>
        <w:t>13.</w:t>
      </w:r>
      <w:r>
        <w:rPr>
          <w:b/>
          <w:sz w:val="21"/>
        </w:rPr>
        <w:t xml:space="preserve"> </w:t>
      </w:r>
      <w:r>
        <w:rPr>
          <w:b/>
          <w:sz w:val="24"/>
        </w:rPr>
        <w:t>履约保证金</w:t>
      </w:r>
    </w:p>
    <w:p w14:paraId="504501E7">
      <w:pPr>
        <w:pStyle w:val="4"/>
        <w:ind w:firstLine="420"/>
        <w:jc w:val="left"/>
      </w:pPr>
      <w:r>
        <w:rPr>
          <w:sz w:val="21"/>
        </w:rPr>
        <w:t>13.1 乙方应当以支票、汇票、本票或者金融机构、担保机构出具的保函等非现金形式提交。</w:t>
      </w:r>
    </w:p>
    <w:p w14:paraId="4DBF970F">
      <w:pPr>
        <w:pStyle w:val="4"/>
        <w:ind w:firstLine="420"/>
        <w:jc w:val="left"/>
      </w:pPr>
      <w:r>
        <w:rPr>
          <w:sz w:val="21"/>
        </w:rPr>
        <w:t>13.2 如果乙方出现</w:t>
      </w:r>
      <w:r>
        <w:rPr>
          <w:b/>
          <w:sz w:val="21"/>
        </w:rPr>
        <w:t>【政府采购合同专用条款】</w:t>
      </w:r>
      <w:r>
        <w:rPr>
          <w:sz w:val="21"/>
        </w:rPr>
        <w:t>约定情形的，履约保证金不予退还；如果乙方未能按合同约定全面履行义务，甲方有权从履约保证金中取得补偿或赔偿，且不影响甲方要求乙方承担合同约定的超过履约保证金的违约责任的权利。</w:t>
      </w:r>
    </w:p>
    <w:p w14:paraId="402CFAD8">
      <w:pPr>
        <w:pStyle w:val="4"/>
        <w:ind w:firstLine="420"/>
        <w:jc w:val="both"/>
      </w:pPr>
      <w:r>
        <w:rPr>
          <w:sz w:val="21"/>
        </w:rPr>
        <w:t>13.3 甲方在项目通过验收后按照</w:t>
      </w:r>
      <w:r>
        <w:rPr>
          <w:b/>
          <w:sz w:val="21"/>
        </w:rPr>
        <w:t>【政府采购合同专用条款】</w:t>
      </w:r>
      <w:r>
        <w:rPr>
          <w:sz w:val="21"/>
        </w:rPr>
        <w:t>规定的时间内将履约保证金退还乙方；逾期退还的，乙方可要求甲方支付违约金，违约金按照</w:t>
      </w:r>
      <w:r>
        <w:rPr>
          <w:b/>
          <w:sz w:val="21"/>
        </w:rPr>
        <w:t>【政府采购合同专用条款】</w:t>
      </w:r>
      <w:r>
        <w:rPr>
          <w:sz w:val="21"/>
        </w:rPr>
        <w:t>规定支付。</w:t>
      </w:r>
    </w:p>
    <w:p w14:paraId="616BE817">
      <w:pPr>
        <w:pStyle w:val="4"/>
        <w:jc w:val="left"/>
      </w:pPr>
      <w:r>
        <w:rPr>
          <w:b/>
          <w:sz w:val="24"/>
        </w:rPr>
        <w:t>14.</w:t>
      </w:r>
      <w:r>
        <w:rPr>
          <w:b/>
          <w:sz w:val="21"/>
        </w:rPr>
        <w:t xml:space="preserve"> </w:t>
      </w:r>
      <w:r>
        <w:rPr>
          <w:b/>
          <w:sz w:val="24"/>
        </w:rPr>
        <w:t>售后服务</w:t>
      </w:r>
    </w:p>
    <w:p w14:paraId="012CAB3A">
      <w:pPr>
        <w:pStyle w:val="4"/>
        <w:ind w:firstLine="420"/>
        <w:jc w:val="left"/>
      </w:pPr>
      <w:r>
        <w:rPr>
          <w:sz w:val="21"/>
        </w:rPr>
        <w:t>14.1 除项目不涉及或采购活动中明确约定无须承担外，乙方还应提供下列服务：</w:t>
      </w:r>
    </w:p>
    <w:p w14:paraId="5C2DA202">
      <w:pPr>
        <w:pStyle w:val="4"/>
        <w:ind w:firstLine="420"/>
        <w:jc w:val="left"/>
      </w:pPr>
      <w:r>
        <w:rPr>
          <w:sz w:val="21"/>
        </w:rPr>
        <w:t>（1）货物的现场移动、安装、调试、启动监督及技术支持；</w:t>
      </w:r>
    </w:p>
    <w:p w14:paraId="2848B9B7">
      <w:pPr>
        <w:pStyle w:val="4"/>
        <w:ind w:firstLine="420"/>
        <w:jc w:val="left"/>
      </w:pPr>
      <w:r>
        <w:rPr>
          <w:sz w:val="21"/>
        </w:rPr>
        <w:t>（2）提供货物组装和维修所需的专用工具和辅助材料；</w:t>
      </w:r>
    </w:p>
    <w:p w14:paraId="610BCC7C">
      <w:pPr>
        <w:pStyle w:val="4"/>
        <w:ind w:firstLine="420"/>
        <w:jc w:val="left"/>
      </w:pPr>
      <w:r>
        <w:rPr>
          <w:sz w:val="21"/>
        </w:rPr>
        <w:t>（3）在</w:t>
      </w:r>
      <w:r>
        <w:rPr>
          <w:b/>
          <w:sz w:val="21"/>
        </w:rPr>
        <w:t>【政府采购合同专用条款】</w:t>
      </w:r>
      <w:r>
        <w:rPr>
          <w:sz w:val="21"/>
        </w:rPr>
        <w:t>约定的期限内对所有的货物实施运行监督、维修，但前提条件是该服务并不能免除乙方在质量保证期内所承担的义务；</w:t>
      </w:r>
    </w:p>
    <w:p w14:paraId="6E276C90">
      <w:pPr>
        <w:pStyle w:val="4"/>
        <w:ind w:firstLine="420"/>
        <w:jc w:val="left"/>
      </w:pPr>
      <w:r>
        <w:rPr>
          <w:sz w:val="21"/>
        </w:rPr>
        <w:t>（4）在制造商所在地或指定现场就货物的安装、启动、运营、维护、废弃处置等对甲方操作人员进行培训；</w:t>
      </w:r>
    </w:p>
    <w:p w14:paraId="6CEDAB8D">
      <w:pPr>
        <w:pStyle w:val="4"/>
      </w:pPr>
      <w:r>
        <w:rPr>
          <w:sz w:val="21"/>
        </w:rPr>
        <w:t>（5）依照法律、行政法规的规定或者按照</w:t>
      </w:r>
      <w:r>
        <w:rPr>
          <w:b/>
          <w:sz w:val="21"/>
        </w:rPr>
        <w:t>【政府采购合同专用条款】</w:t>
      </w:r>
      <w:r>
        <w:rPr>
          <w:sz w:val="21"/>
        </w:rPr>
        <w:t>约定，货物在有效使用年限届满后应予回收的，乙方负有自行或者委托第三人对货物予以回收的义务；</w:t>
      </w:r>
    </w:p>
    <w:p w14:paraId="18DCCE9E">
      <w:pPr>
        <w:pStyle w:val="4"/>
        <w:ind w:firstLine="420"/>
        <w:jc w:val="left"/>
      </w:pPr>
      <w:r>
        <w:rPr>
          <w:sz w:val="21"/>
        </w:rPr>
        <w:t>（6）</w:t>
      </w:r>
      <w:r>
        <w:rPr>
          <w:b/>
          <w:sz w:val="21"/>
        </w:rPr>
        <w:t>【政府采购合同专用条款】</w:t>
      </w:r>
      <w:r>
        <w:rPr>
          <w:sz w:val="21"/>
        </w:rPr>
        <w:t>规定由乙方提供的其他服务。</w:t>
      </w:r>
    </w:p>
    <w:p w14:paraId="407EB456">
      <w:pPr>
        <w:pStyle w:val="4"/>
        <w:ind w:firstLine="420"/>
        <w:jc w:val="left"/>
      </w:pPr>
      <w:r>
        <w:rPr>
          <w:sz w:val="21"/>
        </w:rPr>
        <w:t>14.2 乙方提供的售后服务的费用已包含在合同价款中，甲方不再另行支付。</w:t>
      </w:r>
    </w:p>
    <w:p w14:paraId="0645BFD5">
      <w:pPr>
        <w:pStyle w:val="4"/>
        <w:jc w:val="left"/>
      </w:pPr>
      <w:r>
        <w:rPr>
          <w:b/>
          <w:sz w:val="24"/>
        </w:rPr>
        <w:t>15.</w:t>
      </w:r>
      <w:r>
        <w:rPr>
          <w:b/>
          <w:sz w:val="21"/>
        </w:rPr>
        <w:t xml:space="preserve"> </w:t>
      </w:r>
      <w:r>
        <w:rPr>
          <w:b/>
          <w:sz w:val="24"/>
        </w:rPr>
        <w:t>违约责任</w:t>
      </w:r>
    </w:p>
    <w:p w14:paraId="0FA68D82">
      <w:pPr>
        <w:pStyle w:val="4"/>
        <w:ind w:firstLine="420"/>
        <w:jc w:val="left"/>
      </w:pPr>
      <w:r>
        <w:rPr>
          <w:sz w:val="21"/>
        </w:rPr>
        <w:t>15.1质量瑕疵的违约责任</w:t>
      </w:r>
    </w:p>
    <w:p w14:paraId="4E329A2C">
      <w:pPr>
        <w:pStyle w:val="4"/>
        <w:ind w:firstLine="420"/>
        <w:jc w:val="left"/>
      </w:pPr>
      <w:r>
        <w:rPr>
          <w:sz w:val="21"/>
        </w:rPr>
        <w:t>乙方提供的产品不符合合同约定的质量标准或存在产品质量缺陷，甲方有权要求乙方根据</w:t>
      </w:r>
      <w:r>
        <w:rPr>
          <w:b/>
          <w:sz w:val="21"/>
        </w:rPr>
        <w:t>【政府采购合同专用条款】</w:t>
      </w:r>
      <w:r>
        <w:rPr>
          <w:sz w:val="21"/>
        </w:rPr>
        <w:t>要求及时修理、重作、更换，并承担由此给甲方造成的损失。</w:t>
      </w:r>
    </w:p>
    <w:p w14:paraId="1FA3C111">
      <w:pPr>
        <w:pStyle w:val="4"/>
        <w:ind w:firstLine="420"/>
        <w:jc w:val="left"/>
      </w:pPr>
      <w:r>
        <w:rPr>
          <w:sz w:val="21"/>
        </w:rPr>
        <w:t>15.2 迟延交货的违约责任</w:t>
      </w:r>
    </w:p>
    <w:p w14:paraId="4E3C6135">
      <w:pPr>
        <w:pStyle w:val="4"/>
        <w:ind w:firstLine="420"/>
        <w:jc w:val="left"/>
      </w:pPr>
      <w:r>
        <w:rPr>
          <w:sz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23293D7">
      <w:pPr>
        <w:pStyle w:val="4"/>
        <w:ind w:firstLine="420"/>
        <w:jc w:val="left"/>
      </w:pPr>
      <w:r>
        <w:rPr>
          <w:sz w:val="21"/>
        </w:rPr>
        <w:t>（2）如果乙方没有按照合同规定的时间交货和提供相关服务，甲方有权从货款中扣除误期赔偿费而不影响合同项下的其他补救方法，赔偿费按</w:t>
      </w:r>
      <w:r>
        <w:rPr>
          <w:b/>
          <w:sz w:val="21"/>
        </w:rPr>
        <w:t>【政府采购合同专用条款】</w:t>
      </w:r>
      <w:r>
        <w:rPr>
          <w:sz w:val="21"/>
        </w:rPr>
        <w:t>规定执行。如果涉及公共利益，且赔偿金额无法弥补公共利益损失，甲方可要求继续履行或者采取其他补救措施。</w:t>
      </w:r>
    </w:p>
    <w:p w14:paraId="1D9098FB">
      <w:pPr>
        <w:pStyle w:val="4"/>
        <w:ind w:firstLine="420"/>
        <w:jc w:val="left"/>
      </w:pPr>
      <w:r>
        <w:rPr>
          <w:sz w:val="21"/>
        </w:rPr>
        <w:t>15.3 迟延支付的违约责任</w:t>
      </w:r>
    </w:p>
    <w:p w14:paraId="0952D4D2">
      <w:pPr>
        <w:pStyle w:val="4"/>
        <w:ind w:firstLine="420"/>
        <w:jc w:val="left"/>
      </w:pPr>
      <w:r>
        <w:rPr>
          <w:sz w:val="21"/>
        </w:rPr>
        <w:t>甲方存在迟延支付乙方合同款项的，应当承担</w:t>
      </w:r>
      <w:r>
        <w:rPr>
          <w:b/>
          <w:sz w:val="21"/>
        </w:rPr>
        <w:t>【政府采购合同专用条款】</w:t>
      </w:r>
      <w:r>
        <w:rPr>
          <w:sz w:val="21"/>
        </w:rPr>
        <w:t>规定的逾期付款利息。</w:t>
      </w:r>
    </w:p>
    <w:p w14:paraId="53C6E741">
      <w:pPr>
        <w:pStyle w:val="4"/>
        <w:ind w:firstLine="420"/>
        <w:jc w:val="left"/>
      </w:pPr>
      <w:r>
        <w:rPr>
          <w:sz w:val="21"/>
        </w:rPr>
        <w:t>15.4其他违约责任根据项目实际需要按</w:t>
      </w:r>
      <w:r>
        <w:rPr>
          <w:b/>
          <w:sz w:val="21"/>
        </w:rPr>
        <w:t>【政府采购合同专用条款】</w:t>
      </w:r>
      <w:r>
        <w:rPr>
          <w:sz w:val="21"/>
        </w:rPr>
        <w:t>规定执行。</w:t>
      </w:r>
    </w:p>
    <w:p w14:paraId="6C6E200D">
      <w:pPr>
        <w:pStyle w:val="4"/>
        <w:jc w:val="left"/>
      </w:pPr>
      <w:r>
        <w:rPr>
          <w:b/>
          <w:sz w:val="24"/>
        </w:rPr>
        <w:t>16.</w:t>
      </w:r>
      <w:r>
        <w:rPr>
          <w:b/>
          <w:sz w:val="21"/>
        </w:rPr>
        <w:t xml:space="preserve"> </w:t>
      </w:r>
      <w:r>
        <w:rPr>
          <w:b/>
          <w:sz w:val="24"/>
        </w:rPr>
        <w:t>合同分包</w:t>
      </w:r>
    </w:p>
    <w:p w14:paraId="64F8FBC6">
      <w:pPr>
        <w:pStyle w:val="4"/>
        <w:ind w:firstLine="420"/>
        <w:jc w:val="left"/>
      </w:pPr>
      <w:r>
        <w:rPr>
          <w:sz w:val="21"/>
        </w:rPr>
        <w:t>16.1 乙方不得将合同转包给其他供应商。涉及合同分包的，乙方应根据采购文件和投标（响应）文件规定进行合同分包。</w:t>
      </w:r>
    </w:p>
    <w:p w14:paraId="2EC81B2C">
      <w:pPr>
        <w:pStyle w:val="4"/>
        <w:ind w:firstLine="420"/>
        <w:jc w:val="left"/>
      </w:pPr>
      <w:r>
        <w:rPr>
          <w:sz w:val="21"/>
        </w:rPr>
        <w:t>16.2 乙方执行政府采购政策向中小企业依法分包的，乙方应当按采购文件和投标（响应）文件签订分包意向协议，分包意向协议属于本合同组成部分。</w:t>
      </w:r>
    </w:p>
    <w:p w14:paraId="04588B85">
      <w:pPr>
        <w:pStyle w:val="4"/>
        <w:jc w:val="left"/>
      </w:pPr>
      <w:r>
        <w:rPr>
          <w:b/>
          <w:sz w:val="24"/>
        </w:rPr>
        <w:t>17.</w:t>
      </w:r>
      <w:r>
        <w:rPr>
          <w:b/>
          <w:sz w:val="21"/>
        </w:rPr>
        <w:t xml:space="preserve"> </w:t>
      </w:r>
      <w:r>
        <w:rPr>
          <w:b/>
          <w:sz w:val="24"/>
        </w:rPr>
        <w:t>不可抗力</w:t>
      </w:r>
    </w:p>
    <w:p w14:paraId="4431B622">
      <w:pPr>
        <w:pStyle w:val="4"/>
        <w:ind w:firstLine="420"/>
        <w:jc w:val="left"/>
      </w:pPr>
      <w:r>
        <w:rPr>
          <w:sz w:val="21"/>
        </w:rPr>
        <w:t>17.1 不可抗力是指合同双方不能预见、不能避免且不能克服的客观情况。</w:t>
      </w:r>
    </w:p>
    <w:p w14:paraId="5A6BEC31">
      <w:pPr>
        <w:pStyle w:val="4"/>
        <w:ind w:firstLine="420"/>
        <w:jc w:val="left"/>
      </w:pPr>
      <w:r>
        <w:rPr>
          <w:sz w:val="21"/>
        </w:rPr>
        <w:t>17.2 任何一方对由于不可抗力造成的部分或全部不能履行合同不承担违约责任。但迟延履行后发生不可抗力的，不能免除责任。</w:t>
      </w:r>
    </w:p>
    <w:p w14:paraId="60A635C3">
      <w:pPr>
        <w:pStyle w:val="4"/>
        <w:ind w:firstLine="420"/>
        <w:jc w:val="left"/>
      </w:pPr>
      <w:r>
        <w:rPr>
          <w:sz w:val="21"/>
        </w:rPr>
        <w:t>17.3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8CF33B2">
      <w:pPr>
        <w:pStyle w:val="4"/>
        <w:jc w:val="left"/>
      </w:pPr>
      <w:r>
        <w:rPr>
          <w:b/>
          <w:sz w:val="24"/>
        </w:rPr>
        <w:t>18.</w:t>
      </w:r>
      <w:r>
        <w:rPr>
          <w:b/>
          <w:sz w:val="21"/>
        </w:rPr>
        <w:t xml:space="preserve"> </w:t>
      </w:r>
      <w:r>
        <w:rPr>
          <w:b/>
          <w:sz w:val="24"/>
        </w:rPr>
        <w:t>解决争议的方法</w:t>
      </w:r>
    </w:p>
    <w:p w14:paraId="4229FC0D">
      <w:pPr>
        <w:pStyle w:val="4"/>
        <w:jc w:val="both"/>
      </w:pPr>
      <w:r>
        <w:rPr>
          <w:sz w:val="21"/>
        </w:rPr>
        <w:t>18.1 因本合同及合同有关事项发生的争议，由甲乙双方友好协商解决。协商不成时，可以向有关组织申请调解。合同一方或双方不愿调解或调解不成的，可以通过仲裁或诉讼的方式解决争议。</w:t>
      </w:r>
    </w:p>
    <w:p w14:paraId="607EC1B1">
      <w:pPr>
        <w:pStyle w:val="4"/>
        <w:jc w:val="both"/>
      </w:pPr>
      <w:r>
        <w:rPr>
          <w:sz w:val="21"/>
        </w:rPr>
        <w:t>18.2 选择仲裁的，应在</w:t>
      </w:r>
      <w:r>
        <w:rPr>
          <w:b/>
          <w:sz w:val="21"/>
        </w:rPr>
        <w:t>【政府采购合同专用条款】</w:t>
      </w:r>
      <w:r>
        <w:rPr>
          <w:sz w:val="21"/>
        </w:rPr>
        <w:t>中明确仲裁机构及仲裁地；通过诉讼方式解决的，可以在</w:t>
      </w:r>
      <w:r>
        <w:rPr>
          <w:b/>
          <w:sz w:val="21"/>
        </w:rPr>
        <w:t>【政府采购合同专用条款】</w:t>
      </w:r>
      <w:r>
        <w:rPr>
          <w:sz w:val="21"/>
        </w:rPr>
        <w:t>中进一步约定选择与争议有实际联系的地点的人民法院管辖，但管辖法院的约定不得违反级别管辖和专属管辖的规定。</w:t>
      </w:r>
    </w:p>
    <w:p w14:paraId="183735E0">
      <w:pPr>
        <w:pStyle w:val="4"/>
        <w:jc w:val="both"/>
      </w:pPr>
      <w:r>
        <w:rPr>
          <w:sz w:val="21"/>
        </w:rPr>
        <w:t>18.3 如甲乙双方有争议的事项不影响合同其他部分的履行，在争议解决期间，合同其他部分应当继续履行。</w:t>
      </w:r>
    </w:p>
    <w:p w14:paraId="6ED7F064">
      <w:pPr>
        <w:pStyle w:val="4"/>
        <w:jc w:val="left"/>
      </w:pPr>
      <w:r>
        <w:rPr>
          <w:b/>
          <w:sz w:val="24"/>
        </w:rPr>
        <w:t>19.</w:t>
      </w:r>
      <w:r>
        <w:rPr>
          <w:b/>
          <w:sz w:val="21"/>
        </w:rPr>
        <w:t xml:space="preserve"> </w:t>
      </w:r>
      <w:r>
        <w:rPr>
          <w:b/>
          <w:sz w:val="24"/>
        </w:rPr>
        <w:t>政府采购政策</w:t>
      </w:r>
    </w:p>
    <w:p w14:paraId="2C988C58">
      <w:pPr>
        <w:pStyle w:val="4"/>
        <w:ind w:firstLine="420"/>
        <w:jc w:val="left"/>
      </w:pPr>
      <w:r>
        <w:rPr>
          <w:sz w:val="21"/>
        </w:rPr>
        <w:t>19.1 本合同应当按照规定执行政府采购政策。</w:t>
      </w:r>
    </w:p>
    <w:p w14:paraId="25BA682B">
      <w:pPr>
        <w:pStyle w:val="4"/>
        <w:ind w:firstLine="420"/>
        <w:jc w:val="left"/>
      </w:pPr>
      <w:r>
        <w:rPr>
          <w:sz w:val="21"/>
        </w:rPr>
        <w:t>19.2 本合同依法执行政府采购政策的方式和内容，属于合同履约验收的范围。甲乙双方未按规定要求执行政府采购政策造成损失的，有过错的一方应当承担赔偿责任，双方都有过错的，各自承担相应的责任。</w:t>
      </w:r>
    </w:p>
    <w:p w14:paraId="2419C2BD">
      <w:pPr>
        <w:pStyle w:val="4"/>
        <w:ind w:firstLine="420"/>
        <w:jc w:val="both"/>
      </w:pPr>
      <w:r>
        <w:rPr>
          <w:sz w:val="21"/>
        </w:rPr>
        <w:t>19.3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D4D07C">
      <w:pPr>
        <w:pStyle w:val="4"/>
        <w:jc w:val="left"/>
      </w:pPr>
      <w:r>
        <w:rPr>
          <w:b/>
          <w:sz w:val="24"/>
        </w:rPr>
        <w:t>20.</w:t>
      </w:r>
      <w:r>
        <w:rPr>
          <w:b/>
          <w:sz w:val="21"/>
        </w:rPr>
        <w:t xml:space="preserve"> </w:t>
      </w:r>
      <w:r>
        <w:rPr>
          <w:b/>
          <w:sz w:val="24"/>
        </w:rPr>
        <w:t>法律适用</w:t>
      </w:r>
    </w:p>
    <w:p w14:paraId="537E2630">
      <w:pPr>
        <w:pStyle w:val="4"/>
        <w:jc w:val="both"/>
      </w:pPr>
      <w:r>
        <w:rPr>
          <w:sz w:val="21"/>
        </w:rPr>
        <w:t>20.1 本合同的订立、生效、解释、履行及与本合同有关的争议解决，均适用法律、行政法规。</w:t>
      </w:r>
    </w:p>
    <w:p w14:paraId="660F1B65">
      <w:pPr>
        <w:pStyle w:val="4"/>
        <w:jc w:val="both"/>
      </w:pPr>
      <w:r>
        <w:rPr>
          <w:sz w:val="21"/>
        </w:rPr>
        <w:t>20.2 本合同条款与法律、行政法规的强制性规定不一致的，双方当事人应按照法律、行政法规的强制性规定修改本合同的相关条款。</w:t>
      </w:r>
    </w:p>
    <w:p w14:paraId="7A449907">
      <w:pPr>
        <w:pStyle w:val="4"/>
        <w:jc w:val="left"/>
      </w:pPr>
      <w:r>
        <w:rPr>
          <w:b/>
          <w:sz w:val="24"/>
        </w:rPr>
        <w:t>21. 通知</w:t>
      </w:r>
    </w:p>
    <w:p w14:paraId="1C23A9F2">
      <w:pPr>
        <w:pStyle w:val="4"/>
        <w:jc w:val="both"/>
      </w:pPr>
      <w:r>
        <w:rPr>
          <w:sz w:val="21"/>
        </w:rPr>
        <w:t>21.1</w:t>
      </w:r>
      <w:r>
        <w:t xml:space="preserve"> </w:t>
      </w:r>
      <w:r>
        <w:rPr>
          <w:sz w:val="21"/>
        </w:rPr>
        <w:t>本合同任何一方向对方发出的通知、信件、数据电文等，应当发送至本合同第一部分《政府采购合同协议书》所约定的通讯地址、联系人、联系电话或电子邮箱。</w:t>
      </w:r>
    </w:p>
    <w:p w14:paraId="146349FE">
      <w:pPr>
        <w:pStyle w:val="4"/>
        <w:jc w:val="both"/>
      </w:pPr>
      <w:r>
        <w:t xml:space="preserve">    </w:t>
      </w:r>
      <w:r>
        <w:rPr>
          <w:sz w:val="21"/>
        </w:rPr>
        <w:t>21.2</w:t>
      </w:r>
      <w:r>
        <w:t xml:space="preserve"> </w:t>
      </w:r>
      <w:r>
        <w:rPr>
          <w:sz w:val="21"/>
        </w:rPr>
        <w:t>一方当事人变更名称、住所、联系人、联系电话或电子邮箱等信息的，应当在变更后3日内及时书面通知对方，对方实际收到变更通知前的送达仍为有效送达。</w:t>
      </w:r>
    </w:p>
    <w:p w14:paraId="198C11BE">
      <w:pPr>
        <w:pStyle w:val="4"/>
        <w:ind w:firstLine="420"/>
        <w:jc w:val="left"/>
      </w:pPr>
      <w:r>
        <w:rPr>
          <w:sz w:val="21"/>
        </w:rPr>
        <w:t>21.3本合同一方给另一方的通知均应采用书面形式，传真或快递送到本合同中规定的对方的地址和办理签收手续。</w:t>
      </w:r>
    </w:p>
    <w:p w14:paraId="3588FADB">
      <w:pPr>
        <w:pStyle w:val="4"/>
        <w:ind w:firstLine="420"/>
        <w:jc w:val="left"/>
      </w:pPr>
      <w:r>
        <w:rPr>
          <w:sz w:val="21"/>
        </w:rPr>
        <w:t>21.4通知以送达之日或通知书中规定的生效之日起生效，两者中以较迟之日为准。</w:t>
      </w:r>
    </w:p>
    <w:p w14:paraId="13EB6B0B">
      <w:pPr>
        <w:pStyle w:val="4"/>
        <w:jc w:val="left"/>
      </w:pPr>
      <w:r>
        <w:rPr>
          <w:b/>
          <w:sz w:val="24"/>
        </w:rPr>
        <w:t>22.合同未尽事项</w:t>
      </w:r>
    </w:p>
    <w:p w14:paraId="7D0C43BF">
      <w:pPr>
        <w:pStyle w:val="4"/>
        <w:ind w:firstLine="420"/>
        <w:jc w:val="left"/>
      </w:pPr>
      <w:r>
        <w:rPr>
          <w:sz w:val="21"/>
        </w:rPr>
        <w:t>22.1合同未尽事项见</w:t>
      </w:r>
      <w:r>
        <w:rPr>
          <w:b/>
          <w:sz w:val="21"/>
        </w:rPr>
        <w:t>【政府采购合同专用条款】</w:t>
      </w:r>
      <w:r>
        <w:rPr>
          <w:sz w:val="21"/>
        </w:rPr>
        <w:t>。</w:t>
      </w:r>
    </w:p>
    <w:p w14:paraId="4335A8CE">
      <w:pPr>
        <w:pStyle w:val="4"/>
        <w:jc w:val="left"/>
      </w:pPr>
      <w:r>
        <w:rPr>
          <w:sz w:val="21"/>
        </w:rPr>
        <w:t xml:space="preserve">    22.2 合同附件与合同正文具有同等的法律效力。</w:t>
      </w:r>
    </w:p>
    <w:p w14:paraId="7F5589AE">
      <w:pPr>
        <w:pStyle w:val="4"/>
        <w:jc w:val="center"/>
      </w:pPr>
      <w:r>
        <w:t xml:space="preserve"> </w:t>
      </w:r>
    </w:p>
    <w:p w14:paraId="187BCA7B">
      <w:pPr>
        <w:pStyle w:val="4"/>
        <w:jc w:val="center"/>
        <w:outlineLvl w:val="1"/>
      </w:pPr>
      <w:r>
        <w:rPr>
          <w:b/>
          <w:sz w:val="28"/>
        </w:rPr>
        <w:t>第三节政府采购合同专用条款</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4"/>
        <w:gridCol w:w="1696"/>
        <w:gridCol w:w="5030"/>
      </w:tblGrid>
      <w:tr w14:paraId="5FD450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doub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6940A4F4">
            <w:pPr>
              <w:pStyle w:val="4"/>
              <w:jc w:val="center"/>
            </w:pPr>
            <w:r>
              <w:rPr>
                <w:sz w:val="21"/>
              </w:rPr>
              <w:t>第二节</w:t>
            </w:r>
          </w:p>
          <w:p w14:paraId="4409BC7A">
            <w:pPr>
              <w:pStyle w:val="4"/>
              <w:jc w:val="center"/>
            </w:pPr>
            <w:r>
              <w:rPr>
                <w:sz w:val="21"/>
              </w:rPr>
              <w:t>第1.2（6）项</w:t>
            </w:r>
          </w:p>
        </w:tc>
        <w:tc>
          <w:tcPr>
            <w:tcW w:w="1696" w:type="dxa"/>
            <w:tcBorders>
              <w:top w:val="doub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9E0849">
            <w:pPr>
              <w:pStyle w:val="4"/>
              <w:jc w:val="left"/>
            </w:pPr>
            <w:r>
              <w:rPr>
                <w:sz w:val="21"/>
              </w:rPr>
              <w:t>联合体具体要求</w:t>
            </w:r>
          </w:p>
        </w:tc>
        <w:tc>
          <w:tcPr>
            <w:tcW w:w="5030" w:type="dxa"/>
            <w:tcBorders>
              <w:top w:val="doub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09F49D47">
            <w:pPr>
              <w:pStyle w:val="4"/>
              <w:jc w:val="left"/>
            </w:pPr>
            <w:r>
              <w:rPr>
                <w:sz w:val="21"/>
              </w:rPr>
              <w:t>/</w:t>
            </w:r>
          </w:p>
        </w:tc>
      </w:tr>
      <w:tr w14:paraId="364D85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0977EEC5">
            <w:pPr>
              <w:pStyle w:val="4"/>
              <w:jc w:val="center"/>
            </w:pPr>
            <w:r>
              <w:rPr>
                <w:sz w:val="21"/>
              </w:rPr>
              <w:t>第二节</w:t>
            </w:r>
          </w:p>
          <w:p w14:paraId="187E3F1D">
            <w:pPr>
              <w:pStyle w:val="4"/>
              <w:jc w:val="center"/>
            </w:pPr>
            <w:r>
              <w:rPr>
                <w:sz w:val="21"/>
              </w:rPr>
              <w:t>第1.2（7）项</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F578965">
            <w:pPr>
              <w:pStyle w:val="4"/>
              <w:jc w:val="left"/>
            </w:pPr>
            <w:r>
              <w:rPr>
                <w:sz w:val="21"/>
              </w:rPr>
              <w:t>其他术语解释</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623073F5">
            <w:pPr>
              <w:pStyle w:val="4"/>
              <w:jc w:val="left"/>
            </w:pPr>
            <w:r>
              <w:rPr>
                <w:sz w:val="21"/>
              </w:rPr>
              <w:t>/</w:t>
            </w:r>
          </w:p>
        </w:tc>
      </w:tr>
      <w:tr w14:paraId="52142B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25741CD5">
            <w:pPr>
              <w:pStyle w:val="4"/>
              <w:jc w:val="center"/>
            </w:pPr>
            <w:r>
              <w:rPr>
                <w:sz w:val="21"/>
              </w:rPr>
              <w:t>第二节</w:t>
            </w:r>
          </w:p>
          <w:p w14:paraId="0E828950">
            <w:pPr>
              <w:pStyle w:val="4"/>
              <w:jc w:val="center"/>
            </w:pPr>
            <w:r>
              <w:rPr>
                <w:sz w:val="21"/>
              </w:rPr>
              <w:t>第4.4款</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BABA207">
            <w:pPr>
              <w:pStyle w:val="4"/>
              <w:jc w:val="left"/>
            </w:pPr>
            <w:r>
              <w:rPr>
                <w:sz w:val="21"/>
              </w:rPr>
              <w:t>履约验收中甲方提出异议或作出说明的期限</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3AFFDD82">
            <w:pPr>
              <w:pStyle w:val="4"/>
              <w:jc w:val="left"/>
            </w:pPr>
            <w:r>
              <w:rPr>
                <w:sz w:val="21"/>
              </w:rPr>
              <w:t>1、甲方如对乙方提供的服务有异议时，应在妥善保存证据的同时，向乙方提出书面异议。</w:t>
            </w:r>
          </w:p>
          <w:p w14:paraId="61395741">
            <w:pPr>
              <w:pStyle w:val="4"/>
              <w:jc w:val="left"/>
            </w:pPr>
            <w:r>
              <w:rPr>
                <w:sz w:val="21"/>
              </w:rPr>
              <w:t>2、乙方在接到甲方书面异议后，应在2天内负责处理并函复甲方处理情况，否则，即视为默认甲方提出的异议和处理意见。</w:t>
            </w:r>
          </w:p>
          <w:p w14:paraId="000FE111">
            <w:pPr>
              <w:pStyle w:val="4"/>
              <w:jc w:val="left"/>
            </w:pPr>
            <w:r>
              <w:rPr>
                <w:sz w:val="21"/>
              </w:rPr>
              <w:t>3、甲方因违章操作、保管、保养不善等人为原因造成乙方不能正常提供服务，甲方所提出的异议乙方有权不予接受。</w:t>
            </w:r>
          </w:p>
        </w:tc>
      </w:tr>
      <w:tr w14:paraId="3237E0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2CCD5AFC">
            <w:pPr>
              <w:pStyle w:val="4"/>
              <w:jc w:val="center"/>
            </w:pPr>
            <w:r>
              <w:rPr>
                <w:sz w:val="21"/>
              </w:rPr>
              <w:t>第二节</w:t>
            </w:r>
          </w:p>
          <w:p w14:paraId="1E7F5291">
            <w:pPr>
              <w:pStyle w:val="4"/>
              <w:jc w:val="center"/>
            </w:pPr>
            <w:r>
              <w:rPr>
                <w:sz w:val="21"/>
              </w:rPr>
              <w:t>第4.6款</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1356F2">
            <w:pPr>
              <w:pStyle w:val="4"/>
              <w:jc w:val="left"/>
            </w:pPr>
            <w:r>
              <w:rPr>
                <w:sz w:val="21"/>
              </w:rPr>
              <w:t>约定甲方承担的其他义务和责任</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1D61D75D">
            <w:pPr>
              <w:pStyle w:val="4"/>
              <w:jc w:val="left"/>
            </w:pPr>
            <w:r>
              <w:rPr>
                <w:sz w:val="21"/>
              </w:rPr>
              <w:t>详见“技术要求和商务要求”</w:t>
            </w:r>
          </w:p>
        </w:tc>
      </w:tr>
      <w:tr w14:paraId="012D02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09BCC56F">
            <w:pPr>
              <w:pStyle w:val="4"/>
              <w:jc w:val="center"/>
            </w:pPr>
            <w:r>
              <w:rPr>
                <w:sz w:val="21"/>
              </w:rPr>
              <w:t>第二节</w:t>
            </w:r>
          </w:p>
          <w:p w14:paraId="44B149E1">
            <w:pPr>
              <w:pStyle w:val="4"/>
              <w:jc w:val="center"/>
            </w:pPr>
            <w:r>
              <w:rPr>
                <w:sz w:val="21"/>
              </w:rPr>
              <w:t>第5.4款</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CD7F9D">
            <w:pPr>
              <w:pStyle w:val="4"/>
              <w:jc w:val="left"/>
            </w:pPr>
            <w:r>
              <w:rPr>
                <w:sz w:val="21"/>
              </w:rPr>
              <w:t>约定乙方承担的其他义务和责任</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0198FE2E">
            <w:pPr>
              <w:pStyle w:val="4"/>
              <w:jc w:val="left"/>
            </w:pPr>
            <w:r>
              <w:rPr>
                <w:sz w:val="21"/>
              </w:rPr>
              <w:t>详见“技术要求和商务要求”</w:t>
            </w:r>
          </w:p>
        </w:tc>
      </w:tr>
      <w:tr w14:paraId="748CF5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7B5DE68E">
            <w:pPr>
              <w:pStyle w:val="4"/>
              <w:jc w:val="center"/>
            </w:pPr>
            <w:r>
              <w:rPr>
                <w:sz w:val="21"/>
              </w:rPr>
              <w:t>第二节</w:t>
            </w:r>
          </w:p>
          <w:p w14:paraId="354C764F">
            <w:pPr>
              <w:pStyle w:val="4"/>
              <w:jc w:val="center"/>
            </w:pPr>
            <w:r>
              <w:rPr>
                <w:sz w:val="21"/>
              </w:rPr>
              <w:t>第6.1款</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70C03FF">
            <w:pPr>
              <w:pStyle w:val="4"/>
              <w:jc w:val="left"/>
            </w:pPr>
            <w:r>
              <w:rPr>
                <w:sz w:val="21"/>
              </w:rPr>
              <w:t>履行合同义务的顺序</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63D1E757">
            <w:pPr>
              <w:pStyle w:val="4"/>
              <w:jc w:val="left"/>
            </w:pPr>
            <w:r>
              <w:rPr>
                <w:sz w:val="21"/>
              </w:rPr>
              <w:t>详见“技术要求和商务要求”</w:t>
            </w:r>
          </w:p>
        </w:tc>
      </w:tr>
      <w:tr w14:paraId="72B2E7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vMerge w:val="restart"/>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67DED0D0">
            <w:pPr>
              <w:pStyle w:val="4"/>
              <w:jc w:val="center"/>
            </w:pPr>
            <w:r>
              <w:rPr>
                <w:sz w:val="21"/>
              </w:rPr>
              <w:t>第二节</w:t>
            </w:r>
          </w:p>
          <w:p w14:paraId="2040CEAE">
            <w:pPr>
              <w:pStyle w:val="4"/>
              <w:jc w:val="center"/>
            </w:pPr>
            <w:r>
              <w:rPr>
                <w:sz w:val="21"/>
              </w:rPr>
              <w:t>第7.1款</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EF9E53">
            <w:pPr>
              <w:pStyle w:val="4"/>
              <w:jc w:val="left"/>
            </w:pPr>
            <w:r>
              <w:rPr>
                <w:sz w:val="21"/>
              </w:rPr>
              <w:t>包装特殊要求</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537A70DF">
            <w:pPr>
              <w:pStyle w:val="4"/>
              <w:jc w:val="both"/>
            </w:pPr>
            <w:r>
              <w:rPr>
                <w:sz w:val="21"/>
              </w:rPr>
              <w:t>详见“技术要求和商务要求”</w:t>
            </w:r>
          </w:p>
        </w:tc>
      </w:tr>
      <w:tr w14:paraId="5AF8FC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vMerge w:val="continue"/>
            <w:tcBorders>
              <w:top w:val="single" w:color="000000" w:sz="4" w:space="0"/>
              <w:left w:val="double" w:color="000000" w:sz="4" w:space="0"/>
              <w:bottom w:val="single" w:color="000000" w:sz="4" w:space="0"/>
              <w:right w:val="single" w:color="000000" w:sz="4" w:space="0"/>
            </w:tcBorders>
          </w:tcPr>
          <w:p w14:paraId="46C3A54D"/>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77633D">
            <w:pPr>
              <w:pStyle w:val="4"/>
              <w:jc w:val="left"/>
            </w:pPr>
            <w:r>
              <w:rPr>
                <w:sz w:val="21"/>
              </w:rPr>
              <w:t>指定现场</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0DAD66BF">
            <w:pPr>
              <w:pStyle w:val="4"/>
              <w:jc w:val="both"/>
            </w:pPr>
            <w:r>
              <w:rPr>
                <w:sz w:val="21"/>
              </w:rPr>
              <w:t>详见“技术要求和商务要求”</w:t>
            </w:r>
          </w:p>
        </w:tc>
      </w:tr>
      <w:tr w14:paraId="187C16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24CA3CCC">
            <w:pPr>
              <w:pStyle w:val="4"/>
              <w:jc w:val="center"/>
            </w:pPr>
            <w:r>
              <w:rPr>
                <w:sz w:val="21"/>
              </w:rPr>
              <w:t>第二节</w:t>
            </w:r>
          </w:p>
          <w:p w14:paraId="1B7B52E5">
            <w:pPr>
              <w:pStyle w:val="4"/>
              <w:jc w:val="center"/>
            </w:pPr>
            <w:r>
              <w:rPr>
                <w:sz w:val="21"/>
              </w:rPr>
              <w:t>第7.2款</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9847A4">
            <w:pPr>
              <w:pStyle w:val="4"/>
              <w:jc w:val="left"/>
            </w:pPr>
            <w:r>
              <w:rPr>
                <w:sz w:val="21"/>
              </w:rPr>
              <w:t>运输特殊要求</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09259116">
            <w:pPr>
              <w:pStyle w:val="4"/>
              <w:jc w:val="both"/>
            </w:pPr>
            <w:r>
              <w:rPr>
                <w:sz w:val="21"/>
              </w:rPr>
              <w:t>详见“技术要求和商务要求”</w:t>
            </w:r>
          </w:p>
        </w:tc>
      </w:tr>
      <w:tr w14:paraId="444C8E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5240C5DD">
            <w:pPr>
              <w:pStyle w:val="4"/>
              <w:jc w:val="center"/>
            </w:pPr>
            <w:r>
              <w:rPr>
                <w:sz w:val="21"/>
              </w:rPr>
              <w:t>第二节</w:t>
            </w:r>
          </w:p>
          <w:p w14:paraId="6CC0EE6F">
            <w:pPr>
              <w:pStyle w:val="4"/>
              <w:jc w:val="center"/>
            </w:pPr>
            <w:r>
              <w:rPr>
                <w:sz w:val="21"/>
              </w:rPr>
              <w:t>第7.3款</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CA220C">
            <w:pPr>
              <w:pStyle w:val="4"/>
              <w:jc w:val="left"/>
            </w:pPr>
            <w:r>
              <w:rPr>
                <w:sz w:val="21"/>
              </w:rPr>
              <w:t>保险要求</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3FA48E99">
            <w:pPr>
              <w:pStyle w:val="4"/>
              <w:jc w:val="both"/>
            </w:pPr>
            <w:r>
              <w:rPr>
                <w:sz w:val="21"/>
              </w:rPr>
              <w:t>详见“技术要求和商务要求”</w:t>
            </w:r>
          </w:p>
        </w:tc>
      </w:tr>
      <w:tr w14:paraId="3CCEEC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4C2AE6AA">
            <w:pPr>
              <w:pStyle w:val="4"/>
              <w:jc w:val="center"/>
            </w:pPr>
            <w:r>
              <w:rPr>
                <w:sz w:val="21"/>
              </w:rPr>
              <w:t>第二节</w:t>
            </w:r>
          </w:p>
          <w:p w14:paraId="4CD29911">
            <w:pPr>
              <w:pStyle w:val="4"/>
              <w:jc w:val="center"/>
            </w:pPr>
            <w:r>
              <w:rPr>
                <w:sz w:val="21"/>
              </w:rPr>
              <w:t>第8.2（1）项</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4300DB">
            <w:pPr>
              <w:pStyle w:val="4"/>
              <w:jc w:val="left"/>
            </w:pPr>
            <w:r>
              <w:rPr>
                <w:sz w:val="21"/>
              </w:rPr>
              <w:t>质量保证期</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630B778A">
            <w:pPr>
              <w:pStyle w:val="4"/>
              <w:jc w:val="left"/>
            </w:pPr>
            <w:r>
              <w:rPr>
                <w:sz w:val="21"/>
              </w:rPr>
              <w:t>详见“技术要求和商务要求”</w:t>
            </w:r>
          </w:p>
        </w:tc>
      </w:tr>
      <w:tr w14:paraId="1AD85A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5EAAFDC7">
            <w:pPr>
              <w:pStyle w:val="4"/>
              <w:jc w:val="center"/>
            </w:pPr>
            <w:r>
              <w:rPr>
                <w:sz w:val="21"/>
              </w:rPr>
              <w:t>第二节</w:t>
            </w:r>
          </w:p>
          <w:p w14:paraId="7D4339C0">
            <w:pPr>
              <w:pStyle w:val="4"/>
              <w:jc w:val="center"/>
            </w:pPr>
            <w:r>
              <w:rPr>
                <w:sz w:val="21"/>
              </w:rPr>
              <w:t>第8.2（3）项</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9997CE">
            <w:pPr>
              <w:pStyle w:val="4"/>
              <w:jc w:val="left"/>
            </w:pPr>
            <w:r>
              <w:rPr>
                <w:sz w:val="21"/>
              </w:rPr>
              <w:t>货物质量缺陷</w:t>
            </w:r>
          </w:p>
          <w:p w14:paraId="660A74D0">
            <w:pPr>
              <w:pStyle w:val="4"/>
              <w:jc w:val="left"/>
            </w:pPr>
            <w:r>
              <w:rPr>
                <w:sz w:val="21"/>
              </w:rPr>
              <w:t>响应时间</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586249E8">
            <w:pPr>
              <w:pStyle w:val="4"/>
              <w:jc w:val="left"/>
            </w:pPr>
            <w:r>
              <w:rPr>
                <w:sz w:val="21"/>
              </w:rPr>
              <w:t>详见“技术要求和商务要求”</w:t>
            </w:r>
          </w:p>
        </w:tc>
      </w:tr>
      <w:tr w14:paraId="341772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6C05E833">
            <w:pPr>
              <w:pStyle w:val="4"/>
              <w:jc w:val="center"/>
            </w:pPr>
            <w:r>
              <w:rPr>
                <w:sz w:val="21"/>
              </w:rPr>
              <w:t>第二节</w:t>
            </w:r>
          </w:p>
          <w:p w14:paraId="3EF2869D">
            <w:pPr>
              <w:pStyle w:val="4"/>
              <w:jc w:val="center"/>
            </w:pPr>
            <w:r>
              <w:rPr>
                <w:sz w:val="22"/>
              </w:rPr>
              <w:t>第11.1款</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1B614D">
            <w:pPr>
              <w:pStyle w:val="4"/>
              <w:jc w:val="both"/>
            </w:pPr>
            <w:r>
              <w:rPr>
                <w:sz w:val="21"/>
              </w:rPr>
              <w:t>其他应当保密的信息</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69966884">
            <w:pPr>
              <w:pStyle w:val="4"/>
              <w:jc w:val="left"/>
            </w:pPr>
            <w:r>
              <w:rPr>
                <w:sz w:val="21"/>
              </w:rPr>
              <w:t>详见“技术要求和商务要求”</w:t>
            </w:r>
          </w:p>
        </w:tc>
      </w:tr>
      <w:tr w14:paraId="201DBC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4476F025">
            <w:pPr>
              <w:pStyle w:val="4"/>
              <w:jc w:val="center"/>
            </w:pPr>
            <w:r>
              <w:rPr>
                <w:sz w:val="21"/>
              </w:rPr>
              <w:t>第二节</w:t>
            </w:r>
          </w:p>
          <w:p w14:paraId="6E64F076">
            <w:pPr>
              <w:pStyle w:val="4"/>
              <w:jc w:val="center"/>
            </w:pPr>
            <w:r>
              <w:rPr>
                <w:sz w:val="21"/>
              </w:rPr>
              <w:t>第12.2款</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F4CD84">
            <w:pPr>
              <w:pStyle w:val="4"/>
              <w:jc w:val="left"/>
            </w:pPr>
            <w:r>
              <w:rPr>
                <w:sz w:val="21"/>
              </w:rPr>
              <w:t>合同价款支付时间</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248D3609">
            <w:pPr>
              <w:pStyle w:val="4"/>
              <w:jc w:val="left"/>
            </w:pPr>
            <w:r>
              <w:rPr>
                <w:sz w:val="21"/>
              </w:rPr>
              <w:t>详见“技术要求和商务要求”</w:t>
            </w:r>
          </w:p>
        </w:tc>
      </w:tr>
      <w:tr w14:paraId="27A88F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319EBDA2">
            <w:pPr>
              <w:pStyle w:val="4"/>
              <w:jc w:val="center"/>
            </w:pPr>
            <w:r>
              <w:rPr>
                <w:sz w:val="21"/>
              </w:rPr>
              <w:t>第二节</w:t>
            </w:r>
          </w:p>
          <w:p w14:paraId="0DDCE364">
            <w:pPr>
              <w:pStyle w:val="4"/>
              <w:jc w:val="center"/>
            </w:pPr>
            <w:r>
              <w:rPr>
                <w:sz w:val="21"/>
              </w:rPr>
              <w:t>第13.2款</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FF0BCC">
            <w:pPr>
              <w:pStyle w:val="4"/>
              <w:jc w:val="left"/>
            </w:pPr>
            <w:r>
              <w:rPr>
                <w:sz w:val="21"/>
              </w:rPr>
              <w:t>履约保证金不予退还的情形</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79AFE4F5">
            <w:pPr>
              <w:pStyle w:val="4"/>
              <w:jc w:val="left"/>
            </w:pPr>
            <w:r>
              <w:rPr>
                <w:sz w:val="21"/>
              </w:rPr>
              <w:t>详见“技术要求和商务要求”</w:t>
            </w:r>
          </w:p>
        </w:tc>
      </w:tr>
      <w:tr w14:paraId="5CB2E9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5DE1797A">
            <w:pPr>
              <w:pStyle w:val="4"/>
              <w:jc w:val="center"/>
            </w:pPr>
            <w:r>
              <w:rPr>
                <w:sz w:val="21"/>
              </w:rPr>
              <w:t>第二节</w:t>
            </w:r>
          </w:p>
          <w:p w14:paraId="41042981">
            <w:pPr>
              <w:pStyle w:val="4"/>
              <w:jc w:val="center"/>
            </w:pPr>
            <w:r>
              <w:rPr>
                <w:sz w:val="21"/>
              </w:rPr>
              <w:t>第13.3款</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D9AE4CD">
            <w:pPr>
              <w:pStyle w:val="4"/>
              <w:jc w:val="left"/>
            </w:pPr>
            <w:r>
              <w:rPr>
                <w:sz w:val="21"/>
              </w:rPr>
              <w:t>履约保证金退还时间及逾期退还的违约金</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3E0C99DB">
            <w:pPr>
              <w:pStyle w:val="4"/>
              <w:jc w:val="left"/>
            </w:pPr>
            <w:r>
              <w:rPr>
                <w:sz w:val="21"/>
              </w:rPr>
              <w:t>详见“技术要求和商务要求”</w:t>
            </w:r>
          </w:p>
        </w:tc>
      </w:tr>
      <w:tr w14:paraId="298127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6AC041B5">
            <w:pPr>
              <w:pStyle w:val="4"/>
              <w:jc w:val="center"/>
            </w:pPr>
            <w:r>
              <w:rPr>
                <w:sz w:val="21"/>
              </w:rPr>
              <w:t>第二节</w:t>
            </w:r>
          </w:p>
          <w:p w14:paraId="2B68602F">
            <w:pPr>
              <w:pStyle w:val="4"/>
              <w:jc w:val="center"/>
            </w:pPr>
            <w:r>
              <w:rPr>
                <w:sz w:val="21"/>
              </w:rPr>
              <w:t>第14.1（3）项</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9AF363">
            <w:pPr>
              <w:pStyle w:val="4"/>
              <w:jc w:val="left"/>
            </w:pPr>
            <w:r>
              <w:rPr>
                <w:sz w:val="21"/>
              </w:rPr>
              <w:t>运行监督、维修期限</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69E62021">
            <w:pPr>
              <w:pStyle w:val="4"/>
              <w:jc w:val="left"/>
            </w:pPr>
            <w:r>
              <w:rPr>
                <w:sz w:val="21"/>
              </w:rPr>
              <w:t>详见“技术要求和商务要求”</w:t>
            </w:r>
          </w:p>
        </w:tc>
      </w:tr>
      <w:tr w14:paraId="6B873C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449C91CC">
            <w:pPr>
              <w:pStyle w:val="4"/>
              <w:jc w:val="center"/>
            </w:pPr>
            <w:r>
              <w:rPr>
                <w:sz w:val="21"/>
              </w:rPr>
              <w:t>第二节</w:t>
            </w:r>
          </w:p>
          <w:p w14:paraId="7EE24F6B">
            <w:pPr>
              <w:pStyle w:val="4"/>
              <w:jc w:val="center"/>
            </w:pPr>
            <w:r>
              <w:rPr>
                <w:sz w:val="21"/>
              </w:rPr>
              <w:t>第14.1（5）项</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2374CC">
            <w:pPr>
              <w:pStyle w:val="4"/>
              <w:jc w:val="left"/>
            </w:pPr>
            <w:r>
              <w:rPr>
                <w:sz w:val="21"/>
              </w:rPr>
              <w:t>货物回收的约定</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42F8F5DA">
            <w:pPr>
              <w:pStyle w:val="4"/>
              <w:jc w:val="left"/>
            </w:pPr>
            <w:r>
              <w:rPr>
                <w:sz w:val="21"/>
              </w:rPr>
              <w:t>详见“技术要求和商务要求”</w:t>
            </w:r>
          </w:p>
        </w:tc>
      </w:tr>
      <w:tr w14:paraId="0787D6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3824B797">
            <w:pPr>
              <w:pStyle w:val="4"/>
              <w:jc w:val="center"/>
            </w:pPr>
            <w:r>
              <w:rPr>
                <w:sz w:val="21"/>
              </w:rPr>
              <w:t>第二节</w:t>
            </w:r>
          </w:p>
          <w:p w14:paraId="3603BA48">
            <w:pPr>
              <w:pStyle w:val="4"/>
              <w:jc w:val="center"/>
            </w:pPr>
            <w:r>
              <w:rPr>
                <w:sz w:val="21"/>
              </w:rPr>
              <w:t>第14.1（6）项</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E1F935">
            <w:pPr>
              <w:pStyle w:val="4"/>
              <w:jc w:val="left"/>
            </w:pPr>
            <w:r>
              <w:rPr>
                <w:sz w:val="21"/>
              </w:rPr>
              <w:t>乙方提供的其他服务</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6210E5AB">
            <w:pPr>
              <w:pStyle w:val="4"/>
              <w:jc w:val="left"/>
            </w:pPr>
            <w:r>
              <w:rPr>
                <w:sz w:val="21"/>
              </w:rPr>
              <w:t>详见“技术要求和商务要求”</w:t>
            </w:r>
          </w:p>
        </w:tc>
      </w:tr>
      <w:tr w14:paraId="154B38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2881DD13">
            <w:pPr>
              <w:pStyle w:val="4"/>
              <w:jc w:val="center"/>
            </w:pPr>
            <w:r>
              <w:rPr>
                <w:sz w:val="21"/>
              </w:rPr>
              <w:t>第二节</w:t>
            </w:r>
          </w:p>
          <w:p w14:paraId="66F0FBA6">
            <w:pPr>
              <w:pStyle w:val="4"/>
              <w:jc w:val="center"/>
            </w:pPr>
            <w:r>
              <w:rPr>
                <w:sz w:val="21"/>
              </w:rPr>
              <w:t>第15.1款</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86E983">
            <w:pPr>
              <w:pStyle w:val="4"/>
              <w:jc w:val="left"/>
            </w:pPr>
            <w:r>
              <w:rPr>
                <w:sz w:val="21"/>
              </w:rPr>
              <w:t>修理、重作、更换相关具体规定</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41D4D420">
            <w:pPr>
              <w:pStyle w:val="4"/>
              <w:jc w:val="left"/>
            </w:pPr>
            <w:r>
              <w:rPr>
                <w:sz w:val="21"/>
              </w:rPr>
              <w:t>详见“技术要求和商务要求”</w:t>
            </w:r>
          </w:p>
        </w:tc>
      </w:tr>
      <w:tr w14:paraId="181A0E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4174ACAC">
            <w:pPr>
              <w:pStyle w:val="4"/>
              <w:jc w:val="center"/>
            </w:pPr>
            <w:r>
              <w:rPr>
                <w:sz w:val="21"/>
              </w:rPr>
              <w:t>第二节</w:t>
            </w:r>
          </w:p>
          <w:p w14:paraId="2D1BF8CF">
            <w:pPr>
              <w:pStyle w:val="4"/>
              <w:jc w:val="center"/>
            </w:pPr>
            <w:r>
              <w:rPr>
                <w:sz w:val="21"/>
              </w:rPr>
              <w:t>第15.2（2）项</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5393D5D">
            <w:pPr>
              <w:pStyle w:val="4"/>
              <w:jc w:val="left"/>
            </w:pPr>
            <w:r>
              <w:rPr>
                <w:sz w:val="21"/>
              </w:rPr>
              <w:t>迟延交货赔偿费</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01F11A23">
            <w:pPr>
              <w:pStyle w:val="4"/>
              <w:jc w:val="left"/>
            </w:pPr>
            <w:r>
              <w:rPr>
                <w:sz w:val="21"/>
              </w:rPr>
              <w:t>详见“技术要求和商务要求”</w:t>
            </w:r>
          </w:p>
        </w:tc>
      </w:tr>
      <w:tr w14:paraId="045185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670BBFFA">
            <w:pPr>
              <w:pStyle w:val="4"/>
              <w:jc w:val="center"/>
            </w:pPr>
            <w:r>
              <w:rPr>
                <w:sz w:val="21"/>
              </w:rPr>
              <w:t>第二节</w:t>
            </w:r>
          </w:p>
          <w:p w14:paraId="420291FF">
            <w:pPr>
              <w:pStyle w:val="4"/>
              <w:jc w:val="center"/>
            </w:pPr>
            <w:r>
              <w:rPr>
                <w:sz w:val="21"/>
              </w:rPr>
              <w:t>第15.3款</w:t>
            </w:r>
          </w:p>
        </w:tc>
        <w:tc>
          <w:tcPr>
            <w:tcW w:w="1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E78DDC">
            <w:pPr>
              <w:pStyle w:val="4"/>
              <w:jc w:val="left"/>
            </w:pPr>
            <w:r>
              <w:rPr>
                <w:sz w:val="21"/>
              </w:rPr>
              <w:t>逾期付款利息</w:t>
            </w:r>
          </w:p>
        </w:tc>
        <w:tc>
          <w:tcPr>
            <w:tcW w:w="5030" w:type="dxa"/>
            <w:tcBorders>
              <w:top w:val="single" w:color="000000" w:sz="4" w:space="0"/>
              <w:left w:val="single" w:color="000000" w:sz="4" w:space="0"/>
              <w:bottom w:val="single" w:color="000000" w:sz="4" w:space="0"/>
              <w:right w:val="double" w:color="000000" w:sz="4" w:space="0"/>
            </w:tcBorders>
            <w:tcMar>
              <w:top w:w="0" w:type="dxa"/>
              <w:left w:w="105" w:type="dxa"/>
              <w:bottom w:w="0" w:type="dxa"/>
              <w:right w:w="105" w:type="dxa"/>
            </w:tcMar>
            <w:vAlign w:val="top"/>
          </w:tcPr>
          <w:p w14:paraId="25189CE9">
            <w:pPr>
              <w:pStyle w:val="4"/>
              <w:jc w:val="left"/>
            </w:pPr>
            <w:r>
              <w:rPr>
                <w:sz w:val="21"/>
              </w:rPr>
              <w:t>详见“技术要求和商务要求”</w:t>
            </w:r>
          </w:p>
        </w:tc>
      </w:tr>
      <w:tr w14:paraId="14496D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1FE60BF6">
            <w:pPr>
              <w:pStyle w:val="4"/>
              <w:jc w:val="center"/>
            </w:pPr>
            <w:r>
              <w:rPr>
                <w:sz w:val="21"/>
              </w:rPr>
              <w:t>第二节</w:t>
            </w:r>
          </w:p>
          <w:p w14:paraId="25520B0D">
            <w:pPr>
              <w:pStyle w:val="4"/>
              <w:jc w:val="center"/>
            </w:pPr>
            <w:r>
              <w:rPr>
                <w:sz w:val="21"/>
              </w:rPr>
              <w:t>第15.4款</w:t>
            </w:r>
          </w:p>
        </w:tc>
        <w:tc>
          <w:tcPr>
            <w:tcW w:w="16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62E6F8">
            <w:pPr>
              <w:pStyle w:val="4"/>
              <w:jc w:val="left"/>
            </w:pPr>
            <w:r>
              <w:rPr>
                <w:sz w:val="21"/>
              </w:rPr>
              <w:t>其他违约责任</w:t>
            </w:r>
          </w:p>
        </w:tc>
        <w:tc>
          <w:tcPr>
            <w:tcW w:w="5030" w:type="dxa"/>
            <w:tcBorders>
              <w:top w:val="single" w:color="000000" w:sz="4" w:space="0"/>
              <w:left w:val="nil"/>
              <w:bottom w:val="single" w:color="000000" w:sz="4" w:space="0"/>
              <w:right w:val="double" w:color="000000" w:sz="4" w:space="0"/>
            </w:tcBorders>
            <w:tcMar>
              <w:top w:w="0" w:type="dxa"/>
              <w:left w:w="105" w:type="dxa"/>
              <w:bottom w:w="0" w:type="dxa"/>
              <w:right w:w="105" w:type="dxa"/>
            </w:tcMar>
            <w:vAlign w:val="top"/>
          </w:tcPr>
          <w:p w14:paraId="77355334">
            <w:pPr>
              <w:pStyle w:val="4"/>
              <w:jc w:val="left"/>
            </w:pPr>
            <w:r>
              <w:rPr>
                <w:sz w:val="21"/>
              </w:rPr>
              <w:t>详见“技术要求和商务要求”</w:t>
            </w:r>
          </w:p>
        </w:tc>
      </w:tr>
      <w:tr w14:paraId="190E8A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14:paraId="3F956B28">
            <w:pPr>
              <w:pStyle w:val="4"/>
              <w:jc w:val="center"/>
            </w:pPr>
            <w:r>
              <w:rPr>
                <w:sz w:val="21"/>
              </w:rPr>
              <w:t>第二节</w:t>
            </w:r>
          </w:p>
          <w:p w14:paraId="0C944E80">
            <w:pPr>
              <w:pStyle w:val="4"/>
              <w:jc w:val="center"/>
            </w:pPr>
            <w:r>
              <w:rPr>
                <w:sz w:val="21"/>
              </w:rPr>
              <w:t>第18.2款</w:t>
            </w:r>
          </w:p>
        </w:tc>
        <w:tc>
          <w:tcPr>
            <w:tcW w:w="16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A948BB">
            <w:pPr>
              <w:pStyle w:val="4"/>
              <w:jc w:val="left"/>
            </w:pPr>
            <w:r>
              <w:rPr>
                <w:sz w:val="21"/>
              </w:rPr>
              <w:t>解决争议的方法</w:t>
            </w:r>
          </w:p>
        </w:tc>
        <w:tc>
          <w:tcPr>
            <w:tcW w:w="5030" w:type="dxa"/>
            <w:tcBorders>
              <w:top w:val="nil"/>
              <w:left w:val="nil"/>
              <w:bottom w:val="single" w:color="000000" w:sz="4" w:space="0"/>
              <w:right w:val="double" w:color="000000" w:sz="4" w:space="0"/>
            </w:tcBorders>
            <w:tcMar>
              <w:top w:w="0" w:type="dxa"/>
              <w:left w:w="105" w:type="dxa"/>
              <w:bottom w:w="0" w:type="dxa"/>
              <w:right w:w="105" w:type="dxa"/>
            </w:tcMar>
            <w:vAlign w:val="top"/>
          </w:tcPr>
          <w:p w14:paraId="2C556CC8">
            <w:pPr>
              <w:pStyle w:val="4"/>
              <w:jc w:val="left"/>
            </w:pPr>
            <w:r>
              <w:rPr>
                <w:sz w:val="21"/>
              </w:rPr>
              <w:t>因本合同及合同有关事项发生的争议，按下列第</w:t>
            </w:r>
            <w:r>
              <w:rPr>
                <w:sz w:val="21"/>
                <w:u w:val="single"/>
              </w:rPr>
              <w:t xml:space="preserve"> 2 </w:t>
            </w:r>
            <w:r>
              <w:rPr>
                <w:sz w:val="21"/>
              </w:rPr>
              <w:t>种方式解决：</w:t>
            </w:r>
          </w:p>
          <w:p w14:paraId="4CFEF1CC">
            <w:pPr>
              <w:pStyle w:val="4"/>
              <w:jc w:val="left"/>
            </w:pPr>
            <w:r>
              <w:rPr>
                <w:sz w:val="21"/>
              </w:rPr>
              <w:t>（1）向</w:t>
            </w:r>
            <w:r>
              <w:rPr>
                <w:sz w:val="21"/>
                <w:u w:val="single"/>
              </w:rPr>
              <w:t xml:space="preserve">                    </w:t>
            </w:r>
            <w:r>
              <w:rPr>
                <w:sz w:val="21"/>
              </w:rPr>
              <w:t>仲裁委员会申请仲裁，仲裁地点为</w:t>
            </w:r>
            <w:r>
              <w:rPr>
                <w:sz w:val="21"/>
                <w:u w:val="single"/>
              </w:rPr>
              <w:t xml:space="preserve">           </w:t>
            </w:r>
            <w:r>
              <w:rPr>
                <w:sz w:val="21"/>
              </w:rPr>
              <w:t>；</w:t>
            </w:r>
          </w:p>
          <w:p w14:paraId="14E9301E">
            <w:pPr>
              <w:pStyle w:val="4"/>
              <w:jc w:val="left"/>
            </w:pPr>
            <w:r>
              <w:rPr>
                <w:sz w:val="21"/>
              </w:rPr>
              <w:t>（2）因本合同引起的或与本合同有关的任何争议，双方可通过友好协商解决。友好协商解决不成的，可向甲方所在地的人民法院提起诉讼解决。</w:t>
            </w:r>
          </w:p>
        </w:tc>
      </w:tr>
      <w:tr w14:paraId="7587D8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tcBorders>
              <w:top w:val="single" w:color="000000" w:sz="4" w:space="0"/>
              <w:left w:val="double" w:color="000000" w:sz="4" w:space="0"/>
              <w:bottom w:val="double" w:color="000000" w:sz="4" w:space="0"/>
              <w:right w:val="single" w:color="000000" w:sz="4" w:space="0"/>
            </w:tcBorders>
            <w:tcMar>
              <w:top w:w="0" w:type="dxa"/>
              <w:left w:w="105" w:type="dxa"/>
              <w:bottom w:w="0" w:type="dxa"/>
              <w:right w:w="105" w:type="dxa"/>
            </w:tcMar>
            <w:vAlign w:val="top"/>
          </w:tcPr>
          <w:p w14:paraId="7FE3FA3C">
            <w:pPr>
              <w:pStyle w:val="4"/>
              <w:jc w:val="center"/>
            </w:pPr>
            <w:r>
              <w:rPr>
                <w:sz w:val="21"/>
              </w:rPr>
              <w:t>第二节</w:t>
            </w:r>
          </w:p>
          <w:p w14:paraId="2E9501FB">
            <w:pPr>
              <w:pStyle w:val="4"/>
              <w:jc w:val="center"/>
            </w:pPr>
            <w:r>
              <w:rPr>
                <w:sz w:val="21"/>
              </w:rPr>
              <w:t>第23.1款</w:t>
            </w:r>
          </w:p>
        </w:tc>
        <w:tc>
          <w:tcPr>
            <w:tcW w:w="1696" w:type="dxa"/>
            <w:tcBorders>
              <w:top w:val="single" w:color="000000" w:sz="4" w:space="0"/>
              <w:left w:val="single" w:color="000000" w:sz="4" w:space="0"/>
              <w:bottom w:val="double" w:color="000000" w:sz="4" w:space="0"/>
              <w:right w:val="single" w:color="000000" w:sz="4" w:space="0"/>
            </w:tcBorders>
            <w:tcMar>
              <w:top w:w="0" w:type="dxa"/>
              <w:left w:w="105" w:type="dxa"/>
              <w:bottom w:w="0" w:type="dxa"/>
              <w:right w:w="105" w:type="dxa"/>
            </w:tcMar>
            <w:vAlign w:val="top"/>
          </w:tcPr>
          <w:p w14:paraId="754D22A7">
            <w:pPr>
              <w:pStyle w:val="4"/>
              <w:jc w:val="left"/>
            </w:pPr>
            <w:r>
              <w:rPr>
                <w:sz w:val="21"/>
              </w:rPr>
              <w:t>其他专用条款</w:t>
            </w:r>
          </w:p>
        </w:tc>
        <w:tc>
          <w:tcPr>
            <w:tcW w:w="5030" w:type="dxa"/>
            <w:tcBorders>
              <w:top w:val="single" w:color="000000" w:sz="4" w:space="0"/>
              <w:left w:val="single" w:color="000000" w:sz="4" w:space="0"/>
              <w:bottom w:val="double" w:color="000000" w:sz="4" w:space="0"/>
              <w:right w:val="double" w:color="000000" w:sz="4" w:space="0"/>
            </w:tcBorders>
            <w:tcMar>
              <w:top w:w="0" w:type="dxa"/>
              <w:left w:w="105" w:type="dxa"/>
              <w:bottom w:w="0" w:type="dxa"/>
              <w:right w:w="105" w:type="dxa"/>
            </w:tcMar>
            <w:vAlign w:val="top"/>
          </w:tcPr>
          <w:p w14:paraId="0E76211A">
            <w:pPr>
              <w:pStyle w:val="4"/>
              <w:jc w:val="left"/>
            </w:pPr>
            <w:r>
              <w:rPr>
                <w:sz w:val="21"/>
              </w:rPr>
              <w:t>/</w:t>
            </w:r>
          </w:p>
        </w:tc>
      </w:tr>
    </w:tbl>
    <w:p w14:paraId="197C99B5">
      <w:pPr>
        <w:pStyle w:val="4"/>
        <w:jc w:val="both"/>
      </w:pPr>
      <w:r>
        <w:t xml:space="preserve">  </w:t>
      </w:r>
    </w:p>
    <w:p w14:paraId="19AC2736">
      <w:pPr>
        <w:pStyle w:val="4"/>
        <w:jc w:val="center"/>
        <w:outlineLvl w:val="1"/>
      </w:pPr>
      <w:r>
        <w:rPr>
          <w:b/>
          <w:sz w:val="36"/>
        </w:rPr>
        <w:t>第六章 投标文件格式与要求</w:t>
      </w:r>
    </w:p>
    <w:p w14:paraId="0C9F69C5">
      <w:pPr>
        <w:pStyle w:val="4"/>
        <w:ind w:firstLine="480"/>
      </w:pPr>
      <w:r>
        <w:t>投标人应提交证明其有资格参加投标和中标后有能力履行合同的相关文件，并作为其投标文件的一部分，所有文件必须真实可靠、不得伪造，否则将按相关规定予以处罚。</w:t>
      </w:r>
    </w:p>
    <w:p w14:paraId="60493119">
      <w:pPr>
        <w:pStyle w:val="4"/>
        <w:ind w:firstLine="480"/>
      </w:pPr>
      <w:r>
        <w:t>1.法人或者其他组织的营业执照等证明文件，自然人的身份证明：</w:t>
      </w:r>
    </w:p>
    <w:p w14:paraId="43F20656">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7B2F8A02">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5C3B41A0">
      <w:pPr>
        <w:pStyle w:val="4"/>
        <w:ind w:firstLine="480"/>
      </w:pPr>
      <w:r>
        <w:t>2.财务状况报告，依法缴纳税收和社会保障资金的相关材料（详见资格性审查表要求）</w:t>
      </w:r>
    </w:p>
    <w:p w14:paraId="056F5C7B">
      <w:pPr>
        <w:pStyle w:val="4"/>
        <w:ind w:firstLine="480"/>
      </w:pPr>
      <w:r>
        <w:t>3.具有履行合同所必需的设备和专业技术能力的声明。</w:t>
      </w:r>
    </w:p>
    <w:p w14:paraId="6F6D4C6A">
      <w:pPr>
        <w:pStyle w:val="4"/>
        <w:ind w:firstLine="480"/>
      </w:pPr>
      <w:r>
        <w:t>4.投标人参加政府采购前三年内在经营活动中没有重大违法记录书面声明函。</w:t>
      </w:r>
    </w:p>
    <w:p w14:paraId="0CF27102">
      <w:pPr>
        <w:pStyle w:val="4"/>
        <w:ind w:firstLine="480"/>
      </w:pPr>
      <w:r>
        <w:t>5.信用记录查询</w:t>
      </w:r>
    </w:p>
    <w:p w14:paraId="565AAC7A">
      <w:pPr>
        <w:pStyle w:val="4"/>
        <w:ind w:firstLine="480"/>
      </w:pPr>
      <w:r>
        <w:t>（1）查询渠道：通过“信用中国”网站(www.creditchina.gov.cn)和“中国政府采购网”（www.ccgp.gov.cn）进行查询；</w:t>
      </w:r>
    </w:p>
    <w:p w14:paraId="52073815">
      <w:pPr>
        <w:pStyle w:val="4"/>
        <w:ind w:firstLine="480"/>
      </w:pPr>
      <w:r>
        <w:t>（2）查询截止时点：提交投标文件截止日当天；</w:t>
      </w:r>
    </w:p>
    <w:p w14:paraId="5482BA91">
      <w:pPr>
        <w:pStyle w:val="4"/>
        <w:ind w:firstLine="480"/>
      </w:pPr>
      <w:r>
        <w:t>（3）查询记录：对列入失信被执行人、重大税收违法案件当事人名单、政府采购严重违法失信行为记录名单、信用报告进行查询；</w:t>
      </w:r>
    </w:p>
    <w:p w14:paraId="1B19A725">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1221CCD4">
      <w:pPr>
        <w:pStyle w:val="4"/>
        <w:ind w:firstLine="480"/>
      </w:pPr>
      <w:r>
        <w:t>6. 按照招标文件要求，投标人应当提交的资格、资信证明文件。</w:t>
      </w:r>
    </w:p>
    <w:p w14:paraId="60B786F6">
      <w:pPr>
        <w:pStyle w:val="4"/>
        <w:ind w:firstLine="480"/>
      </w:pPr>
      <w:r>
        <w:t xml:space="preserve">  </w:t>
      </w:r>
      <w:r>
        <w:br w:type="textWrapping"/>
      </w:r>
    </w:p>
    <w:p w14:paraId="2757884D">
      <w:pPr>
        <w:pStyle w:val="4"/>
        <w:jc w:val="center"/>
        <w:outlineLvl w:val="0"/>
      </w:pPr>
      <w:r>
        <w:rPr>
          <w:b/>
          <w:sz w:val="48"/>
        </w:rPr>
        <w:t>投标文件封面</w:t>
      </w:r>
    </w:p>
    <w:p w14:paraId="46CC3FD2">
      <w:pPr>
        <w:pStyle w:val="4"/>
        <w:outlineLvl w:val="0"/>
      </w:pPr>
      <w:r>
        <w:rPr>
          <w:b/>
          <w:sz w:val="48"/>
        </w:rPr>
        <w:t>（项目名称）</w:t>
      </w:r>
    </w:p>
    <w:p w14:paraId="1D1482D1">
      <w:pPr>
        <w:pStyle w:val="4"/>
        <w:jc w:val="center"/>
        <w:outlineLvl w:val="0"/>
      </w:pPr>
      <w:r>
        <w:rPr>
          <w:b/>
          <w:sz w:val="48"/>
        </w:rPr>
        <w:t>投标文件封面</w:t>
      </w:r>
    </w:p>
    <w:p w14:paraId="7AF357D8">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544DC5CC">
      <w:pPr>
        <w:pStyle w:val="4"/>
        <w:jc w:val="center"/>
        <w:outlineLvl w:val="3"/>
      </w:pPr>
      <w:r>
        <w:rPr>
          <w:b/>
          <w:sz w:val="24"/>
        </w:rPr>
        <w:t>采购计划编号：440607-2026-00197</w:t>
      </w:r>
    </w:p>
    <w:p w14:paraId="11838CAF">
      <w:pPr>
        <w:pStyle w:val="4"/>
        <w:jc w:val="center"/>
        <w:outlineLvl w:val="3"/>
      </w:pPr>
      <w:r>
        <w:rPr>
          <w:b/>
          <w:sz w:val="24"/>
        </w:rPr>
        <w:t>采购项目编号：JF2026（SS）WZ0006</w:t>
      </w:r>
    </w:p>
    <w:p w14:paraId="2ED194CC">
      <w:pPr>
        <w:pStyle w:val="4"/>
        <w:jc w:val="center"/>
        <w:outlineLvl w:val="3"/>
      </w:pPr>
      <w:r>
        <w:rPr>
          <w:b/>
          <w:sz w:val="24"/>
        </w:rPr>
        <w:t>所投采购包：第 包</w:t>
      </w:r>
    </w:p>
    <w:p w14:paraId="4E186737">
      <w:pPr>
        <w:pStyle w:val="4"/>
        <w:outlineLvl w:val="3"/>
      </w:pPr>
      <w:r>
        <w:rPr>
          <w:b/>
          <w:sz w:val="24"/>
        </w:rPr>
        <w:t>（投标人名称）</w:t>
      </w:r>
    </w:p>
    <w:p w14:paraId="42B0AE81">
      <w:pPr>
        <w:pStyle w:val="4"/>
        <w:jc w:val="center"/>
        <w:outlineLvl w:val="3"/>
      </w:pPr>
      <w:r>
        <w:rPr>
          <w:b/>
          <w:sz w:val="24"/>
        </w:rPr>
        <w:t xml:space="preserve"> 年 月 日</w:t>
      </w:r>
    </w:p>
    <w:p w14:paraId="0D88B4BA">
      <w:pPr>
        <w:pStyle w:val="4"/>
        <w:ind w:firstLine="480"/>
      </w:pPr>
      <w:r>
        <w:t xml:space="preserve">  </w:t>
      </w:r>
    </w:p>
    <w:p w14:paraId="39889C01">
      <w:pPr>
        <w:pStyle w:val="4"/>
        <w:jc w:val="center"/>
        <w:outlineLvl w:val="3"/>
      </w:pPr>
      <w:r>
        <w:rPr>
          <w:b/>
          <w:sz w:val="24"/>
        </w:rPr>
        <w:t>投标文件目录</w:t>
      </w:r>
    </w:p>
    <w:p w14:paraId="70A7BC55">
      <w:pPr>
        <w:pStyle w:val="4"/>
        <w:ind w:firstLine="480"/>
      </w:pPr>
      <w:r>
        <w:t>一、投标函</w:t>
      </w:r>
    </w:p>
    <w:p w14:paraId="2442A64C">
      <w:pPr>
        <w:pStyle w:val="4"/>
        <w:ind w:firstLine="480"/>
      </w:pPr>
      <w:r>
        <w:t>二、开标一览表</w:t>
      </w:r>
    </w:p>
    <w:p w14:paraId="2107662A">
      <w:pPr>
        <w:pStyle w:val="4"/>
        <w:ind w:firstLine="480"/>
      </w:pPr>
      <w:r>
        <w:t>三、分项报价表</w:t>
      </w:r>
    </w:p>
    <w:p w14:paraId="260EC33F">
      <w:pPr>
        <w:pStyle w:val="4"/>
        <w:ind w:firstLine="480"/>
      </w:pPr>
      <w:r>
        <w:t>四、政策适用性说明</w:t>
      </w:r>
    </w:p>
    <w:p w14:paraId="220B3FAD">
      <w:pPr>
        <w:pStyle w:val="4"/>
        <w:ind w:firstLine="480"/>
      </w:pPr>
      <w:r>
        <w:t>五、关于符合本国产品标准的声明函等有关证明文件</w:t>
      </w:r>
    </w:p>
    <w:p w14:paraId="247CFC32">
      <w:pPr>
        <w:pStyle w:val="4"/>
        <w:ind w:firstLine="480"/>
      </w:pPr>
      <w:r>
        <w:t>六、法定代表人证明书</w:t>
      </w:r>
    </w:p>
    <w:p w14:paraId="40C989D4">
      <w:pPr>
        <w:pStyle w:val="4"/>
        <w:ind w:firstLine="480"/>
      </w:pPr>
      <w:r>
        <w:t>七、法定代表人授权书</w:t>
      </w:r>
    </w:p>
    <w:p w14:paraId="6668E6CE">
      <w:pPr>
        <w:pStyle w:val="4"/>
        <w:ind w:firstLine="480"/>
      </w:pPr>
      <w:r>
        <w:t>八、投标保证金</w:t>
      </w:r>
    </w:p>
    <w:p w14:paraId="14BFA04F">
      <w:pPr>
        <w:pStyle w:val="4"/>
        <w:ind w:firstLine="480"/>
      </w:pPr>
      <w:r>
        <w:t>九、提供具有独立承担民事责任的能力的证明材料</w:t>
      </w:r>
    </w:p>
    <w:p w14:paraId="6FE70975">
      <w:pPr>
        <w:pStyle w:val="4"/>
        <w:ind w:firstLine="480"/>
      </w:pPr>
      <w:r>
        <w:t>十、资格性审查要求的其他资质证明文件</w:t>
      </w:r>
    </w:p>
    <w:p w14:paraId="2104434B">
      <w:pPr>
        <w:pStyle w:val="4"/>
        <w:ind w:firstLine="480"/>
      </w:pPr>
      <w:r>
        <w:t>十一、承诺函</w:t>
      </w:r>
    </w:p>
    <w:p w14:paraId="0650C762">
      <w:pPr>
        <w:pStyle w:val="4"/>
        <w:ind w:firstLine="480"/>
      </w:pPr>
      <w:r>
        <w:t>十二、中小企业声明函</w:t>
      </w:r>
    </w:p>
    <w:p w14:paraId="2E83FE61">
      <w:pPr>
        <w:pStyle w:val="4"/>
        <w:ind w:firstLine="480"/>
      </w:pPr>
      <w:r>
        <w:t>十三、监狱企业</w:t>
      </w:r>
    </w:p>
    <w:p w14:paraId="1A49908F">
      <w:pPr>
        <w:pStyle w:val="4"/>
        <w:ind w:firstLine="480"/>
      </w:pPr>
      <w:r>
        <w:t>十四、残疾人福利性单位声明函</w:t>
      </w:r>
    </w:p>
    <w:p w14:paraId="12B01A20">
      <w:pPr>
        <w:pStyle w:val="4"/>
        <w:ind w:firstLine="480"/>
      </w:pPr>
      <w:r>
        <w:t>十五、联合体共同投标协议书</w:t>
      </w:r>
    </w:p>
    <w:p w14:paraId="01733FFA">
      <w:pPr>
        <w:pStyle w:val="4"/>
        <w:ind w:firstLine="480"/>
      </w:pPr>
      <w:r>
        <w:t>十六、投标人业绩情况表</w:t>
      </w:r>
    </w:p>
    <w:p w14:paraId="2C51E428">
      <w:pPr>
        <w:pStyle w:val="4"/>
        <w:ind w:firstLine="480"/>
      </w:pPr>
      <w:r>
        <w:t>十七、技术和服务要求响应表</w:t>
      </w:r>
    </w:p>
    <w:p w14:paraId="0F26626B">
      <w:pPr>
        <w:pStyle w:val="4"/>
        <w:ind w:firstLine="480"/>
      </w:pPr>
      <w:r>
        <w:t>十八、商务条件响应表</w:t>
      </w:r>
    </w:p>
    <w:p w14:paraId="5586F09B">
      <w:pPr>
        <w:pStyle w:val="4"/>
        <w:ind w:firstLine="480"/>
      </w:pPr>
      <w:r>
        <w:t>十九、履约进度计划表</w:t>
      </w:r>
    </w:p>
    <w:p w14:paraId="1359B17C">
      <w:pPr>
        <w:pStyle w:val="4"/>
        <w:ind w:firstLine="480"/>
      </w:pPr>
      <w:r>
        <w:t>二十、各类证明材料</w:t>
      </w:r>
    </w:p>
    <w:p w14:paraId="08D9A90B">
      <w:pPr>
        <w:pStyle w:val="4"/>
        <w:ind w:firstLine="480"/>
      </w:pPr>
      <w:r>
        <w:t>二十一、采购代理服务费支付承诺书</w:t>
      </w:r>
    </w:p>
    <w:p w14:paraId="0466F667">
      <w:pPr>
        <w:pStyle w:val="4"/>
        <w:ind w:firstLine="480"/>
      </w:pPr>
      <w:r>
        <w:t>二十二、需要采购人提供的附加条件</w:t>
      </w:r>
    </w:p>
    <w:p w14:paraId="6583C42F">
      <w:pPr>
        <w:pStyle w:val="4"/>
        <w:ind w:firstLine="480"/>
      </w:pPr>
      <w:r>
        <w:t>二十三、询问函、质疑函、投诉书格式</w:t>
      </w:r>
    </w:p>
    <w:p w14:paraId="6E743D78">
      <w:pPr>
        <w:pStyle w:val="4"/>
        <w:ind w:firstLine="480"/>
      </w:pPr>
      <w:r>
        <w:t>二十四、项目实施方案、质量保证及售后服务承诺等</w:t>
      </w:r>
    </w:p>
    <w:p w14:paraId="4C1C221E">
      <w:pPr>
        <w:pStyle w:val="4"/>
        <w:ind w:firstLine="480"/>
      </w:pPr>
      <w:r>
        <w:t>二十五、政府采购投标（响应）担保函</w:t>
      </w:r>
    </w:p>
    <w:p w14:paraId="2631FFF7">
      <w:pPr>
        <w:pStyle w:val="4"/>
        <w:ind w:firstLine="480"/>
      </w:pPr>
      <w:r>
        <w:t>二十六、政府采购履约担保函、采购合同履约保险凭证</w:t>
      </w:r>
    </w:p>
    <w:p w14:paraId="178EFF22">
      <w:pPr>
        <w:pStyle w:val="4"/>
        <w:ind w:firstLine="480"/>
      </w:pPr>
      <w:r>
        <w:t xml:space="preserve">  </w:t>
      </w:r>
    </w:p>
    <w:p w14:paraId="1D6F9001">
      <w:pPr>
        <w:pStyle w:val="4"/>
        <w:outlineLvl w:val="2"/>
      </w:pPr>
      <w:r>
        <w:rPr>
          <w:b/>
          <w:sz w:val="28"/>
        </w:rPr>
        <w:t>格式一：</w:t>
      </w:r>
    </w:p>
    <w:p w14:paraId="2FADDC6F">
      <w:pPr>
        <w:pStyle w:val="4"/>
        <w:jc w:val="center"/>
        <w:outlineLvl w:val="3"/>
      </w:pPr>
      <w:r>
        <w:rPr>
          <w:b/>
          <w:sz w:val="24"/>
        </w:rPr>
        <w:t>投标函</w:t>
      </w:r>
    </w:p>
    <w:p w14:paraId="2BC925E3">
      <w:pPr>
        <w:pStyle w:val="4"/>
        <w:ind w:firstLine="480"/>
      </w:pPr>
      <w:r>
        <w:t xml:space="preserve"> 致：</w:t>
      </w:r>
      <w:r>
        <w:rPr>
          <w:u w:val="single"/>
        </w:rPr>
        <w:t>佛山市粤创招标代理有限公司</w:t>
      </w:r>
    </w:p>
    <w:p w14:paraId="0442882A">
      <w:pPr>
        <w:pStyle w:val="4"/>
        <w:ind w:firstLine="480"/>
      </w:pPr>
      <w:r>
        <w:t xml:space="preserve"> 你方组织的</w:t>
      </w:r>
      <w:r>
        <w:rPr>
          <w:u w:val="single"/>
        </w:rPr>
        <w:t>“云东海片区产业配套完善项目污水处理一体化设备采购”</w:t>
      </w:r>
      <w:r>
        <w:t>项目的招标[采购项目编号为：</w:t>
      </w:r>
      <w:r>
        <w:rPr>
          <w:u w:val="single"/>
        </w:rPr>
        <w:t>JF2026（SS）WZ0006</w:t>
      </w:r>
      <w:r>
        <w:t>]，我方愿参与投标。</w:t>
      </w:r>
    </w:p>
    <w:p w14:paraId="619BC3CB">
      <w:pPr>
        <w:pStyle w:val="4"/>
        <w:ind w:firstLine="480"/>
      </w:pPr>
      <w:r>
        <w:rPr>
          <w:u w:val="single"/>
        </w:rPr>
        <w:t>(投标人名称)</w:t>
      </w:r>
      <w:r>
        <w:t>作为投标人正式授权</w:t>
      </w:r>
      <w:r>
        <w:rPr>
          <w:u w:val="single"/>
        </w:rPr>
        <w:t>(授权代表全名,职务)</w:t>
      </w:r>
      <w:r>
        <w:t>代表我方全权处理有关本投标的一切事宜。</w:t>
      </w:r>
    </w:p>
    <w:p w14:paraId="607C7205">
      <w:pPr>
        <w:pStyle w:val="4"/>
        <w:ind w:firstLine="480"/>
      </w:pPr>
      <w:r>
        <w:t>我方确认收到贵方提供的</w:t>
      </w:r>
      <w:r>
        <w:rPr>
          <w:u w:val="single"/>
        </w:rPr>
        <w:t>“云东海片区产业配套完善项目污水处理一体化设备采购”</w:t>
      </w:r>
      <w:r>
        <w:t>项目的招标文件的全部内容。</w:t>
      </w:r>
    </w:p>
    <w:p w14:paraId="60D9673C">
      <w:pPr>
        <w:pStyle w:val="4"/>
        <w:ind w:firstLine="480"/>
      </w:pPr>
      <w:r>
        <w:t>我方已完全明白招标文件的所有条款要求，并申明如下：</w:t>
      </w:r>
    </w:p>
    <w:p w14:paraId="2C6C86B7">
      <w:pPr>
        <w:pStyle w:val="4"/>
        <w:ind w:firstLine="480"/>
      </w:pPr>
      <w:r>
        <w:t xml:space="preserve"> （一）按招标文件提供全部标的投标总价详见《开标一览表》。</w:t>
      </w:r>
    </w:p>
    <w:p w14:paraId="4E5F344B">
      <w:pPr>
        <w:pStyle w:val="4"/>
        <w:ind w:firstLine="480"/>
      </w:pPr>
      <w: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70AFD86B">
      <w:pPr>
        <w:pStyle w:val="4"/>
        <w:ind w:firstLine="480"/>
      </w:pPr>
      <w:r>
        <w:t xml:space="preserve"> （三）我方明白并同意，在规定的开标日之后，投标有效期之内撤销投标或中标后不按规定与采购人签订合同或不提交履约保证金, 则贵方将不予退还投标保证金。</w:t>
      </w:r>
    </w:p>
    <w:p w14:paraId="1203E936">
      <w:pPr>
        <w:pStyle w:val="4"/>
        <w:ind w:firstLine="480"/>
      </w:pPr>
      <w:r>
        <w:t xml:space="preserve"> （四）我方愿意向贵方提供任何与本项报价有关的数据、情况和技术资料。若贵方需要，我方愿意提供我方作出的一切承诺的证明材料。</w:t>
      </w:r>
    </w:p>
    <w:p w14:paraId="5D87C858">
      <w:pPr>
        <w:pStyle w:val="4"/>
        <w:ind w:firstLine="480"/>
      </w:pPr>
      <w:r>
        <w:t xml:space="preserve"> （五）我方理解贵方不一定接受最低投标价或任何贵方可能收到的投标。</w:t>
      </w:r>
    </w:p>
    <w:p w14:paraId="3329F5B7">
      <w:pPr>
        <w:pStyle w:val="4"/>
        <w:ind w:firstLine="480"/>
      </w:pPr>
      <w:r>
        <w:t xml:space="preserve"> （六）我方如果中标，将保证履行招标（采购）文件及其澄清、修改文件（如果有）以及投标（响应）文件中的全部责任和义务，按质、按量、按期完成《合同书》中的全部任务。</w:t>
      </w:r>
    </w:p>
    <w:p w14:paraId="55821C8B">
      <w:pPr>
        <w:pStyle w:val="4"/>
        <w:ind w:firstLine="480"/>
      </w:pPr>
      <w:r>
        <w:t xml:space="preserve"> （七）我方作为法律、财务和运作上独立于采购人、采购代理机构的投标人，在此保证所提交的所有文件和全部说明是真实的和正确的。</w:t>
      </w:r>
    </w:p>
    <w:p w14:paraId="314C32E5">
      <w:pPr>
        <w:pStyle w:val="4"/>
        <w:ind w:firstLine="480"/>
      </w:pPr>
      <w:r>
        <w:t xml:space="preserve"> （八）我方投标报价已包含应向知识产权所有权人支付的所有相关税费，并保证采购人在中国使用我方提供的标的时，如有第三方提出侵犯其知识产权主张的，责任由我方承担。</w:t>
      </w:r>
    </w:p>
    <w:p w14:paraId="1776632E">
      <w:pPr>
        <w:pStyle w:val="4"/>
        <w:ind w:firstLine="480"/>
      </w:pPr>
      <w:r>
        <w:t xml:space="preserve"> （九）我方接受采购人委托向贵方支付代理服务费，项目总报价已包含代理服务费，如果被确定为中标人，承诺向贵方足额支付。（若采购人支付代理服务费，则此条不适用）</w:t>
      </w:r>
    </w:p>
    <w:p w14:paraId="04524117">
      <w:pPr>
        <w:pStyle w:val="4"/>
        <w:ind w:firstLine="480"/>
      </w:pPr>
      <w:r>
        <w:t xml:space="preserve"> （十）我方与其他投标人不存在单位负责人为同一人或者存在直接控股、管理关系。</w:t>
      </w:r>
    </w:p>
    <w:p w14:paraId="02B143D6">
      <w:pPr>
        <w:pStyle w:val="4"/>
        <w:ind w:firstLine="480"/>
      </w:pPr>
      <w:r>
        <w:t xml:space="preserve"> （十一）投标人未存在《政府采购法实施条例》第十八条第二款规定的情形：</w:t>
      </w:r>
    </w:p>
    <w:p w14:paraId="55CF9A5C">
      <w:pPr>
        <w:pStyle w:val="4"/>
        <w:ind w:firstLine="480"/>
      </w:pPr>
      <w:r>
        <w:t>（1）对于除整体设计、规范编制或者项目管理、监理、检测等服务以外的采购项目:即未为本项目提供整体设计、规范编制或者项目管理、监理、检测等服务；</w:t>
      </w:r>
    </w:p>
    <w:p w14:paraId="2D27E22F">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14:paraId="3A69EAC5">
      <w:pPr>
        <w:pStyle w:val="4"/>
        <w:ind w:firstLine="480"/>
      </w:pPr>
      <w:r>
        <w:t>（3）对于设计施工一体化的项目:即未为本项目提供规范编制或者项目管理、监理、检测等服务。</w:t>
      </w:r>
    </w:p>
    <w:p w14:paraId="2B89D62B">
      <w:pPr>
        <w:pStyle w:val="4"/>
        <w:ind w:firstLine="480"/>
      </w:pPr>
      <w:r>
        <w:t>（十二）我方承诺遵守《中华人民共和国民法典》有关规定和《中华人民共和国妇女权益保障法》中关于“劳动和社会保障权益”的有关要求。</w:t>
      </w:r>
    </w:p>
    <w:p w14:paraId="4A6969E7">
      <w:pPr>
        <w:pStyle w:val="4"/>
        <w:ind w:firstLine="480"/>
      </w:pPr>
      <w:r>
        <w:t>（十三）我方具备《中华人民共和国政府采购法》第二十二条规定的条件，声明如下：</w:t>
      </w:r>
    </w:p>
    <w:p w14:paraId="59E43D6B">
      <w:pPr>
        <w:pStyle w:val="4"/>
        <w:ind w:firstLine="480"/>
      </w:pPr>
      <w: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4904D231">
      <w:pPr>
        <w:pStyle w:val="4"/>
        <w:ind w:firstLine="480"/>
      </w:pPr>
      <w:r>
        <w:t>（2）我方符合法律、行政法规规定的其他条件。</w:t>
      </w:r>
    </w:p>
    <w:p w14:paraId="4E06B514">
      <w:pPr>
        <w:pStyle w:val="4"/>
        <w:ind w:firstLine="480"/>
      </w:pPr>
      <w: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7DEC6EBE">
      <w:pPr>
        <w:pStyle w:val="4"/>
        <w:ind w:firstLine="480"/>
      </w:pPr>
      <w:r>
        <w:t xml:space="preserve"> （十五）我方对在本函及投标文件中所作的所有承诺承担法律责任。</w:t>
      </w:r>
    </w:p>
    <w:p w14:paraId="30F9AC30">
      <w:pPr>
        <w:pStyle w:val="4"/>
        <w:ind w:firstLine="480"/>
      </w:pPr>
      <w:r>
        <w:t>（十六）以上内容如有虚假或与事实不符的，评标委员会可将我方做无效投标处理，我方愿意承担相应的法律责任。</w:t>
      </w:r>
    </w:p>
    <w:p w14:paraId="5F453E19">
      <w:pPr>
        <w:pStyle w:val="4"/>
        <w:ind w:firstLine="480"/>
      </w:pPr>
      <w:r>
        <w:t xml:space="preserve"> （十七）所有与本招标有关的函件请发往下列地址：</w:t>
      </w:r>
    </w:p>
    <w:p w14:paraId="2D452E0A">
      <w:pPr>
        <w:pStyle w:val="4"/>
        <w:ind w:firstLine="480"/>
      </w:pPr>
      <w:r>
        <w:t xml:space="preserve"> 地 址：__________________邮政编码：__________________</w:t>
      </w:r>
    </w:p>
    <w:p w14:paraId="1E81C93F">
      <w:pPr>
        <w:pStyle w:val="4"/>
        <w:ind w:firstLine="480"/>
      </w:pPr>
      <w:r>
        <w:t xml:space="preserve"> 电 话：__________________</w:t>
      </w:r>
    </w:p>
    <w:p w14:paraId="249582CE">
      <w:pPr>
        <w:pStyle w:val="4"/>
        <w:ind w:firstLine="480"/>
      </w:pPr>
      <w:r>
        <w:t xml:space="preserve"> 传 真：__________________电子邮箱：__________________</w:t>
      </w:r>
    </w:p>
    <w:p w14:paraId="1E273690">
      <w:pPr>
        <w:pStyle w:val="4"/>
        <w:ind w:firstLine="480"/>
      </w:pPr>
      <w:r>
        <w:t xml:space="preserve"> 代表姓名：__________________职 务：__________________</w:t>
      </w:r>
    </w:p>
    <w:p w14:paraId="3C2B6C6A">
      <w:pPr>
        <w:pStyle w:val="4"/>
        <w:ind w:firstLine="480"/>
      </w:pPr>
      <w:r>
        <w:t xml:space="preserve"> 投标人法定代表人（或法定代表人授权代表）签字或盖章：__________________</w:t>
      </w:r>
    </w:p>
    <w:p w14:paraId="7862B58F">
      <w:pPr>
        <w:pStyle w:val="4"/>
      </w:pPr>
      <w:r>
        <w:t xml:space="preserve"> 投标人名称（盖章）：__________________</w:t>
      </w:r>
    </w:p>
    <w:p w14:paraId="1497515D">
      <w:pPr>
        <w:pStyle w:val="4"/>
      </w:pPr>
      <w:r>
        <w:t xml:space="preserve"> 日期： 年 月 日</w:t>
      </w:r>
    </w:p>
    <w:p w14:paraId="44651781">
      <w:pPr>
        <w:pStyle w:val="4"/>
        <w:ind w:firstLine="480"/>
      </w:pPr>
      <w:r>
        <w:t xml:space="preserve">  </w:t>
      </w:r>
    </w:p>
    <w:p w14:paraId="3474B1A7">
      <w:pPr>
        <w:pStyle w:val="4"/>
        <w:outlineLvl w:val="2"/>
      </w:pPr>
      <w:r>
        <w:rPr>
          <w:b/>
          <w:sz w:val="28"/>
        </w:rPr>
        <w:t>格式二：</w:t>
      </w:r>
    </w:p>
    <w:p w14:paraId="096DA27A">
      <w:pPr>
        <w:pStyle w:val="4"/>
        <w:jc w:val="center"/>
        <w:outlineLvl w:val="3"/>
      </w:pPr>
      <w:r>
        <w:rPr>
          <w:b/>
          <w:sz w:val="24"/>
        </w:rPr>
        <w:t>开标一览表</w:t>
      </w:r>
    </w:p>
    <w:p w14:paraId="691891A9">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14:paraId="37751F1E">
      <w:pPr>
        <w:pStyle w:val="4"/>
        <w:ind w:firstLine="480"/>
      </w:pPr>
      <w:r>
        <w:t>采购项目编号：</w:t>
      </w:r>
    </w:p>
    <w:p w14:paraId="5F4293E4">
      <w:pPr>
        <w:pStyle w:val="4"/>
        <w:ind w:firstLine="480"/>
      </w:pPr>
      <w:r>
        <w:t>项目名称：</w:t>
      </w:r>
    </w:p>
    <w:p w14:paraId="3EA25FC0">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9839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1C58FA6">
            <w:pPr>
              <w:pStyle w:val="4"/>
            </w:pPr>
            <w:r>
              <w:t xml:space="preserve"> 序号</w:t>
            </w:r>
          </w:p>
        </w:tc>
        <w:tc>
          <w:tcPr>
            <w:tcW w:w="1661" w:type="dxa"/>
          </w:tcPr>
          <w:p w14:paraId="29119236">
            <w:pPr>
              <w:pStyle w:val="4"/>
            </w:pPr>
            <w:r>
              <w:t xml:space="preserve"> 采购项目名称/采购包名称</w:t>
            </w:r>
          </w:p>
        </w:tc>
        <w:tc>
          <w:tcPr>
            <w:tcW w:w="1661" w:type="dxa"/>
          </w:tcPr>
          <w:p w14:paraId="697E799B">
            <w:pPr>
              <w:pStyle w:val="4"/>
            </w:pPr>
            <w:r>
              <w:t xml:space="preserve"> 投标报价（元/%）</w:t>
            </w:r>
          </w:p>
        </w:tc>
        <w:tc>
          <w:tcPr>
            <w:tcW w:w="1661" w:type="dxa"/>
          </w:tcPr>
          <w:p w14:paraId="659A8A06">
            <w:pPr>
              <w:pStyle w:val="4"/>
            </w:pPr>
            <w:r>
              <w:t xml:space="preserve"> 交货或服务期</w:t>
            </w:r>
          </w:p>
        </w:tc>
        <w:tc>
          <w:tcPr>
            <w:tcW w:w="1661" w:type="dxa"/>
          </w:tcPr>
          <w:p w14:paraId="1EBD0D94">
            <w:pPr>
              <w:pStyle w:val="4"/>
            </w:pPr>
            <w:r>
              <w:t xml:space="preserve"> 交货或服务地点</w:t>
            </w:r>
          </w:p>
        </w:tc>
      </w:tr>
      <w:tr w14:paraId="753B1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1E70736">
            <w:pPr>
              <w:pStyle w:val="4"/>
            </w:pPr>
            <w:r>
              <w:t xml:space="preserve"> 1</w:t>
            </w:r>
          </w:p>
        </w:tc>
        <w:tc>
          <w:tcPr>
            <w:tcW w:w="1661" w:type="dxa"/>
          </w:tcPr>
          <w:p w14:paraId="002F3C0C"/>
        </w:tc>
        <w:tc>
          <w:tcPr>
            <w:tcW w:w="1661" w:type="dxa"/>
          </w:tcPr>
          <w:p w14:paraId="29F0EA08"/>
        </w:tc>
        <w:tc>
          <w:tcPr>
            <w:tcW w:w="1661" w:type="dxa"/>
          </w:tcPr>
          <w:p w14:paraId="2F704E34"/>
        </w:tc>
        <w:tc>
          <w:tcPr>
            <w:tcW w:w="1661" w:type="dxa"/>
          </w:tcPr>
          <w:p w14:paraId="6165D235"/>
        </w:tc>
      </w:tr>
    </w:tbl>
    <w:p w14:paraId="254DDF19">
      <w:pPr>
        <w:pStyle w:val="4"/>
      </w:pPr>
      <w:r>
        <w:t xml:space="preserve"> 投标人签章：__________________</w:t>
      </w:r>
    </w:p>
    <w:p w14:paraId="3CC60FAF">
      <w:pPr>
        <w:pStyle w:val="4"/>
      </w:pPr>
      <w:r>
        <w:t>日期： 年 月 日</w:t>
      </w:r>
    </w:p>
    <w:p w14:paraId="0A29700F">
      <w:pPr>
        <w:pStyle w:val="4"/>
        <w:ind w:firstLine="480"/>
      </w:pPr>
      <w:r>
        <w:t xml:space="preserve">  </w:t>
      </w:r>
    </w:p>
    <w:p w14:paraId="1F3C1862">
      <w:pPr>
        <w:pStyle w:val="4"/>
        <w:outlineLvl w:val="2"/>
      </w:pPr>
      <w:r>
        <w:rPr>
          <w:b/>
          <w:sz w:val="28"/>
        </w:rPr>
        <w:t>格式三：</w:t>
      </w:r>
    </w:p>
    <w:p w14:paraId="0579FC66">
      <w:pPr>
        <w:pStyle w:val="4"/>
        <w:jc w:val="center"/>
        <w:outlineLvl w:val="3"/>
      </w:pPr>
      <w:r>
        <w:rPr>
          <w:b/>
          <w:sz w:val="24"/>
        </w:rPr>
        <w:t>分项报价表</w:t>
      </w:r>
    </w:p>
    <w:p w14:paraId="62E47B75">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14:paraId="08836F9C">
      <w:pPr>
        <w:pStyle w:val="4"/>
        <w:ind w:firstLine="480"/>
      </w:pPr>
      <w:r>
        <w:t>采购项目编号：</w:t>
      </w:r>
    </w:p>
    <w:p w14:paraId="53BD4964">
      <w:pPr>
        <w:pStyle w:val="4"/>
        <w:ind w:firstLine="480"/>
      </w:pPr>
      <w:r>
        <w:t>项目名称：</w:t>
      </w:r>
    </w:p>
    <w:p w14:paraId="53BA1178">
      <w:pPr>
        <w:pStyle w:val="4"/>
        <w:ind w:firstLine="480"/>
      </w:pPr>
      <w:r>
        <w:t>投标人名称：</w:t>
      </w:r>
    </w:p>
    <w:p w14:paraId="6E86F002">
      <w:pPr>
        <w:pStyle w:val="4"/>
        <w:ind w:firstLine="480"/>
      </w:pPr>
      <w:r>
        <w:t>采购包：</w:t>
      </w:r>
    </w:p>
    <w:p w14:paraId="1651F7E1">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7075E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5A8BD7">
            <w:pPr>
              <w:pStyle w:val="4"/>
            </w:pPr>
            <w:r>
              <w:t xml:space="preserve"> 品目号</w:t>
            </w:r>
          </w:p>
        </w:tc>
        <w:tc>
          <w:tcPr>
            <w:tcW w:w="831" w:type="dxa"/>
          </w:tcPr>
          <w:p w14:paraId="1802EFF1">
            <w:pPr>
              <w:pStyle w:val="4"/>
            </w:pPr>
            <w:r>
              <w:t xml:space="preserve"> 序号</w:t>
            </w:r>
          </w:p>
        </w:tc>
        <w:tc>
          <w:tcPr>
            <w:tcW w:w="831" w:type="dxa"/>
          </w:tcPr>
          <w:p w14:paraId="5766E322">
            <w:pPr>
              <w:pStyle w:val="4"/>
            </w:pPr>
            <w:r>
              <w:t xml:space="preserve"> 货物名称</w:t>
            </w:r>
          </w:p>
        </w:tc>
        <w:tc>
          <w:tcPr>
            <w:tcW w:w="831" w:type="dxa"/>
          </w:tcPr>
          <w:p w14:paraId="31CB00EF">
            <w:pPr>
              <w:pStyle w:val="4"/>
            </w:pPr>
            <w:r>
              <w:t xml:space="preserve"> 规格型号</w:t>
            </w:r>
          </w:p>
        </w:tc>
        <w:tc>
          <w:tcPr>
            <w:tcW w:w="831" w:type="dxa"/>
          </w:tcPr>
          <w:p w14:paraId="55A87AE8">
            <w:pPr>
              <w:pStyle w:val="4"/>
            </w:pPr>
            <w:r>
              <w:t xml:space="preserve"> 品牌</w:t>
            </w:r>
          </w:p>
        </w:tc>
        <w:tc>
          <w:tcPr>
            <w:tcW w:w="831" w:type="dxa"/>
          </w:tcPr>
          <w:p w14:paraId="07D2FA8D">
            <w:pPr>
              <w:pStyle w:val="4"/>
            </w:pPr>
            <w:r>
              <w:t xml:space="preserve"> 产地</w:t>
            </w:r>
          </w:p>
        </w:tc>
        <w:tc>
          <w:tcPr>
            <w:tcW w:w="831" w:type="dxa"/>
          </w:tcPr>
          <w:p w14:paraId="6BE8EB4A">
            <w:pPr>
              <w:pStyle w:val="4"/>
            </w:pPr>
            <w:r>
              <w:t xml:space="preserve"> 制造商名称</w:t>
            </w:r>
          </w:p>
        </w:tc>
        <w:tc>
          <w:tcPr>
            <w:tcW w:w="831" w:type="dxa"/>
          </w:tcPr>
          <w:p w14:paraId="6793D4E0">
            <w:pPr>
              <w:pStyle w:val="4"/>
            </w:pPr>
            <w:r>
              <w:t xml:space="preserve"> 单价</w:t>
            </w:r>
          </w:p>
        </w:tc>
        <w:tc>
          <w:tcPr>
            <w:tcW w:w="831" w:type="dxa"/>
          </w:tcPr>
          <w:p w14:paraId="2F2D97F1">
            <w:pPr>
              <w:pStyle w:val="4"/>
            </w:pPr>
            <w:r>
              <w:t xml:space="preserve"> 数量</w:t>
            </w:r>
          </w:p>
        </w:tc>
        <w:tc>
          <w:tcPr>
            <w:tcW w:w="831" w:type="dxa"/>
          </w:tcPr>
          <w:p w14:paraId="123EC879">
            <w:pPr>
              <w:pStyle w:val="4"/>
            </w:pPr>
            <w:r>
              <w:t xml:space="preserve"> 总价</w:t>
            </w:r>
          </w:p>
        </w:tc>
      </w:tr>
      <w:tr w14:paraId="35BF0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611383">
            <w:pPr>
              <w:pStyle w:val="4"/>
            </w:pPr>
            <w:r>
              <w:t xml:space="preserve"> 1</w:t>
            </w:r>
          </w:p>
        </w:tc>
        <w:tc>
          <w:tcPr>
            <w:tcW w:w="831" w:type="dxa"/>
          </w:tcPr>
          <w:p w14:paraId="53B66D44"/>
        </w:tc>
        <w:tc>
          <w:tcPr>
            <w:tcW w:w="831" w:type="dxa"/>
          </w:tcPr>
          <w:p w14:paraId="364EAD0D"/>
        </w:tc>
        <w:tc>
          <w:tcPr>
            <w:tcW w:w="831" w:type="dxa"/>
          </w:tcPr>
          <w:p w14:paraId="6D8F038D"/>
        </w:tc>
        <w:tc>
          <w:tcPr>
            <w:tcW w:w="831" w:type="dxa"/>
          </w:tcPr>
          <w:p w14:paraId="574DCCAE"/>
        </w:tc>
        <w:tc>
          <w:tcPr>
            <w:tcW w:w="831" w:type="dxa"/>
          </w:tcPr>
          <w:p w14:paraId="4C11C856"/>
        </w:tc>
        <w:tc>
          <w:tcPr>
            <w:tcW w:w="831" w:type="dxa"/>
          </w:tcPr>
          <w:p w14:paraId="0A68F0A4"/>
        </w:tc>
        <w:tc>
          <w:tcPr>
            <w:tcW w:w="831" w:type="dxa"/>
          </w:tcPr>
          <w:p w14:paraId="294FAD16"/>
        </w:tc>
        <w:tc>
          <w:tcPr>
            <w:tcW w:w="831" w:type="dxa"/>
          </w:tcPr>
          <w:p w14:paraId="05C05F26"/>
        </w:tc>
        <w:tc>
          <w:tcPr>
            <w:tcW w:w="831" w:type="dxa"/>
          </w:tcPr>
          <w:p w14:paraId="78B1F364"/>
        </w:tc>
      </w:tr>
    </w:tbl>
    <w:p w14:paraId="77A882B1">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21E66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E3665F">
            <w:pPr>
              <w:pStyle w:val="4"/>
            </w:pPr>
            <w:r>
              <w:t xml:space="preserve"> 品目号</w:t>
            </w:r>
          </w:p>
        </w:tc>
        <w:tc>
          <w:tcPr>
            <w:tcW w:w="831" w:type="dxa"/>
          </w:tcPr>
          <w:p w14:paraId="21F5B425">
            <w:pPr>
              <w:pStyle w:val="4"/>
            </w:pPr>
            <w:r>
              <w:t xml:space="preserve"> 序号</w:t>
            </w:r>
          </w:p>
        </w:tc>
        <w:tc>
          <w:tcPr>
            <w:tcW w:w="831" w:type="dxa"/>
          </w:tcPr>
          <w:p w14:paraId="2BF290DB">
            <w:pPr>
              <w:pStyle w:val="4"/>
            </w:pPr>
            <w:r>
              <w:t xml:space="preserve"> 服务名称</w:t>
            </w:r>
          </w:p>
        </w:tc>
        <w:tc>
          <w:tcPr>
            <w:tcW w:w="831" w:type="dxa"/>
          </w:tcPr>
          <w:p w14:paraId="4BB4D614">
            <w:pPr>
              <w:pStyle w:val="4"/>
            </w:pPr>
            <w:r>
              <w:t xml:space="preserve"> 服务范围</w:t>
            </w:r>
          </w:p>
        </w:tc>
        <w:tc>
          <w:tcPr>
            <w:tcW w:w="831" w:type="dxa"/>
          </w:tcPr>
          <w:p w14:paraId="1E26D65A">
            <w:pPr>
              <w:pStyle w:val="4"/>
            </w:pPr>
            <w:r>
              <w:t xml:space="preserve"> 服务要求</w:t>
            </w:r>
          </w:p>
        </w:tc>
        <w:tc>
          <w:tcPr>
            <w:tcW w:w="831" w:type="dxa"/>
          </w:tcPr>
          <w:p w14:paraId="59D23A38">
            <w:pPr>
              <w:pStyle w:val="4"/>
            </w:pPr>
            <w:r>
              <w:t xml:space="preserve"> 服务时间</w:t>
            </w:r>
          </w:p>
        </w:tc>
        <w:tc>
          <w:tcPr>
            <w:tcW w:w="831" w:type="dxa"/>
          </w:tcPr>
          <w:p w14:paraId="26B7BA2B">
            <w:pPr>
              <w:pStyle w:val="4"/>
            </w:pPr>
            <w:r>
              <w:t xml:space="preserve"> 服务标准</w:t>
            </w:r>
          </w:p>
        </w:tc>
        <w:tc>
          <w:tcPr>
            <w:tcW w:w="831" w:type="dxa"/>
          </w:tcPr>
          <w:p w14:paraId="65B8B810">
            <w:pPr>
              <w:pStyle w:val="4"/>
            </w:pPr>
            <w:r>
              <w:t xml:space="preserve"> 单价</w:t>
            </w:r>
          </w:p>
        </w:tc>
        <w:tc>
          <w:tcPr>
            <w:tcW w:w="831" w:type="dxa"/>
          </w:tcPr>
          <w:p w14:paraId="4CE881BC">
            <w:pPr>
              <w:pStyle w:val="4"/>
            </w:pPr>
            <w:r>
              <w:t xml:space="preserve"> 数量</w:t>
            </w:r>
          </w:p>
        </w:tc>
        <w:tc>
          <w:tcPr>
            <w:tcW w:w="831" w:type="dxa"/>
          </w:tcPr>
          <w:p w14:paraId="2818A3F6">
            <w:pPr>
              <w:pStyle w:val="4"/>
            </w:pPr>
            <w:r>
              <w:t xml:space="preserve"> 总价</w:t>
            </w:r>
          </w:p>
        </w:tc>
      </w:tr>
      <w:tr w14:paraId="0EDFF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3F165E">
            <w:pPr>
              <w:pStyle w:val="4"/>
            </w:pPr>
            <w:r>
              <w:t xml:space="preserve"> 1</w:t>
            </w:r>
          </w:p>
        </w:tc>
        <w:tc>
          <w:tcPr>
            <w:tcW w:w="831" w:type="dxa"/>
          </w:tcPr>
          <w:p w14:paraId="2378E970"/>
        </w:tc>
        <w:tc>
          <w:tcPr>
            <w:tcW w:w="831" w:type="dxa"/>
          </w:tcPr>
          <w:p w14:paraId="248BC738"/>
        </w:tc>
        <w:tc>
          <w:tcPr>
            <w:tcW w:w="831" w:type="dxa"/>
          </w:tcPr>
          <w:p w14:paraId="5526CD5C"/>
        </w:tc>
        <w:tc>
          <w:tcPr>
            <w:tcW w:w="831" w:type="dxa"/>
          </w:tcPr>
          <w:p w14:paraId="6E5FA1BE"/>
        </w:tc>
        <w:tc>
          <w:tcPr>
            <w:tcW w:w="831" w:type="dxa"/>
          </w:tcPr>
          <w:p w14:paraId="64814852"/>
        </w:tc>
        <w:tc>
          <w:tcPr>
            <w:tcW w:w="831" w:type="dxa"/>
          </w:tcPr>
          <w:p w14:paraId="7F7E669C"/>
        </w:tc>
        <w:tc>
          <w:tcPr>
            <w:tcW w:w="831" w:type="dxa"/>
          </w:tcPr>
          <w:p w14:paraId="38814A25"/>
        </w:tc>
        <w:tc>
          <w:tcPr>
            <w:tcW w:w="831" w:type="dxa"/>
          </w:tcPr>
          <w:p w14:paraId="6D4631CC"/>
        </w:tc>
        <w:tc>
          <w:tcPr>
            <w:tcW w:w="831" w:type="dxa"/>
          </w:tcPr>
          <w:p w14:paraId="3BC7F098"/>
        </w:tc>
      </w:tr>
    </w:tbl>
    <w:p w14:paraId="54C6A39C">
      <w:pPr>
        <w:pStyle w:val="4"/>
      </w:pPr>
      <w:r>
        <w:t xml:space="preserve"> 投标人签章：__________________</w:t>
      </w:r>
    </w:p>
    <w:p w14:paraId="6AAC42E4">
      <w:pPr>
        <w:pStyle w:val="4"/>
      </w:pPr>
      <w:r>
        <w:t>日期： 年 月 日</w:t>
      </w:r>
    </w:p>
    <w:p w14:paraId="26B31C34">
      <w:pPr>
        <w:pStyle w:val="4"/>
        <w:ind w:firstLine="480"/>
      </w:pPr>
      <w:r>
        <w:t xml:space="preserve">  </w:t>
      </w:r>
    </w:p>
    <w:p w14:paraId="62DF2A99">
      <w:pPr>
        <w:pStyle w:val="4"/>
        <w:outlineLvl w:val="2"/>
      </w:pPr>
      <w:r>
        <w:rPr>
          <w:b/>
          <w:sz w:val="28"/>
        </w:rPr>
        <w:t>格式四：</w:t>
      </w:r>
    </w:p>
    <w:p w14:paraId="085EEAC8">
      <w:pPr>
        <w:pStyle w:val="4"/>
        <w:jc w:val="center"/>
        <w:outlineLvl w:val="3"/>
      </w:pPr>
      <w:r>
        <w:rPr>
          <w:b/>
          <w:sz w:val="24"/>
        </w:rPr>
        <w:t>政策适用性说明</w:t>
      </w:r>
    </w:p>
    <w:p w14:paraId="1E46E7CB">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5CB25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593586D">
            <w:pPr>
              <w:pStyle w:val="4"/>
            </w:pPr>
            <w:r>
              <w:t xml:space="preserve"> 序号</w:t>
            </w:r>
          </w:p>
        </w:tc>
        <w:tc>
          <w:tcPr>
            <w:tcW w:w="1038" w:type="dxa"/>
          </w:tcPr>
          <w:p w14:paraId="7E59F754">
            <w:pPr>
              <w:pStyle w:val="4"/>
            </w:pPr>
            <w:r>
              <w:t xml:space="preserve"> 主要产品/技术名称（规格型号、注册商标）</w:t>
            </w:r>
          </w:p>
        </w:tc>
        <w:tc>
          <w:tcPr>
            <w:tcW w:w="1038" w:type="dxa"/>
          </w:tcPr>
          <w:p w14:paraId="14826657">
            <w:pPr>
              <w:pStyle w:val="4"/>
            </w:pPr>
            <w:r>
              <w:t xml:space="preserve"> 制造商(开发商)</w:t>
            </w:r>
          </w:p>
        </w:tc>
        <w:tc>
          <w:tcPr>
            <w:tcW w:w="1038" w:type="dxa"/>
          </w:tcPr>
          <w:p w14:paraId="12ADCE7B">
            <w:pPr>
              <w:pStyle w:val="4"/>
            </w:pPr>
            <w:r>
              <w:t xml:space="preserve"> 制造商企业类型</w:t>
            </w:r>
          </w:p>
        </w:tc>
        <w:tc>
          <w:tcPr>
            <w:tcW w:w="1038" w:type="dxa"/>
          </w:tcPr>
          <w:p w14:paraId="321036B4">
            <w:pPr>
              <w:pStyle w:val="4"/>
            </w:pPr>
            <w:r>
              <w:t xml:space="preserve"> 节能产品</w:t>
            </w:r>
          </w:p>
        </w:tc>
        <w:tc>
          <w:tcPr>
            <w:tcW w:w="1038" w:type="dxa"/>
          </w:tcPr>
          <w:p w14:paraId="2B4566EE">
            <w:pPr>
              <w:pStyle w:val="4"/>
            </w:pPr>
            <w:r>
              <w:t xml:space="preserve"> 环境标志产品</w:t>
            </w:r>
          </w:p>
        </w:tc>
        <w:tc>
          <w:tcPr>
            <w:tcW w:w="1038" w:type="dxa"/>
          </w:tcPr>
          <w:p w14:paraId="0906047E">
            <w:pPr>
              <w:pStyle w:val="4"/>
            </w:pPr>
            <w:r>
              <w:t xml:space="preserve"> 认证证书编号</w:t>
            </w:r>
          </w:p>
        </w:tc>
        <w:tc>
          <w:tcPr>
            <w:tcW w:w="1038" w:type="dxa"/>
          </w:tcPr>
          <w:p w14:paraId="5611D7F7">
            <w:pPr>
              <w:pStyle w:val="4"/>
            </w:pPr>
            <w:r>
              <w:t xml:space="preserve"> 该产品报价在总报价中占比（%）</w:t>
            </w:r>
          </w:p>
        </w:tc>
      </w:tr>
      <w:tr w14:paraId="26942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0C294BD">
            <w:pPr>
              <w:pStyle w:val="4"/>
            </w:pPr>
            <w:r>
              <w:t xml:space="preserve"> 1</w:t>
            </w:r>
          </w:p>
        </w:tc>
        <w:tc>
          <w:tcPr>
            <w:tcW w:w="1038" w:type="dxa"/>
          </w:tcPr>
          <w:p w14:paraId="0FC89629"/>
        </w:tc>
        <w:tc>
          <w:tcPr>
            <w:tcW w:w="1038" w:type="dxa"/>
          </w:tcPr>
          <w:p w14:paraId="2C416095"/>
        </w:tc>
        <w:tc>
          <w:tcPr>
            <w:tcW w:w="1038" w:type="dxa"/>
          </w:tcPr>
          <w:p w14:paraId="5236835F"/>
        </w:tc>
        <w:tc>
          <w:tcPr>
            <w:tcW w:w="1038" w:type="dxa"/>
          </w:tcPr>
          <w:p w14:paraId="1BE9ABF1"/>
        </w:tc>
        <w:tc>
          <w:tcPr>
            <w:tcW w:w="1038" w:type="dxa"/>
          </w:tcPr>
          <w:p w14:paraId="706DE7C8"/>
        </w:tc>
        <w:tc>
          <w:tcPr>
            <w:tcW w:w="1038" w:type="dxa"/>
          </w:tcPr>
          <w:p w14:paraId="0C6C39D8"/>
        </w:tc>
        <w:tc>
          <w:tcPr>
            <w:tcW w:w="1038" w:type="dxa"/>
          </w:tcPr>
          <w:p w14:paraId="4C304056"/>
        </w:tc>
      </w:tr>
      <w:tr w14:paraId="45C47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D3C28F8">
            <w:pPr>
              <w:pStyle w:val="4"/>
            </w:pPr>
            <w:r>
              <w:t xml:space="preserve"> 2</w:t>
            </w:r>
          </w:p>
        </w:tc>
        <w:tc>
          <w:tcPr>
            <w:tcW w:w="1038" w:type="dxa"/>
          </w:tcPr>
          <w:p w14:paraId="06471DBE"/>
        </w:tc>
        <w:tc>
          <w:tcPr>
            <w:tcW w:w="1038" w:type="dxa"/>
          </w:tcPr>
          <w:p w14:paraId="0A08297A"/>
        </w:tc>
        <w:tc>
          <w:tcPr>
            <w:tcW w:w="1038" w:type="dxa"/>
          </w:tcPr>
          <w:p w14:paraId="5FCF20E0"/>
        </w:tc>
        <w:tc>
          <w:tcPr>
            <w:tcW w:w="1038" w:type="dxa"/>
          </w:tcPr>
          <w:p w14:paraId="2A2DEB91"/>
        </w:tc>
        <w:tc>
          <w:tcPr>
            <w:tcW w:w="1038" w:type="dxa"/>
          </w:tcPr>
          <w:p w14:paraId="2A278EBE"/>
        </w:tc>
        <w:tc>
          <w:tcPr>
            <w:tcW w:w="1038" w:type="dxa"/>
          </w:tcPr>
          <w:p w14:paraId="5FB0DFF7"/>
        </w:tc>
        <w:tc>
          <w:tcPr>
            <w:tcW w:w="1038" w:type="dxa"/>
          </w:tcPr>
          <w:p w14:paraId="51C6ED3E"/>
        </w:tc>
      </w:tr>
      <w:tr w14:paraId="046C5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88D0975">
            <w:pPr>
              <w:pStyle w:val="4"/>
            </w:pPr>
            <w:r>
              <w:t xml:space="preserve"> 3</w:t>
            </w:r>
          </w:p>
        </w:tc>
        <w:tc>
          <w:tcPr>
            <w:tcW w:w="1038" w:type="dxa"/>
          </w:tcPr>
          <w:p w14:paraId="5FABB35A"/>
        </w:tc>
        <w:tc>
          <w:tcPr>
            <w:tcW w:w="1038" w:type="dxa"/>
          </w:tcPr>
          <w:p w14:paraId="2D495FDF"/>
        </w:tc>
        <w:tc>
          <w:tcPr>
            <w:tcW w:w="1038" w:type="dxa"/>
          </w:tcPr>
          <w:p w14:paraId="3A1CEFFB"/>
        </w:tc>
        <w:tc>
          <w:tcPr>
            <w:tcW w:w="1038" w:type="dxa"/>
          </w:tcPr>
          <w:p w14:paraId="1DDF8FC6"/>
        </w:tc>
        <w:tc>
          <w:tcPr>
            <w:tcW w:w="1038" w:type="dxa"/>
          </w:tcPr>
          <w:p w14:paraId="1689981D"/>
        </w:tc>
        <w:tc>
          <w:tcPr>
            <w:tcW w:w="1038" w:type="dxa"/>
          </w:tcPr>
          <w:p w14:paraId="59E85DE5"/>
        </w:tc>
        <w:tc>
          <w:tcPr>
            <w:tcW w:w="1038" w:type="dxa"/>
          </w:tcPr>
          <w:p w14:paraId="20BD19F8"/>
        </w:tc>
      </w:tr>
      <w:tr w14:paraId="26CBD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7900613">
            <w:pPr>
              <w:pStyle w:val="4"/>
            </w:pPr>
            <w:r>
              <w:t xml:space="preserve"> 4</w:t>
            </w:r>
          </w:p>
        </w:tc>
        <w:tc>
          <w:tcPr>
            <w:tcW w:w="1038" w:type="dxa"/>
          </w:tcPr>
          <w:p w14:paraId="2B540115"/>
        </w:tc>
        <w:tc>
          <w:tcPr>
            <w:tcW w:w="1038" w:type="dxa"/>
          </w:tcPr>
          <w:p w14:paraId="4FE86D61"/>
        </w:tc>
        <w:tc>
          <w:tcPr>
            <w:tcW w:w="1038" w:type="dxa"/>
          </w:tcPr>
          <w:p w14:paraId="25EFDE31"/>
        </w:tc>
        <w:tc>
          <w:tcPr>
            <w:tcW w:w="1038" w:type="dxa"/>
          </w:tcPr>
          <w:p w14:paraId="6CCFCE84"/>
        </w:tc>
        <w:tc>
          <w:tcPr>
            <w:tcW w:w="1038" w:type="dxa"/>
          </w:tcPr>
          <w:p w14:paraId="0987F3C3"/>
        </w:tc>
        <w:tc>
          <w:tcPr>
            <w:tcW w:w="1038" w:type="dxa"/>
          </w:tcPr>
          <w:p w14:paraId="31402C29"/>
        </w:tc>
        <w:tc>
          <w:tcPr>
            <w:tcW w:w="1038" w:type="dxa"/>
          </w:tcPr>
          <w:p w14:paraId="7DF70276"/>
        </w:tc>
      </w:tr>
      <w:tr w14:paraId="48AC4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849BC13">
            <w:pPr>
              <w:pStyle w:val="4"/>
            </w:pPr>
            <w:r>
              <w:t xml:space="preserve"> 5</w:t>
            </w:r>
          </w:p>
        </w:tc>
        <w:tc>
          <w:tcPr>
            <w:tcW w:w="1038" w:type="dxa"/>
          </w:tcPr>
          <w:p w14:paraId="30B23A0F"/>
        </w:tc>
        <w:tc>
          <w:tcPr>
            <w:tcW w:w="1038" w:type="dxa"/>
          </w:tcPr>
          <w:p w14:paraId="7DE74415"/>
        </w:tc>
        <w:tc>
          <w:tcPr>
            <w:tcW w:w="1038" w:type="dxa"/>
          </w:tcPr>
          <w:p w14:paraId="76833452"/>
        </w:tc>
        <w:tc>
          <w:tcPr>
            <w:tcW w:w="1038" w:type="dxa"/>
          </w:tcPr>
          <w:p w14:paraId="3F0EC6F1"/>
        </w:tc>
        <w:tc>
          <w:tcPr>
            <w:tcW w:w="1038" w:type="dxa"/>
          </w:tcPr>
          <w:p w14:paraId="53CE0299"/>
        </w:tc>
        <w:tc>
          <w:tcPr>
            <w:tcW w:w="1038" w:type="dxa"/>
          </w:tcPr>
          <w:p w14:paraId="0108AD6D"/>
        </w:tc>
        <w:tc>
          <w:tcPr>
            <w:tcW w:w="1038" w:type="dxa"/>
          </w:tcPr>
          <w:p w14:paraId="52FFA49C"/>
        </w:tc>
      </w:tr>
      <w:tr w14:paraId="4A7EC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542356D">
            <w:pPr>
              <w:pStyle w:val="4"/>
            </w:pPr>
            <w:r>
              <w:t xml:space="preserve"> ...</w:t>
            </w:r>
          </w:p>
        </w:tc>
        <w:tc>
          <w:tcPr>
            <w:tcW w:w="1038" w:type="dxa"/>
          </w:tcPr>
          <w:p w14:paraId="0830A2FE"/>
        </w:tc>
        <w:tc>
          <w:tcPr>
            <w:tcW w:w="1038" w:type="dxa"/>
          </w:tcPr>
          <w:p w14:paraId="021744EE"/>
        </w:tc>
        <w:tc>
          <w:tcPr>
            <w:tcW w:w="1038" w:type="dxa"/>
          </w:tcPr>
          <w:p w14:paraId="38A7310F"/>
        </w:tc>
        <w:tc>
          <w:tcPr>
            <w:tcW w:w="1038" w:type="dxa"/>
          </w:tcPr>
          <w:p w14:paraId="5F47309F"/>
        </w:tc>
        <w:tc>
          <w:tcPr>
            <w:tcW w:w="1038" w:type="dxa"/>
          </w:tcPr>
          <w:p w14:paraId="2D197779"/>
        </w:tc>
        <w:tc>
          <w:tcPr>
            <w:tcW w:w="1038" w:type="dxa"/>
          </w:tcPr>
          <w:p w14:paraId="3AB82A5E"/>
        </w:tc>
        <w:tc>
          <w:tcPr>
            <w:tcW w:w="1038" w:type="dxa"/>
          </w:tcPr>
          <w:p w14:paraId="1936E769"/>
        </w:tc>
      </w:tr>
    </w:tbl>
    <w:p w14:paraId="73482CF6">
      <w:pPr>
        <w:pStyle w:val="4"/>
        <w:ind w:firstLine="480"/>
      </w:pPr>
      <w:r>
        <w:t>注：1.制造商为小型或微型企业时才需要填“制造商企业类型”栏,填写内容为“小型”或“微型”；</w:t>
      </w:r>
    </w:p>
    <w:p w14:paraId="3F4B70EC">
      <w:pPr>
        <w:pStyle w:val="4"/>
        <w:ind w:firstLine="480"/>
      </w:pPr>
      <w:r>
        <w:t>2.“节能产品、环境标志产品”须填写认证证书编号，并在对应“节能产品”、“环境标志产品”栏中勾选，同时提供有效期内的证书复印件（加盖投标人公章）</w:t>
      </w:r>
    </w:p>
    <w:p w14:paraId="7A749D0D">
      <w:pPr>
        <w:pStyle w:val="4"/>
      </w:pPr>
      <w:r>
        <w:t xml:space="preserve"> 投标人名称（盖章）：__________________</w:t>
      </w:r>
    </w:p>
    <w:p w14:paraId="264CCA29">
      <w:pPr>
        <w:pStyle w:val="4"/>
      </w:pPr>
      <w:r>
        <w:t>日期： 年 月 日</w:t>
      </w:r>
    </w:p>
    <w:p w14:paraId="118B6AE6">
      <w:pPr>
        <w:pStyle w:val="4"/>
        <w:ind w:firstLine="480"/>
      </w:pPr>
      <w:r>
        <w:t xml:space="preserve">  </w:t>
      </w:r>
    </w:p>
    <w:p w14:paraId="142A400B">
      <w:pPr>
        <w:pStyle w:val="4"/>
        <w:outlineLvl w:val="2"/>
      </w:pPr>
      <w:r>
        <w:rPr>
          <w:b/>
          <w:sz w:val="28"/>
        </w:rPr>
        <w:t>格式五：关于符合本国产品标准的声明函等有关证明文件（如适用）</w:t>
      </w:r>
    </w:p>
    <w:p w14:paraId="102CC6B5">
      <w:pPr>
        <w:pStyle w:val="4"/>
        <w:ind w:firstLine="480"/>
      </w:pPr>
      <w:r>
        <w:rPr>
          <w:b/>
        </w:rPr>
        <w:t>注：</w:t>
      </w:r>
    </w:p>
    <w:p w14:paraId="424E1AB6">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6E70A738">
      <w:pPr>
        <w:pStyle w:val="4"/>
        <w:spacing w:before="120" w:after="120"/>
        <w:ind w:firstLine="960"/>
      </w:pPr>
      <w:r>
        <w:t>2. 供应商提供虚假《声明函》、虚假证明文件谋取中标、成交的，依照政府采购法律法规规定追究相应责任。</w:t>
      </w:r>
    </w:p>
    <w:p w14:paraId="04175C46">
      <w:pPr>
        <w:pStyle w:val="4"/>
      </w:pPr>
      <w:r>
        <w:rPr>
          <w:b/>
          <w:sz w:val="28"/>
        </w:rPr>
        <w:t>附件1</w:t>
      </w:r>
    </w:p>
    <w:p w14:paraId="700F8160">
      <w:pPr>
        <w:pStyle w:val="4"/>
        <w:spacing w:before="120" w:after="240"/>
        <w:jc w:val="center"/>
        <w:outlineLvl w:val="3"/>
      </w:pPr>
      <w:r>
        <w:rPr>
          <w:b/>
          <w:sz w:val="24"/>
        </w:rPr>
        <w:t>中国境内生产的组件成本核算基本规则</w:t>
      </w:r>
    </w:p>
    <w:p w14:paraId="443B2C15">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14:paraId="64C061CC">
      <w:pPr>
        <w:pStyle w:val="4"/>
        <w:spacing w:before="120" w:after="120"/>
        <w:ind w:firstLine="480"/>
      </w:pPr>
      <w:r>
        <w:t>1. 产品的一级组件是指直接组成产品的组件。产品的二级组件是指直接组成产品一级组件的组件。一级组件不可分解的，视同二级组件。</w:t>
      </w:r>
    </w:p>
    <w:p w14:paraId="3E4D1641">
      <w:pPr>
        <w:pStyle w:val="4"/>
        <w:spacing w:before="120" w:after="120"/>
        <w:ind w:firstLine="480"/>
      </w:pPr>
      <w:r>
        <w:t>2. 二级组件在中国境内生产的，其全部成本计入中国境内生产的组件成本；二级组件不在中国境内生产的，其成本不计入中国境内生产的组件成本。</w:t>
      </w:r>
    </w:p>
    <w:p w14:paraId="7069F883">
      <w:pPr>
        <w:pStyle w:val="4"/>
        <w:spacing w:before="120" w:after="120"/>
        <w:ind w:firstLine="480"/>
      </w:pPr>
      <w:r>
        <w:t>3. 产品总成本和组件成本以相关会计核算数据、采购合同、进货记录等为基础进行计算。</w:t>
      </w:r>
    </w:p>
    <w:p w14:paraId="64DA46A2">
      <w:pPr>
        <w:pStyle w:val="4"/>
        <w:spacing w:before="120" w:after="120"/>
        <w:ind w:firstLine="480"/>
      </w:pPr>
      <w:r>
        <w:t>4. 需要对成本核算规则予以进一步明确的其他有关事项，由财政部会同有关部门另行规定。</w:t>
      </w:r>
    </w:p>
    <w:p w14:paraId="1B02F1B3">
      <w:pPr>
        <w:pStyle w:val="4"/>
      </w:pPr>
      <w:r>
        <w:rPr>
          <w:b/>
          <w:sz w:val="28"/>
        </w:rPr>
        <w:t>附件2</w:t>
      </w:r>
    </w:p>
    <w:p w14:paraId="182F4D92">
      <w:pPr>
        <w:pStyle w:val="4"/>
        <w:spacing w:before="120" w:after="240"/>
        <w:jc w:val="center"/>
        <w:outlineLvl w:val="3"/>
      </w:pPr>
      <w:r>
        <w:rPr>
          <w:b/>
          <w:sz w:val="24"/>
        </w:rPr>
        <w:t>关于符合本国产品标准的声明函</w:t>
      </w:r>
    </w:p>
    <w:p w14:paraId="52744E9A">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14:paraId="5242EFD0">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14:paraId="1154AD9F">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14:paraId="1D333D81">
      <w:pPr>
        <w:pStyle w:val="4"/>
        <w:spacing w:before="240" w:after="240"/>
        <w:ind w:firstLine="960"/>
      </w:pPr>
      <w:r>
        <w:t>3. ……</w:t>
      </w:r>
    </w:p>
    <w:p w14:paraId="38180AAB">
      <w:pPr>
        <w:pStyle w:val="4"/>
        <w:ind w:firstLine="480"/>
      </w:pPr>
      <w:r>
        <w:t>本公司（单位）对上述声明内容的真实性负责。如有虚假，愿承担相应法律责任。</w:t>
      </w:r>
    </w:p>
    <w:p w14:paraId="11AA7037">
      <w:pPr>
        <w:pStyle w:val="4"/>
        <w:spacing w:before="720"/>
        <w:jc w:val="right"/>
      </w:pPr>
      <w:r>
        <w:rPr>
          <w:b/>
        </w:rPr>
        <w:t>公司（单位）名称（盖章）：</w:t>
      </w:r>
      <w:r>
        <w:t xml:space="preserve"> __________________</w:t>
      </w:r>
    </w:p>
    <w:p w14:paraId="303A222A">
      <w:pPr>
        <w:pStyle w:val="4"/>
        <w:jc w:val="right"/>
      </w:pPr>
      <w:r>
        <w:rPr>
          <w:b/>
        </w:rPr>
        <w:t>日期：</w:t>
      </w:r>
      <w:r>
        <w:t xml:space="preserve"> ______ 年 ______ 月 ______ 日</w:t>
      </w:r>
    </w:p>
    <w:p w14:paraId="23519AAE">
      <w:pPr>
        <w:pStyle w:val="4"/>
        <w:ind w:firstLine="480"/>
      </w:pPr>
      <w:r>
        <w:rPr>
          <w:b/>
        </w:rPr>
        <w:t>注：</w:t>
      </w:r>
    </w:p>
    <w:p w14:paraId="56BA6D5A">
      <w:pPr>
        <w:pStyle w:val="4"/>
        <w:spacing w:before="120" w:after="120"/>
        <w:ind w:firstLine="960"/>
      </w:pPr>
      <w:r>
        <w:t>1. 产品如有型号，请在“产品名称”栏一并填写。</w:t>
      </w:r>
    </w:p>
    <w:p w14:paraId="7C7D9C96">
      <w:pPr>
        <w:pStyle w:val="4"/>
        <w:spacing w:before="120" w:after="120"/>
        <w:ind w:firstLine="960"/>
      </w:pPr>
      <w:r>
        <w:t>2. 生产厂名与厂址应与生产厂营业执照载明的相关信息保持一致。</w:t>
      </w:r>
    </w:p>
    <w:p w14:paraId="771A90C5">
      <w:pPr>
        <w:pStyle w:val="4"/>
        <w:spacing w:before="120" w:after="120"/>
        <w:ind w:firstLine="960"/>
      </w:pPr>
      <w:r>
        <w:t>3. 该产品的中国境内生产的组件成本占比相关要求实施前，"规定比例"栏可不填，下同。</w:t>
      </w:r>
    </w:p>
    <w:p w14:paraId="3E029946">
      <w:pPr>
        <w:pStyle w:val="4"/>
        <w:spacing w:before="120" w:after="120"/>
        <w:ind w:firstLine="960"/>
      </w:pPr>
      <w:r>
        <w:t>4. 该产品的关键组件要求实施前，"关键组件"栏可不填，下同。</w:t>
      </w:r>
    </w:p>
    <w:p w14:paraId="0E15FA51">
      <w:pPr>
        <w:pStyle w:val="4"/>
        <w:spacing w:before="120" w:after="120"/>
        <w:ind w:firstLine="960"/>
      </w:pPr>
      <w:r>
        <w:t>5. 该产品的关键工序要求实施前，"关键工序"栏可不填，下同。</w:t>
      </w:r>
    </w:p>
    <w:p w14:paraId="7D9DFBF4">
      <w:pPr>
        <w:pStyle w:val="4"/>
      </w:pPr>
      <w:r>
        <w:rPr>
          <w:b/>
          <w:sz w:val="28"/>
        </w:rPr>
        <w:t>附件3（当采购项目或者采购包中含有多种产品的，供应商还应当提供本承诺函，格式内容仅供参考）</w:t>
      </w:r>
    </w:p>
    <w:p w14:paraId="49E80FA6">
      <w:pPr>
        <w:pStyle w:val="4"/>
        <w:spacing w:before="120" w:after="240"/>
        <w:jc w:val="center"/>
        <w:outlineLvl w:val="3"/>
      </w:pPr>
      <w:r>
        <w:rPr>
          <w:b/>
          <w:sz w:val="24"/>
        </w:rPr>
        <w:t>关于本国产品比例的承诺函（如适用）</w:t>
      </w:r>
    </w:p>
    <w:p w14:paraId="6B90705B">
      <w:pPr>
        <w:pStyle w:val="4"/>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11ED1B5F">
      <w:pPr>
        <w:pStyle w:val="4"/>
      </w:pPr>
      <w:r>
        <w:t>本公司（单位）对上述承诺内容的真实性负责。如有虚假，愿承担相应法律责任。</w:t>
      </w:r>
    </w:p>
    <w:p w14:paraId="5E2ACDF7">
      <w:pPr>
        <w:pStyle w:val="4"/>
        <w:spacing w:before="720"/>
        <w:jc w:val="right"/>
      </w:pPr>
      <w:r>
        <w:rPr>
          <w:b/>
        </w:rPr>
        <w:t>公司（单位）名称（盖章）：</w:t>
      </w:r>
      <w:r>
        <w:t>__________________</w:t>
      </w:r>
    </w:p>
    <w:p w14:paraId="1A8FF838">
      <w:pPr>
        <w:pStyle w:val="4"/>
        <w:jc w:val="right"/>
      </w:pPr>
      <w:r>
        <w:rPr>
          <w:b/>
        </w:rPr>
        <w:t>日期：</w:t>
      </w:r>
      <w:r>
        <w:t>______ 年 ______ 月 ______ 日</w:t>
      </w:r>
    </w:p>
    <w:p w14:paraId="226487D3">
      <w:pPr>
        <w:pStyle w:val="4"/>
      </w:pPr>
      <w:r>
        <w:rPr>
          <w:b/>
          <w:sz w:val="28"/>
        </w:rPr>
        <w:t>附件4</w:t>
      </w:r>
    </w:p>
    <w:p w14:paraId="78126694">
      <w:pPr>
        <w:pStyle w:val="4"/>
        <w:spacing w:before="120" w:after="240"/>
        <w:jc w:val="center"/>
        <w:outlineLvl w:val="3"/>
      </w:pPr>
      <w:r>
        <w:rPr>
          <w:b/>
          <w:sz w:val="24"/>
        </w:rPr>
        <w:t>本国产品标准有关证明材料（如适用）</w:t>
      </w:r>
    </w:p>
    <w:p w14:paraId="1082282E">
      <w:pPr>
        <w:pStyle w:val="4"/>
        <w:spacing w:before="120" w:after="120"/>
        <w:ind w:firstLine="960"/>
      </w:pPr>
      <w:r>
        <w:t>1. 供应商认为需提供的其他资料。</w:t>
      </w:r>
    </w:p>
    <w:p w14:paraId="2E31EE24">
      <w:pPr>
        <w:pStyle w:val="4"/>
        <w:spacing w:before="120" w:after="120"/>
        <w:ind w:firstLine="960"/>
      </w:pPr>
      <w:r>
        <w:t>2. 财政部会同有关部门规定的有关证明文件。</w:t>
      </w:r>
    </w:p>
    <w:p w14:paraId="52AF5404">
      <w:pPr>
        <w:pStyle w:val="4"/>
        <w:ind w:firstLine="480"/>
        <w:outlineLvl w:val="2"/>
      </w:pPr>
      <w:r>
        <w:rPr>
          <w:b/>
          <w:sz w:val="28"/>
        </w:rPr>
        <w:t>格式六：</w:t>
      </w:r>
    </w:p>
    <w:p w14:paraId="63323010">
      <w:pPr>
        <w:pStyle w:val="4"/>
        <w:ind w:firstLine="480"/>
      </w:pPr>
      <w:r>
        <w:t>（投标人可使用下述格式，也可使用广东省工商行政管理局统一印制的法定代表人证明书格式）</w:t>
      </w:r>
    </w:p>
    <w:p w14:paraId="0135C625">
      <w:pPr>
        <w:pStyle w:val="4"/>
        <w:jc w:val="center"/>
        <w:outlineLvl w:val="3"/>
      </w:pPr>
      <w:r>
        <w:rPr>
          <w:b/>
          <w:sz w:val="24"/>
        </w:rPr>
        <w:t>法定代表人证明书</w:t>
      </w:r>
    </w:p>
    <w:p w14:paraId="2139BEDE">
      <w:pPr>
        <w:pStyle w:val="4"/>
        <w:ind w:firstLine="480"/>
      </w:pPr>
      <w:r>
        <w:t>_____________现任我单位_____________职务，为法定代表人，特此证明。</w:t>
      </w:r>
    </w:p>
    <w:p w14:paraId="4F805257">
      <w:pPr>
        <w:pStyle w:val="4"/>
        <w:ind w:firstLine="480"/>
      </w:pPr>
      <w:r>
        <w:t>有效期限：__________________</w:t>
      </w:r>
    </w:p>
    <w:p w14:paraId="343F1401">
      <w:pPr>
        <w:pStyle w:val="4"/>
        <w:ind w:firstLine="480"/>
      </w:pPr>
      <w:r>
        <w:t>附：代表人性别：_____年龄：_________ 身份证号码：__________________</w:t>
      </w:r>
    </w:p>
    <w:p w14:paraId="26B622D8">
      <w:pPr>
        <w:pStyle w:val="4"/>
        <w:ind w:firstLine="480"/>
      </w:pPr>
      <w:r>
        <w:t>注册号码：____________________企业类型：____________________________</w:t>
      </w:r>
    </w:p>
    <w:p w14:paraId="068DBA1E">
      <w:pPr>
        <w:pStyle w:val="4"/>
        <w:ind w:firstLine="480"/>
      </w:pPr>
      <w:r>
        <w:t>经营范围：__________________________</w:t>
      </w:r>
    </w:p>
    <w:p w14:paraId="7A9B9449">
      <w:pPr>
        <w:pStyle w:val="4"/>
      </w:pPr>
      <w:r>
        <w:t xml:space="preserve"> 投标人名称（盖章）：__________________</w:t>
      </w:r>
    </w:p>
    <w:p w14:paraId="44F4B5D0">
      <w:pPr>
        <w:pStyle w:val="4"/>
      </w:pPr>
      <w:r>
        <w:t xml:space="preserve"> 地址：__________________</w:t>
      </w:r>
    </w:p>
    <w:p w14:paraId="5FB1A1EC">
      <w:pPr>
        <w:pStyle w:val="4"/>
      </w:pPr>
      <w:r>
        <w:t xml:space="preserve"> 法定代表人（签字或盖章）：__________________</w:t>
      </w:r>
    </w:p>
    <w:p w14:paraId="768B60D7">
      <w:pPr>
        <w:pStyle w:val="4"/>
      </w:pPr>
      <w:r>
        <w:t xml:space="preserve"> 职务：__________________</w:t>
      </w:r>
    </w:p>
    <w:p w14:paraId="55D11457">
      <w:pPr>
        <w:pStyle w:val="4"/>
      </w:pPr>
      <w:r>
        <w:t xml:space="preserve"> 日期： 年 月 日</w:t>
      </w:r>
    </w:p>
    <w:p w14:paraId="297989EF">
      <w:pPr>
        <w:pStyle w:val="4"/>
        <w:ind w:firstLine="480"/>
      </w:pPr>
      <w:r>
        <w:t xml:space="preserve">  </w:t>
      </w:r>
    </w:p>
    <w:p w14:paraId="077613A7">
      <w:pPr>
        <w:pStyle w:val="4"/>
        <w:outlineLvl w:val="2"/>
      </w:pPr>
      <w:r>
        <w:rPr>
          <w:b/>
          <w:sz w:val="28"/>
        </w:rPr>
        <w:t>格式七：</w:t>
      </w:r>
    </w:p>
    <w:p w14:paraId="0821328A">
      <w:pPr>
        <w:pStyle w:val="4"/>
        <w:jc w:val="center"/>
        <w:outlineLvl w:val="3"/>
      </w:pPr>
      <w:r>
        <w:rPr>
          <w:b/>
          <w:sz w:val="24"/>
        </w:rPr>
        <w:t>法定代表人授权书格式</w:t>
      </w:r>
    </w:p>
    <w:p w14:paraId="3FFD2F76">
      <w:pPr>
        <w:pStyle w:val="4"/>
        <w:ind w:firstLine="480"/>
      </w:pPr>
      <w:r>
        <w:t>（对于银行、保险、电信、邮政、铁路等行业以及获得总公司投标授权的分公司，可以提供投标分支机构负责人授权书）</w:t>
      </w:r>
    </w:p>
    <w:p w14:paraId="0E7228ED">
      <w:pPr>
        <w:pStyle w:val="4"/>
        <w:jc w:val="center"/>
        <w:outlineLvl w:val="3"/>
      </w:pPr>
      <w:r>
        <w:rPr>
          <w:b/>
          <w:sz w:val="24"/>
        </w:rPr>
        <w:t>法定代表人授权书</w:t>
      </w:r>
    </w:p>
    <w:p w14:paraId="2FF9601A">
      <w:pPr>
        <w:pStyle w:val="4"/>
        <w:ind w:firstLine="480"/>
      </w:pPr>
      <w:r>
        <w:t>致：佛山市粤创招标代理有限公司</w:t>
      </w:r>
    </w:p>
    <w:p w14:paraId="5FDDB477">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作为我公司的全权代理人，就“云东海片区产业配套完善项目污水处理一体化设备采购”项目采购[采购项目编号为JF2026（SS）WZ0006]的投标和合同执行，以我方的名义处理一切与之有关的事宜。</w:t>
      </w:r>
    </w:p>
    <w:p w14:paraId="5BF92321">
      <w:pPr>
        <w:pStyle w:val="4"/>
        <w:ind w:firstLine="480"/>
      </w:pPr>
      <w:r>
        <w:t>本授权书于________年________月________日签字生效，特此声明。</w:t>
      </w:r>
    </w:p>
    <w:p w14:paraId="522AB3F3">
      <w:pPr>
        <w:pStyle w:val="4"/>
      </w:pPr>
      <w:r>
        <w:t xml:space="preserve"> 投标人（盖章）：__________________</w:t>
      </w:r>
    </w:p>
    <w:p w14:paraId="10F3FCE8">
      <w:pPr>
        <w:pStyle w:val="4"/>
      </w:pPr>
      <w:r>
        <w:t xml:space="preserve"> 地址：__________________</w:t>
      </w:r>
    </w:p>
    <w:p w14:paraId="56A2C0EB">
      <w:pPr>
        <w:pStyle w:val="4"/>
      </w:pPr>
      <w:r>
        <w:t xml:space="preserve"> 法定代表人（签字或盖章）：__________________</w:t>
      </w:r>
    </w:p>
    <w:p w14:paraId="4F555CDE">
      <w:pPr>
        <w:pStyle w:val="4"/>
      </w:pPr>
      <w:r>
        <w:t xml:space="preserve"> 职务：__________________</w:t>
      </w:r>
    </w:p>
    <w:p w14:paraId="684D25C7">
      <w:pPr>
        <w:pStyle w:val="4"/>
      </w:pPr>
      <w:r>
        <w:t xml:space="preserve"> 被授权人（签字或盖章）：__________________</w:t>
      </w:r>
    </w:p>
    <w:p w14:paraId="2F97E487">
      <w:pPr>
        <w:pStyle w:val="4"/>
      </w:pPr>
      <w:r>
        <w:t xml:space="preserve"> 职务：__________________</w:t>
      </w:r>
    </w:p>
    <w:p w14:paraId="17862E5F">
      <w:pPr>
        <w:pStyle w:val="4"/>
      </w:pPr>
      <w:r>
        <w:t xml:space="preserve"> 日期： 年 月 日</w:t>
      </w:r>
    </w:p>
    <w:p w14:paraId="600A2536">
      <w:pPr>
        <w:pStyle w:val="4"/>
        <w:ind w:firstLine="480"/>
      </w:pPr>
      <w:r>
        <w:t xml:space="preserve">  </w:t>
      </w:r>
    </w:p>
    <w:p w14:paraId="140E2539">
      <w:pPr>
        <w:pStyle w:val="4"/>
        <w:outlineLvl w:val="2"/>
      </w:pPr>
      <w:r>
        <w:rPr>
          <w:b/>
          <w:sz w:val="28"/>
        </w:rPr>
        <w:t>格式八：</w:t>
      </w:r>
    </w:p>
    <w:p w14:paraId="28F326FD">
      <w:pPr>
        <w:pStyle w:val="4"/>
        <w:jc w:val="center"/>
        <w:outlineLvl w:val="3"/>
      </w:pPr>
      <w:r>
        <w:rPr>
          <w:b/>
          <w:sz w:val="24"/>
        </w:rPr>
        <w:t>投标保证金</w:t>
      </w:r>
    </w:p>
    <w:p w14:paraId="549BB9F9">
      <w:pPr>
        <w:pStyle w:val="4"/>
        <w:ind w:firstLine="480"/>
      </w:pPr>
      <w:r>
        <w:t>采购文件要求递交投标保证金的，投标人应在此提供保证金的凭证的复印件。</w:t>
      </w:r>
    </w:p>
    <w:p w14:paraId="69B0E698">
      <w:pPr>
        <w:pStyle w:val="4"/>
      </w:pPr>
      <w:r>
        <w:t xml:space="preserve">  </w:t>
      </w:r>
    </w:p>
    <w:p w14:paraId="5959414E">
      <w:pPr>
        <w:pStyle w:val="4"/>
        <w:outlineLvl w:val="2"/>
      </w:pPr>
      <w:r>
        <w:rPr>
          <w:b/>
          <w:sz w:val="28"/>
        </w:rPr>
        <w:t>格式九：</w:t>
      </w:r>
    </w:p>
    <w:p w14:paraId="7DC59B46">
      <w:pPr>
        <w:pStyle w:val="4"/>
        <w:jc w:val="center"/>
        <w:outlineLvl w:val="3"/>
      </w:pPr>
      <w:r>
        <w:rPr>
          <w:b/>
          <w:sz w:val="24"/>
        </w:rPr>
        <w:t>提供具有独立承担民事责任的能力的证明材料</w:t>
      </w:r>
    </w:p>
    <w:p w14:paraId="6CC08E0A">
      <w:pPr>
        <w:pStyle w:val="4"/>
        <w:ind w:firstLine="480"/>
      </w:pPr>
      <w:r>
        <w:t xml:space="preserve">  </w:t>
      </w:r>
    </w:p>
    <w:p w14:paraId="0E646532">
      <w:pPr>
        <w:pStyle w:val="4"/>
        <w:outlineLvl w:val="2"/>
      </w:pPr>
      <w:r>
        <w:rPr>
          <w:b/>
          <w:sz w:val="28"/>
        </w:rPr>
        <w:t>格式十：</w:t>
      </w:r>
    </w:p>
    <w:p w14:paraId="46630B8C">
      <w:pPr>
        <w:pStyle w:val="4"/>
        <w:jc w:val="center"/>
        <w:outlineLvl w:val="3"/>
      </w:pPr>
      <w:r>
        <w:rPr>
          <w:b/>
          <w:sz w:val="24"/>
        </w:rPr>
        <w:t>资格性审查要求的其他资质证明文件</w:t>
      </w:r>
    </w:p>
    <w:p w14:paraId="6A5E88AE">
      <w:pPr>
        <w:pStyle w:val="4"/>
        <w:ind w:firstLine="480"/>
      </w:pPr>
      <w:r>
        <w:t>具有履行合同所必需的设备和专业技术能力</w:t>
      </w:r>
    </w:p>
    <w:p w14:paraId="13ABA76F">
      <w:pPr>
        <w:pStyle w:val="4"/>
      </w:pPr>
      <w:r>
        <w:t xml:space="preserve">  </w:t>
      </w:r>
    </w:p>
    <w:p w14:paraId="3A4AE886">
      <w:pPr>
        <w:pStyle w:val="4"/>
        <w:outlineLvl w:val="2"/>
      </w:pPr>
      <w:r>
        <w:rPr>
          <w:b/>
          <w:sz w:val="28"/>
        </w:rPr>
        <w:t>格式十一：</w:t>
      </w:r>
    </w:p>
    <w:p w14:paraId="4C116CFB">
      <w:pPr>
        <w:pStyle w:val="4"/>
        <w:ind w:firstLine="480"/>
      </w:pPr>
      <w:r>
        <w:t>（对于采购需求写明“提供承诺”的条款，供应商可参照以下格式提供承诺）</w:t>
      </w:r>
    </w:p>
    <w:p w14:paraId="176C19DD">
      <w:pPr>
        <w:pStyle w:val="4"/>
        <w:jc w:val="center"/>
        <w:outlineLvl w:val="3"/>
      </w:pPr>
      <w:r>
        <w:rPr>
          <w:b/>
          <w:sz w:val="24"/>
        </w:rPr>
        <w:t>承诺函</w:t>
      </w:r>
    </w:p>
    <w:p w14:paraId="173E64CC">
      <w:pPr>
        <w:pStyle w:val="4"/>
        <w:ind w:firstLine="480"/>
      </w:pPr>
      <w:r>
        <w:t>致：佛山市三水区云东海街道城建和水务办公室</w:t>
      </w:r>
      <w:r>
        <w:br w:type="textWrapping"/>
      </w:r>
    </w:p>
    <w:p w14:paraId="383A8D56">
      <w:pPr>
        <w:pStyle w:val="4"/>
        <w:ind w:firstLine="480"/>
      </w:pPr>
      <w:r>
        <w:t>对于__________________项目（项目编号：__________________），我方郑重承诺如下：</w:t>
      </w:r>
    </w:p>
    <w:p w14:paraId="09CBE771">
      <w:pPr>
        <w:pStyle w:val="4"/>
        <w:ind w:firstLine="480"/>
      </w:pPr>
      <w:r>
        <w:t>如中标/成交，我方承诺严格落实采购文件以下条款：(建议逐条复制采购文件相关条款原文)</w:t>
      </w:r>
    </w:p>
    <w:p w14:paraId="55A6D684">
      <w:pPr>
        <w:pStyle w:val="4"/>
        <w:ind w:firstLine="480"/>
      </w:pPr>
      <w:r>
        <w:t>（一）星号条款</w:t>
      </w:r>
    </w:p>
    <w:p w14:paraId="6040437C">
      <w:pPr>
        <w:pStyle w:val="4"/>
        <w:ind w:firstLine="480"/>
      </w:pPr>
      <w:r>
        <w:t>1.</w:t>
      </w:r>
    </w:p>
    <w:p w14:paraId="20E415C7">
      <w:pPr>
        <w:pStyle w:val="4"/>
        <w:ind w:firstLine="480"/>
      </w:pPr>
      <w:r>
        <w:t>2.</w:t>
      </w:r>
    </w:p>
    <w:p w14:paraId="2C083570">
      <w:pPr>
        <w:pStyle w:val="4"/>
        <w:ind w:firstLine="480"/>
      </w:pPr>
      <w:r>
        <w:t>3.</w:t>
      </w:r>
    </w:p>
    <w:p w14:paraId="7367D52A">
      <w:pPr>
        <w:pStyle w:val="4"/>
        <w:ind w:firstLine="480"/>
      </w:pPr>
      <w:r>
        <w:t>.........</w:t>
      </w:r>
    </w:p>
    <w:p w14:paraId="6BF034E4">
      <w:pPr>
        <w:pStyle w:val="4"/>
        <w:ind w:firstLine="480"/>
      </w:pPr>
      <w:r>
        <w:t>（二）三角号条款</w:t>
      </w:r>
    </w:p>
    <w:p w14:paraId="64D25E83">
      <w:pPr>
        <w:pStyle w:val="4"/>
        <w:ind w:firstLine="480"/>
      </w:pPr>
      <w:r>
        <w:t>1.</w:t>
      </w:r>
    </w:p>
    <w:p w14:paraId="5987372E">
      <w:pPr>
        <w:pStyle w:val="4"/>
        <w:ind w:firstLine="480"/>
      </w:pPr>
      <w:r>
        <w:t>2.</w:t>
      </w:r>
    </w:p>
    <w:p w14:paraId="16E3F549">
      <w:pPr>
        <w:pStyle w:val="4"/>
        <w:ind w:firstLine="480"/>
      </w:pPr>
      <w:r>
        <w:t>3.</w:t>
      </w:r>
    </w:p>
    <w:p w14:paraId="6D181608">
      <w:pPr>
        <w:pStyle w:val="4"/>
        <w:ind w:firstLine="480"/>
      </w:pPr>
      <w:r>
        <w:t>.........</w:t>
      </w:r>
    </w:p>
    <w:p w14:paraId="1F65157D">
      <w:pPr>
        <w:pStyle w:val="4"/>
        <w:ind w:firstLine="480"/>
      </w:pPr>
      <w:r>
        <w:t>（三）非星号、非三角号条款</w:t>
      </w:r>
    </w:p>
    <w:p w14:paraId="4657E1B7">
      <w:pPr>
        <w:pStyle w:val="4"/>
        <w:ind w:firstLine="480"/>
      </w:pPr>
      <w:r>
        <w:t>1.</w:t>
      </w:r>
    </w:p>
    <w:p w14:paraId="74D35141">
      <w:pPr>
        <w:pStyle w:val="4"/>
        <w:ind w:firstLine="480"/>
      </w:pPr>
      <w:r>
        <w:t>2.</w:t>
      </w:r>
    </w:p>
    <w:p w14:paraId="7432590B">
      <w:pPr>
        <w:pStyle w:val="4"/>
        <w:ind w:firstLine="480"/>
      </w:pPr>
      <w:r>
        <w:t>3.</w:t>
      </w:r>
    </w:p>
    <w:p w14:paraId="4C05A483">
      <w:pPr>
        <w:pStyle w:val="4"/>
        <w:ind w:firstLine="480"/>
      </w:pPr>
      <w:r>
        <w:t>.........</w:t>
      </w:r>
      <w:r>
        <w:br w:type="textWrapping"/>
      </w:r>
    </w:p>
    <w:p w14:paraId="494D2FD7">
      <w:pPr>
        <w:pStyle w:val="4"/>
        <w:ind w:firstLine="480"/>
      </w:pPr>
      <w:r>
        <w:t>特此承诺。</w:t>
      </w:r>
    </w:p>
    <w:p w14:paraId="665B675B">
      <w:pPr>
        <w:pStyle w:val="4"/>
      </w:pPr>
      <w:r>
        <w:t xml:space="preserve"> 供应商名称（盖章）：__________________</w:t>
      </w:r>
    </w:p>
    <w:p w14:paraId="79E859C1">
      <w:pPr>
        <w:pStyle w:val="4"/>
      </w:pPr>
      <w:r>
        <w:t xml:space="preserve"> 日期： 年 月 日</w:t>
      </w:r>
    </w:p>
    <w:p w14:paraId="3DA95B5D">
      <w:pPr>
        <w:pStyle w:val="4"/>
        <w:ind w:firstLine="480"/>
      </w:pPr>
      <w:r>
        <w:t xml:space="preserve">  </w:t>
      </w:r>
    </w:p>
    <w:p w14:paraId="400601DB">
      <w:pPr>
        <w:pStyle w:val="4"/>
        <w:outlineLvl w:val="2"/>
      </w:pPr>
      <w:r>
        <w:rPr>
          <w:b/>
          <w:sz w:val="28"/>
        </w:rPr>
        <w:t>格式十二：</w:t>
      </w:r>
    </w:p>
    <w:p w14:paraId="7561A690">
      <w:pPr>
        <w:pStyle w:val="4"/>
        <w:ind w:firstLine="480"/>
      </w:pPr>
      <w:r>
        <w:t>（以下格式文件由供应商根据需要选用）</w:t>
      </w:r>
    </w:p>
    <w:p w14:paraId="4EB4D07F">
      <w:pPr>
        <w:pStyle w:val="4"/>
        <w:ind w:firstLine="480"/>
      </w:pPr>
      <w:r>
        <w:t>中小企业声明函（所投产品制造商为中小企业时提交本函，所属行业应符合采购文件中明确的本项目所属行业）</w:t>
      </w:r>
    </w:p>
    <w:p w14:paraId="1B24830F">
      <w:pPr>
        <w:pStyle w:val="4"/>
        <w:jc w:val="center"/>
        <w:outlineLvl w:val="3"/>
      </w:pPr>
      <w:r>
        <w:rPr>
          <w:b/>
          <w:sz w:val="24"/>
        </w:rPr>
        <w:t>中小企业声明函（货物）</w:t>
      </w:r>
    </w:p>
    <w:p w14:paraId="048BF43E">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580C2BA0">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002E5509">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46ABF1CB">
      <w:pPr>
        <w:pStyle w:val="4"/>
        <w:ind w:firstLine="480"/>
      </w:pPr>
      <w:r>
        <w:t>……</w:t>
      </w:r>
    </w:p>
    <w:p w14:paraId="635D1489">
      <w:pPr>
        <w:pStyle w:val="4"/>
        <w:ind w:firstLine="480"/>
      </w:pPr>
      <w:r>
        <w:t>以上企业，不属于大企业的分支机构，不存在控股股东为大企业的情形，也不存在与大企业的负责人为同一人的情形。</w:t>
      </w:r>
    </w:p>
    <w:p w14:paraId="2BFDFFE8">
      <w:pPr>
        <w:pStyle w:val="4"/>
        <w:ind w:firstLine="480"/>
      </w:pPr>
      <w:r>
        <w:t>本企业对上述声明内容的真实性负责。如有虚假，将依法承担相应责任。</w:t>
      </w:r>
    </w:p>
    <w:p w14:paraId="0723C74C">
      <w:pPr>
        <w:pStyle w:val="4"/>
      </w:pPr>
      <w:r>
        <w:t xml:space="preserve"> 企业名称（盖章）：__________________</w:t>
      </w:r>
    </w:p>
    <w:p w14:paraId="7C448A0E">
      <w:pPr>
        <w:pStyle w:val="4"/>
      </w:pPr>
      <w:r>
        <w:t xml:space="preserve"> 日期： 年 月 日</w:t>
      </w:r>
    </w:p>
    <w:p w14:paraId="2EB3AAD4">
      <w:pPr>
        <w:pStyle w:val="4"/>
        <w:ind w:firstLine="480"/>
      </w:pPr>
      <w:r>
        <w:t>1：从业人员、营业收入、资产总额填报上一年度数据，无上一年度数据的新成立企业可不填报</w:t>
      </w:r>
    </w:p>
    <w:p w14:paraId="20020D25">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1BB1623B">
      <w:pPr>
        <w:pStyle w:val="4"/>
        <w:ind w:firstLine="480"/>
      </w:pPr>
      <w:r>
        <w:t xml:space="preserve">  </w:t>
      </w:r>
    </w:p>
    <w:p w14:paraId="2DAD22AB">
      <w:pPr>
        <w:pStyle w:val="4"/>
        <w:ind w:firstLine="480"/>
      </w:pPr>
      <w:r>
        <w:t>中小企业声明函（承建本项目工程为中小企业或者承接本项目服务为中小企业时提交本函，所属行业应符合采购文件中明确的本项目所属行业）</w:t>
      </w:r>
    </w:p>
    <w:p w14:paraId="51C0BAE2">
      <w:pPr>
        <w:pStyle w:val="4"/>
        <w:jc w:val="center"/>
        <w:outlineLvl w:val="3"/>
      </w:pPr>
      <w:r>
        <w:rPr>
          <w:b/>
          <w:sz w:val="24"/>
        </w:rPr>
        <w:t>中小企业声明函（工程、服务）</w:t>
      </w:r>
    </w:p>
    <w:p w14:paraId="75DC3231">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2A4BE258">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6E41C74E">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352C427C">
      <w:pPr>
        <w:pStyle w:val="4"/>
        <w:ind w:firstLine="480"/>
      </w:pPr>
      <w:r>
        <w:t>……</w:t>
      </w:r>
    </w:p>
    <w:p w14:paraId="2E8E8AAD">
      <w:pPr>
        <w:pStyle w:val="4"/>
        <w:ind w:firstLine="480"/>
      </w:pPr>
      <w:r>
        <w:t>以上企业，不属于大企业的分支机构，不存在控股股东为大企业的情形，也不存在与大企业的负责人为同一人的情形。</w:t>
      </w:r>
    </w:p>
    <w:p w14:paraId="52F75584">
      <w:pPr>
        <w:pStyle w:val="4"/>
        <w:ind w:firstLine="480"/>
      </w:pPr>
      <w:r>
        <w:t>本企业对上述声明内容的真实性负责。如有虚假，将依法承担相应责任。</w:t>
      </w:r>
    </w:p>
    <w:p w14:paraId="523675C2">
      <w:pPr>
        <w:pStyle w:val="4"/>
      </w:pPr>
      <w:r>
        <w:t xml:space="preserve"> 企业名称（盖章）：__________________</w:t>
      </w:r>
    </w:p>
    <w:p w14:paraId="019489F0">
      <w:pPr>
        <w:pStyle w:val="4"/>
      </w:pPr>
      <w:r>
        <w:t xml:space="preserve"> 日期： 年 月 日</w:t>
      </w:r>
    </w:p>
    <w:p w14:paraId="118A0420">
      <w:pPr>
        <w:pStyle w:val="4"/>
        <w:ind w:firstLine="480"/>
      </w:pPr>
      <w:r>
        <w:t>1：从业人员、营业收入、资产总额填报上一年度数据，无上一年度数据的新成立企业可不填报。</w:t>
      </w:r>
    </w:p>
    <w:p w14:paraId="42E6A508">
      <w:pPr>
        <w:pStyle w:val="4"/>
        <w:ind w:firstLine="480"/>
      </w:pPr>
      <w:r>
        <w:t>2：投标人应当自行核实是否属于小微企业，并认真填写声明函，若有虚假将追究其责任。</w:t>
      </w:r>
    </w:p>
    <w:p w14:paraId="25F7F565">
      <w:pPr>
        <w:pStyle w:val="4"/>
        <w:ind w:firstLine="480"/>
      </w:pPr>
      <w:r>
        <w:t xml:space="preserve">  </w:t>
      </w:r>
    </w:p>
    <w:p w14:paraId="729F9223">
      <w:pPr>
        <w:pStyle w:val="4"/>
        <w:outlineLvl w:val="2"/>
      </w:pPr>
      <w:r>
        <w:rPr>
          <w:b/>
          <w:sz w:val="28"/>
        </w:rPr>
        <w:t>格式十三：</w:t>
      </w:r>
    </w:p>
    <w:p w14:paraId="6F93A2C1">
      <w:pPr>
        <w:pStyle w:val="4"/>
        <w:ind w:firstLine="480"/>
      </w:pPr>
      <w:r>
        <w:t>（以下格式文件由供应商根据需要选用）</w:t>
      </w:r>
    </w:p>
    <w:p w14:paraId="0D36EDDA">
      <w:pPr>
        <w:pStyle w:val="4"/>
        <w:jc w:val="center"/>
        <w:outlineLvl w:val="3"/>
      </w:pPr>
      <w:r>
        <w:rPr>
          <w:b/>
          <w:sz w:val="24"/>
        </w:rPr>
        <w:t>监狱企业</w:t>
      </w:r>
    </w:p>
    <w:p w14:paraId="3A07A7D1">
      <w:pPr>
        <w:pStyle w:val="4"/>
        <w:ind w:firstLine="480"/>
      </w:pPr>
      <w:r>
        <w:t>提供由监狱管理局、戒毒管理局（含新疆生产建设兵团）出具的属于监狱企业的证明文件。</w:t>
      </w:r>
    </w:p>
    <w:p w14:paraId="3E5B867E">
      <w:pPr>
        <w:pStyle w:val="4"/>
        <w:ind w:firstLine="480"/>
      </w:pPr>
      <w:r>
        <w:t xml:space="preserve">  </w:t>
      </w:r>
    </w:p>
    <w:p w14:paraId="2FAE7F4E">
      <w:pPr>
        <w:pStyle w:val="4"/>
        <w:outlineLvl w:val="2"/>
      </w:pPr>
      <w:r>
        <w:rPr>
          <w:b/>
          <w:sz w:val="28"/>
        </w:rPr>
        <w:t>格式十四：</w:t>
      </w:r>
    </w:p>
    <w:p w14:paraId="01E8A111">
      <w:pPr>
        <w:pStyle w:val="4"/>
        <w:ind w:firstLine="480"/>
      </w:pPr>
      <w:r>
        <w:t>（以下格式文件由供应商根据需要选用）</w:t>
      </w:r>
    </w:p>
    <w:p w14:paraId="34A36968">
      <w:pPr>
        <w:pStyle w:val="4"/>
        <w:jc w:val="center"/>
        <w:outlineLvl w:val="3"/>
      </w:pPr>
      <w:r>
        <w:rPr>
          <w:b/>
          <w:sz w:val="24"/>
        </w:rPr>
        <w:t>残疾人福利性单位声明函</w:t>
      </w:r>
    </w:p>
    <w:p w14:paraId="7E756CCA">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F13164">
      <w:pPr>
        <w:pStyle w:val="4"/>
        <w:ind w:firstLine="480"/>
      </w:pPr>
      <w:r>
        <w:t>本单位对上述声明的真实性负责。如有虚假，将依法承担相应责任。</w:t>
      </w:r>
    </w:p>
    <w:p w14:paraId="3CBF49A4">
      <w:pPr>
        <w:pStyle w:val="4"/>
      </w:pPr>
      <w:r>
        <w:t xml:space="preserve"> 单位名称（盖章）：__________________</w:t>
      </w:r>
    </w:p>
    <w:p w14:paraId="3429F4A9">
      <w:pPr>
        <w:pStyle w:val="4"/>
      </w:pPr>
      <w:r>
        <w:t xml:space="preserve"> 日期： 年 月 日</w:t>
      </w:r>
    </w:p>
    <w:p w14:paraId="50A97E06">
      <w:pPr>
        <w:pStyle w:val="4"/>
        <w:ind w:firstLine="480"/>
      </w:pPr>
      <w:r>
        <w:t>注：本函未填写或未勾选视作未做声明。</w:t>
      </w:r>
    </w:p>
    <w:p w14:paraId="447E08D1">
      <w:pPr>
        <w:pStyle w:val="4"/>
        <w:ind w:firstLine="480"/>
      </w:pPr>
      <w:r>
        <w:t xml:space="preserve">  </w:t>
      </w:r>
    </w:p>
    <w:p w14:paraId="546A2AC8">
      <w:pPr>
        <w:pStyle w:val="4"/>
        <w:outlineLvl w:val="2"/>
      </w:pPr>
      <w:r>
        <w:rPr>
          <w:b/>
          <w:sz w:val="28"/>
        </w:rPr>
        <w:t>格式十五：</w:t>
      </w:r>
    </w:p>
    <w:p w14:paraId="4628C017">
      <w:pPr>
        <w:pStyle w:val="4"/>
        <w:ind w:firstLine="480"/>
      </w:pPr>
      <w:r>
        <w:t>（以下格式文件由供应商根据需要选用）</w:t>
      </w:r>
    </w:p>
    <w:p w14:paraId="66A7B317">
      <w:pPr>
        <w:pStyle w:val="4"/>
        <w:jc w:val="center"/>
        <w:outlineLvl w:val="3"/>
      </w:pPr>
      <w:r>
        <w:rPr>
          <w:b/>
          <w:sz w:val="24"/>
        </w:rPr>
        <w:t>联合体共同投标协议书</w:t>
      </w:r>
    </w:p>
    <w:p w14:paraId="7F5B79F4">
      <w:pPr>
        <w:pStyle w:val="4"/>
        <w:ind w:firstLine="480"/>
      </w:pPr>
      <w:r>
        <w:t>立约方：</w:t>
      </w:r>
      <w:r>
        <w:rPr>
          <w:u w:val="single"/>
        </w:rPr>
        <w:t>（甲公司全称）</w:t>
      </w:r>
    </w:p>
    <w:p w14:paraId="661BB252">
      <w:pPr>
        <w:pStyle w:val="4"/>
        <w:ind w:firstLine="480"/>
      </w:pPr>
      <w:r>
        <w:rPr>
          <w:u w:val="single"/>
        </w:rPr>
        <w:t>（乙公司全称）</w:t>
      </w:r>
    </w:p>
    <w:p w14:paraId="3C3D10E4">
      <w:pPr>
        <w:pStyle w:val="4"/>
        <w:ind w:firstLine="480"/>
      </w:pPr>
      <w:r>
        <w:rPr>
          <w:u w:val="single"/>
        </w:rPr>
        <w:t>（……公司全称）</w:t>
      </w:r>
    </w:p>
    <w:p w14:paraId="44BC659B">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14:paraId="54AFB370">
      <w:pPr>
        <w:pStyle w:val="4"/>
        <w:ind w:firstLine="480"/>
      </w:pPr>
      <w:r>
        <w:t>一、联合体各方关系</w:t>
      </w:r>
    </w:p>
    <w:p w14:paraId="524982A2">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14:paraId="43C02C49">
      <w:pPr>
        <w:pStyle w:val="4"/>
        <w:ind w:firstLine="480"/>
      </w:pPr>
      <w:r>
        <w:t>二、联合体内部有关事项约定如下：</w:t>
      </w:r>
    </w:p>
    <w:p w14:paraId="53B8CA0B">
      <w:pPr>
        <w:pStyle w:val="4"/>
        <w:ind w:firstLine="480"/>
      </w:pPr>
      <w:r>
        <w:t>1.（甲公司全称）作为联合体的牵头单位，代表联合体双方负责投标和合同实施阶段的主办、协调工作。</w:t>
      </w:r>
    </w:p>
    <w:p w14:paraId="2C9EDD77">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4CB2036F">
      <w:pPr>
        <w:pStyle w:val="4"/>
        <w:ind w:firstLine="480"/>
      </w:pPr>
      <w:r>
        <w:t>3.如果本联合体中标，</w:t>
      </w:r>
      <w:r>
        <w:rPr>
          <w:u w:val="single"/>
        </w:rPr>
        <w:t>（甲公司全称）</w:t>
      </w:r>
      <w:r>
        <w:t>负责本项目___________部分，</w:t>
      </w:r>
      <w:r>
        <w:rPr>
          <w:u w:val="single"/>
        </w:rPr>
        <w:t>（乙公司全称）</w:t>
      </w:r>
      <w:r>
        <w:t>负责本项目___________部分。</w:t>
      </w:r>
    </w:p>
    <w:p w14:paraId="48B5D997">
      <w:pPr>
        <w:pStyle w:val="4"/>
        <w:ind w:firstLine="480"/>
      </w:pPr>
      <w:r>
        <w:t>4.如中标，联合体各方共同与（采购人）签订合同书，并就中标项目向采购人负责有连带的和各自的法律责任；</w:t>
      </w:r>
    </w:p>
    <w:p w14:paraId="28E2C4E3">
      <w:pPr>
        <w:pStyle w:val="4"/>
        <w:ind w:firstLine="480"/>
      </w:pPr>
      <w:r>
        <w:t>5.联合体成员（公司全称）为（请填写：小型、微型）企业，将承担合同总金额_____%的工作内容（联合体成员中有小型、微型企业时适用）。</w:t>
      </w:r>
    </w:p>
    <w:p w14:paraId="4F641F90">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54162CCF">
      <w:pPr>
        <w:pStyle w:val="4"/>
        <w:ind w:firstLine="480"/>
      </w:pPr>
      <w:r>
        <w:t>四、联合体如因违约过失责任而导致采购人经济损失或被索赔时，本联合体任何一方均同意无条件优先清偿采购人的一切债务和经济赔偿。</w:t>
      </w:r>
    </w:p>
    <w:p w14:paraId="37C0D92C">
      <w:pPr>
        <w:pStyle w:val="4"/>
        <w:ind w:firstLine="480"/>
      </w:pPr>
      <w:r>
        <w:t>五、本协议在自签署之日起生效，有效期内有效，如获中标资格，合同有效期延续至合同履行完毕之日。</w:t>
      </w:r>
    </w:p>
    <w:p w14:paraId="4CBCDAEA">
      <w:pPr>
        <w:pStyle w:val="4"/>
        <w:ind w:firstLine="480"/>
      </w:pPr>
      <w:r>
        <w:t>六、本协议书正本一式_____份，随投标文件装订_____份，送采购人_____份，联合体成员各一份；副本一式_____份，联合体成员各执_____份。</w:t>
      </w:r>
    </w:p>
    <w:p w14:paraId="574D6403">
      <w:pPr>
        <w:pStyle w:val="4"/>
      </w:pPr>
      <w:r>
        <w:t xml:space="preserve"> 甲公司全称：____（盖章）________，乙公司全称：____（盖章）________，……公司全称：____（盖章）________，</w:t>
      </w:r>
    </w:p>
    <w:p w14:paraId="7321C364">
      <w:pPr>
        <w:pStyle w:val="4"/>
      </w:pPr>
      <w:r>
        <w:t xml:space="preserve"> ____年____月 ____日，____年____月____日，____年____月____日</w:t>
      </w:r>
    </w:p>
    <w:p w14:paraId="460EF368">
      <w:pPr>
        <w:pStyle w:val="4"/>
        <w:ind w:firstLine="480"/>
      </w:pPr>
      <w:r>
        <w:t>注：1．联合响应时需签本协议，联合体各方成员应在本协议上共同盖章确认。</w:t>
      </w:r>
    </w:p>
    <w:p w14:paraId="413D1F35">
      <w:pPr>
        <w:pStyle w:val="4"/>
        <w:ind w:firstLine="480"/>
      </w:pPr>
      <w:r>
        <w:t>2．本协议内容不得擅自修改。此协议将作为签订合同的附件之一。</w:t>
      </w:r>
    </w:p>
    <w:p w14:paraId="472DF6D8">
      <w:pPr>
        <w:pStyle w:val="4"/>
        <w:ind w:firstLine="480"/>
      </w:pPr>
      <w:r>
        <w:t xml:space="preserve">  </w:t>
      </w:r>
    </w:p>
    <w:p w14:paraId="3A31F967">
      <w:pPr>
        <w:pStyle w:val="4"/>
        <w:outlineLvl w:val="2"/>
      </w:pPr>
      <w:r>
        <w:rPr>
          <w:b/>
          <w:sz w:val="28"/>
        </w:rPr>
        <w:t>格式十六：</w:t>
      </w:r>
    </w:p>
    <w:p w14:paraId="45392D46">
      <w:pPr>
        <w:pStyle w:val="4"/>
        <w:ind w:firstLine="480"/>
      </w:pPr>
      <w:r>
        <w:t>（以下格式文件由供应商根据需要选用）</w:t>
      </w:r>
    </w:p>
    <w:p w14:paraId="055AA223">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44906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AFC485E">
            <w:pPr>
              <w:pStyle w:val="4"/>
            </w:pPr>
            <w:r>
              <w:t>序号</w:t>
            </w:r>
          </w:p>
        </w:tc>
        <w:tc>
          <w:tcPr>
            <w:tcW w:w="1384" w:type="dxa"/>
          </w:tcPr>
          <w:p w14:paraId="0CC9981A">
            <w:pPr>
              <w:pStyle w:val="4"/>
            </w:pPr>
            <w:r>
              <w:t>客户名称</w:t>
            </w:r>
          </w:p>
        </w:tc>
        <w:tc>
          <w:tcPr>
            <w:tcW w:w="1384" w:type="dxa"/>
          </w:tcPr>
          <w:p w14:paraId="2A3644B3">
            <w:pPr>
              <w:pStyle w:val="4"/>
            </w:pPr>
            <w:r>
              <w:t>项目名称及合同金额（万元）</w:t>
            </w:r>
          </w:p>
        </w:tc>
        <w:tc>
          <w:tcPr>
            <w:tcW w:w="1384" w:type="dxa"/>
          </w:tcPr>
          <w:p w14:paraId="5D70C22D">
            <w:pPr>
              <w:pStyle w:val="4"/>
            </w:pPr>
            <w:r>
              <w:t>签订合同时间</w:t>
            </w:r>
          </w:p>
        </w:tc>
        <w:tc>
          <w:tcPr>
            <w:tcW w:w="1384" w:type="dxa"/>
          </w:tcPr>
          <w:p w14:paraId="71C9A2D1">
            <w:pPr>
              <w:pStyle w:val="4"/>
            </w:pPr>
            <w:r>
              <w:t>竣工验收报告时间</w:t>
            </w:r>
          </w:p>
        </w:tc>
        <w:tc>
          <w:tcPr>
            <w:tcW w:w="1384" w:type="dxa"/>
          </w:tcPr>
          <w:p w14:paraId="48F4A433">
            <w:pPr>
              <w:pStyle w:val="4"/>
            </w:pPr>
            <w:r>
              <w:t>联系人及电话</w:t>
            </w:r>
          </w:p>
        </w:tc>
      </w:tr>
      <w:tr w14:paraId="29ACD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36C061B">
            <w:pPr>
              <w:pStyle w:val="4"/>
            </w:pPr>
            <w:r>
              <w:t>1</w:t>
            </w:r>
          </w:p>
        </w:tc>
        <w:tc>
          <w:tcPr>
            <w:tcW w:w="1384" w:type="dxa"/>
          </w:tcPr>
          <w:p w14:paraId="62825CEB"/>
        </w:tc>
        <w:tc>
          <w:tcPr>
            <w:tcW w:w="1384" w:type="dxa"/>
          </w:tcPr>
          <w:p w14:paraId="0346DC0E"/>
        </w:tc>
        <w:tc>
          <w:tcPr>
            <w:tcW w:w="1384" w:type="dxa"/>
          </w:tcPr>
          <w:p w14:paraId="08409F48"/>
        </w:tc>
        <w:tc>
          <w:tcPr>
            <w:tcW w:w="1384" w:type="dxa"/>
          </w:tcPr>
          <w:p w14:paraId="53378CA0"/>
        </w:tc>
        <w:tc>
          <w:tcPr>
            <w:tcW w:w="1384" w:type="dxa"/>
          </w:tcPr>
          <w:p w14:paraId="695A5191"/>
        </w:tc>
      </w:tr>
      <w:tr w14:paraId="63EC6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E7AF463">
            <w:pPr>
              <w:pStyle w:val="4"/>
            </w:pPr>
            <w:r>
              <w:t xml:space="preserve"> 2</w:t>
            </w:r>
          </w:p>
        </w:tc>
        <w:tc>
          <w:tcPr>
            <w:tcW w:w="1384" w:type="dxa"/>
          </w:tcPr>
          <w:p w14:paraId="1E3E7A44"/>
        </w:tc>
        <w:tc>
          <w:tcPr>
            <w:tcW w:w="1384" w:type="dxa"/>
          </w:tcPr>
          <w:p w14:paraId="675D5A1B"/>
        </w:tc>
        <w:tc>
          <w:tcPr>
            <w:tcW w:w="1384" w:type="dxa"/>
          </w:tcPr>
          <w:p w14:paraId="3C704D58"/>
        </w:tc>
        <w:tc>
          <w:tcPr>
            <w:tcW w:w="1384" w:type="dxa"/>
          </w:tcPr>
          <w:p w14:paraId="544119E2"/>
        </w:tc>
        <w:tc>
          <w:tcPr>
            <w:tcW w:w="1384" w:type="dxa"/>
          </w:tcPr>
          <w:p w14:paraId="3AEF7B6C"/>
        </w:tc>
      </w:tr>
      <w:tr w14:paraId="1BC64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9E92F11">
            <w:pPr>
              <w:pStyle w:val="4"/>
            </w:pPr>
            <w:r>
              <w:t xml:space="preserve"> 3</w:t>
            </w:r>
          </w:p>
        </w:tc>
        <w:tc>
          <w:tcPr>
            <w:tcW w:w="1384" w:type="dxa"/>
          </w:tcPr>
          <w:p w14:paraId="73241EF3"/>
        </w:tc>
        <w:tc>
          <w:tcPr>
            <w:tcW w:w="1384" w:type="dxa"/>
          </w:tcPr>
          <w:p w14:paraId="48161E18"/>
        </w:tc>
        <w:tc>
          <w:tcPr>
            <w:tcW w:w="1384" w:type="dxa"/>
          </w:tcPr>
          <w:p w14:paraId="302802AA"/>
        </w:tc>
        <w:tc>
          <w:tcPr>
            <w:tcW w:w="1384" w:type="dxa"/>
          </w:tcPr>
          <w:p w14:paraId="499CF3E6"/>
        </w:tc>
        <w:tc>
          <w:tcPr>
            <w:tcW w:w="1384" w:type="dxa"/>
          </w:tcPr>
          <w:p w14:paraId="4791E5CD"/>
        </w:tc>
      </w:tr>
      <w:tr w14:paraId="3D5DD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61C9954">
            <w:pPr>
              <w:pStyle w:val="4"/>
            </w:pPr>
            <w:r>
              <w:t xml:space="preserve"> 4</w:t>
            </w:r>
          </w:p>
        </w:tc>
        <w:tc>
          <w:tcPr>
            <w:tcW w:w="1384" w:type="dxa"/>
          </w:tcPr>
          <w:p w14:paraId="7B2E922B"/>
        </w:tc>
        <w:tc>
          <w:tcPr>
            <w:tcW w:w="1384" w:type="dxa"/>
          </w:tcPr>
          <w:p w14:paraId="16AA9FC3"/>
        </w:tc>
        <w:tc>
          <w:tcPr>
            <w:tcW w:w="1384" w:type="dxa"/>
          </w:tcPr>
          <w:p w14:paraId="44810C75"/>
        </w:tc>
        <w:tc>
          <w:tcPr>
            <w:tcW w:w="1384" w:type="dxa"/>
          </w:tcPr>
          <w:p w14:paraId="627AF0FA"/>
        </w:tc>
        <w:tc>
          <w:tcPr>
            <w:tcW w:w="1384" w:type="dxa"/>
          </w:tcPr>
          <w:p w14:paraId="1A140C73"/>
        </w:tc>
      </w:tr>
      <w:tr w14:paraId="3F30E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661E599">
            <w:pPr>
              <w:pStyle w:val="4"/>
            </w:pPr>
            <w:r>
              <w:t xml:space="preserve"> …</w:t>
            </w:r>
          </w:p>
        </w:tc>
        <w:tc>
          <w:tcPr>
            <w:tcW w:w="1384" w:type="dxa"/>
          </w:tcPr>
          <w:p w14:paraId="30881B4E"/>
        </w:tc>
        <w:tc>
          <w:tcPr>
            <w:tcW w:w="1384" w:type="dxa"/>
          </w:tcPr>
          <w:p w14:paraId="646F479D"/>
        </w:tc>
        <w:tc>
          <w:tcPr>
            <w:tcW w:w="1384" w:type="dxa"/>
          </w:tcPr>
          <w:p w14:paraId="0C517BBC"/>
        </w:tc>
        <w:tc>
          <w:tcPr>
            <w:tcW w:w="1384" w:type="dxa"/>
          </w:tcPr>
          <w:p w14:paraId="57AC0A9F"/>
        </w:tc>
        <w:tc>
          <w:tcPr>
            <w:tcW w:w="1384" w:type="dxa"/>
          </w:tcPr>
          <w:p w14:paraId="5BDFB3CD"/>
        </w:tc>
      </w:tr>
    </w:tbl>
    <w:p w14:paraId="635D1913">
      <w:pPr>
        <w:pStyle w:val="4"/>
        <w:ind w:firstLine="480"/>
      </w:pPr>
      <w:r>
        <w:t>根据上述业绩情况，按招标文件要求附销售或服务合同复印件及评审标准要求的证明材料。</w:t>
      </w:r>
    </w:p>
    <w:p w14:paraId="6C290252">
      <w:pPr>
        <w:pStyle w:val="4"/>
        <w:ind w:firstLine="480"/>
      </w:pPr>
      <w:r>
        <w:t xml:space="preserve">  </w:t>
      </w:r>
    </w:p>
    <w:p w14:paraId="0A70640F">
      <w:pPr>
        <w:pStyle w:val="4"/>
        <w:outlineLvl w:val="2"/>
      </w:pPr>
      <w:r>
        <w:rPr>
          <w:b/>
          <w:sz w:val="28"/>
        </w:rPr>
        <w:t>格式十七：</w:t>
      </w:r>
    </w:p>
    <w:p w14:paraId="1C81C759">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41109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EEEEB24">
            <w:pPr>
              <w:pStyle w:val="4"/>
            </w:pPr>
            <w:r>
              <w:t>序号</w:t>
            </w:r>
          </w:p>
        </w:tc>
        <w:tc>
          <w:tcPr>
            <w:tcW w:w="923" w:type="dxa"/>
          </w:tcPr>
          <w:p w14:paraId="518BA437">
            <w:pPr>
              <w:pStyle w:val="4"/>
            </w:pPr>
            <w:r>
              <w:t>标的名称</w:t>
            </w:r>
          </w:p>
        </w:tc>
        <w:tc>
          <w:tcPr>
            <w:tcW w:w="923" w:type="dxa"/>
          </w:tcPr>
          <w:p w14:paraId="0176CF3C">
            <w:pPr>
              <w:pStyle w:val="4"/>
            </w:pPr>
            <w:r>
              <w:t>参数性质</w:t>
            </w:r>
          </w:p>
        </w:tc>
        <w:tc>
          <w:tcPr>
            <w:tcW w:w="923" w:type="dxa"/>
          </w:tcPr>
          <w:p w14:paraId="34A77942">
            <w:pPr>
              <w:pStyle w:val="4"/>
            </w:pPr>
            <w:r>
              <w:t>采购文件规定的技术和服务要求</w:t>
            </w:r>
          </w:p>
        </w:tc>
        <w:tc>
          <w:tcPr>
            <w:tcW w:w="923" w:type="dxa"/>
          </w:tcPr>
          <w:p w14:paraId="3D0C0928">
            <w:pPr>
              <w:pStyle w:val="4"/>
            </w:pPr>
            <w:r>
              <w:t>投标文件响应的具体内容</w:t>
            </w:r>
          </w:p>
        </w:tc>
        <w:tc>
          <w:tcPr>
            <w:tcW w:w="923" w:type="dxa"/>
          </w:tcPr>
          <w:p w14:paraId="4EED4325">
            <w:pPr>
              <w:pStyle w:val="4"/>
            </w:pPr>
            <w:r>
              <w:t>型号</w:t>
            </w:r>
          </w:p>
        </w:tc>
        <w:tc>
          <w:tcPr>
            <w:tcW w:w="923" w:type="dxa"/>
          </w:tcPr>
          <w:p w14:paraId="3DD54E37">
            <w:pPr>
              <w:pStyle w:val="4"/>
            </w:pPr>
            <w:r>
              <w:t>是否偏离</w:t>
            </w:r>
          </w:p>
        </w:tc>
        <w:tc>
          <w:tcPr>
            <w:tcW w:w="923" w:type="dxa"/>
          </w:tcPr>
          <w:p w14:paraId="7DED030B">
            <w:pPr>
              <w:pStyle w:val="4"/>
            </w:pPr>
            <w:r>
              <w:t>证明文件所在位置</w:t>
            </w:r>
          </w:p>
        </w:tc>
        <w:tc>
          <w:tcPr>
            <w:tcW w:w="923" w:type="dxa"/>
          </w:tcPr>
          <w:p w14:paraId="64DA88BF">
            <w:pPr>
              <w:pStyle w:val="4"/>
            </w:pPr>
            <w:r>
              <w:t>备注</w:t>
            </w:r>
          </w:p>
        </w:tc>
      </w:tr>
      <w:tr w14:paraId="0DFA7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4907E82">
            <w:pPr>
              <w:pStyle w:val="4"/>
            </w:pPr>
            <w:r>
              <w:t>1</w:t>
            </w:r>
          </w:p>
        </w:tc>
        <w:tc>
          <w:tcPr>
            <w:tcW w:w="923" w:type="dxa"/>
          </w:tcPr>
          <w:p w14:paraId="230BA6A8"/>
        </w:tc>
        <w:tc>
          <w:tcPr>
            <w:tcW w:w="923" w:type="dxa"/>
          </w:tcPr>
          <w:p w14:paraId="1E8A7032"/>
        </w:tc>
        <w:tc>
          <w:tcPr>
            <w:tcW w:w="923" w:type="dxa"/>
          </w:tcPr>
          <w:p w14:paraId="57120D7F"/>
        </w:tc>
        <w:tc>
          <w:tcPr>
            <w:tcW w:w="923" w:type="dxa"/>
          </w:tcPr>
          <w:p w14:paraId="79AB9DEF"/>
        </w:tc>
        <w:tc>
          <w:tcPr>
            <w:tcW w:w="923" w:type="dxa"/>
          </w:tcPr>
          <w:p w14:paraId="2F62D3EB"/>
        </w:tc>
        <w:tc>
          <w:tcPr>
            <w:tcW w:w="923" w:type="dxa"/>
          </w:tcPr>
          <w:p w14:paraId="416A42D8"/>
        </w:tc>
        <w:tc>
          <w:tcPr>
            <w:tcW w:w="923" w:type="dxa"/>
          </w:tcPr>
          <w:p w14:paraId="73DC3EF4"/>
        </w:tc>
        <w:tc>
          <w:tcPr>
            <w:tcW w:w="923" w:type="dxa"/>
          </w:tcPr>
          <w:p w14:paraId="12FB5F6A"/>
        </w:tc>
      </w:tr>
      <w:tr w14:paraId="47A67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BF5D025">
            <w:pPr>
              <w:pStyle w:val="4"/>
            </w:pPr>
            <w:r>
              <w:t>2</w:t>
            </w:r>
          </w:p>
        </w:tc>
        <w:tc>
          <w:tcPr>
            <w:tcW w:w="923" w:type="dxa"/>
          </w:tcPr>
          <w:p w14:paraId="10C76458"/>
        </w:tc>
        <w:tc>
          <w:tcPr>
            <w:tcW w:w="923" w:type="dxa"/>
          </w:tcPr>
          <w:p w14:paraId="757FDAC4"/>
        </w:tc>
        <w:tc>
          <w:tcPr>
            <w:tcW w:w="923" w:type="dxa"/>
          </w:tcPr>
          <w:p w14:paraId="7E8A4E91"/>
        </w:tc>
        <w:tc>
          <w:tcPr>
            <w:tcW w:w="923" w:type="dxa"/>
          </w:tcPr>
          <w:p w14:paraId="4FA8BA21"/>
        </w:tc>
        <w:tc>
          <w:tcPr>
            <w:tcW w:w="923" w:type="dxa"/>
          </w:tcPr>
          <w:p w14:paraId="1BD4763E"/>
        </w:tc>
        <w:tc>
          <w:tcPr>
            <w:tcW w:w="923" w:type="dxa"/>
          </w:tcPr>
          <w:p w14:paraId="1BAA587D"/>
        </w:tc>
        <w:tc>
          <w:tcPr>
            <w:tcW w:w="923" w:type="dxa"/>
          </w:tcPr>
          <w:p w14:paraId="13DDC8B4"/>
        </w:tc>
        <w:tc>
          <w:tcPr>
            <w:tcW w:w="923" w:type="dxa"/>
          </w:tcPr>
          <w:p w14:paraId="6A9128CB"/>
        </w:tc>
      </w:tr>
      <w:tr w14:paraId="10405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80EAA21">
            <w:pPr>
              <w:pStyle w:val="4"/>
            </w:pPr>
            <w:r>
              <w:t>3</w:t>
            </w:r>
          </w:p>
        </w:tc>
        <w:tc>
          <w:tcPr>
            <w:tcW w:w="923" w:type="dxa"/>
          </w:tcPr>
          <w:p w14:paraId="09A9095D"/>
        </w:tc>
        <w:tc>
          <w:tcPr>
            <w:tcW w:w="923" w:type="dxa"/>
          </w:tcPr>
          <w:p w14:paraId="1E16970B"/>
        </w:tc>
        <w:tc>
          <w:tcPr>
            <w:tcW w:w="923" w:type="dxa"/>
          </w:tcPr>
          <w:p w14:paraId="3E7BEE97"/>
        </w:tc>
        <w:tc>
          <w:tcPr>
            <w:tcW w:w="923" w:type="dxa"/>
          </w:tcPr>
          <w:p w14:paraId="1BC9065E"/>
        </w:tc>
        <w:tc>
          <w:tcPr>
            <w:tcW w:w="923" w:type="dxa"/>
          </w:tcPr>
          <w:p w14:paraId="73C0CC53"/>
        </w:tc>
        <w:tc>
          <w:tcPr>
            <w:tcW w:w="923" w:type="dxa"/>
          </w:tcPr>
          <w:p w14:paraId="0F76D874"/>
        </w:tc>
        <w:tc>
          <w:tcPr>
            <w:tcW w:w="923" w:type="dxa"/>
          </w:tcPr>
          <w:p w14:paraId="6189FFB3"/>
        </w:tc>
        <w:tc>
          <w:tcPr>
            <w:tcW w:w="923" w:type="dxa"/>
          </w:tcPr>
          <w:p w14:paraId="1E558A96"/>
        </w:tc>
      </w:tr>
      <w:tr w14:paraId="46759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61565B1">
            <w:pPr>
              <w:pStyle w:val="4"/>
            </w:pPr>
            <w:r>
              <w:t>4</w:t>
            </w:r>
          </w:p>
        </w:tc>
        <w:tc>
          <w:tcPr>
            <w:tcW w:w="923" w:type="dxa"/>
          </w:tcPr>
          <w:p w14:paraId="7D7E8BF9"/>
        </w:tc>
        <w:tc>
          <w:tcPr>
            <w:tcW w:w="923" w:type="dxa"/>
          </w:tcPr>
          <w:p w14:paraId="54181AF8"/>
        </w:tc>
        <w:tc>
          <w:tcPr>
            <w:tcW w:w="923" w:type="dxa"/>
          </w:tcPr>
          <w:p w14:paraId="20E5B5AA"/>
        </w:tc>
        <w:tc>
          <w:tcPr>
            <w:tcW w:w="923" w:type="dxa"/>
          </w:tcPr>
          <w:p w14:paraId="743AC83C"/>
        </w:tc>
        <w:tc>
          <w:tcPr>
            <w:tcW w:w="923" w:type="dxa"/>
          </w:tcPr>
          <w:p w14:paraId="678AE92A"/>
        </w:tc>
        <w:tc>
          <w:tcPr>
            <w:tcW w:w="923" w:type="dxa"/>
          </w:tcPr>
          <w:p w14:paraId="3698BF13"/>
        </w:tc>
        <w:tc>
          <w:tcPr>
            <w:tcW w:w="923" w:type="dxa"/>
          </w:tcPr>
          <w:p w14:paraId="46182267"/>
        </w:tc>
        <w:tc>
          <w:tcPr>
            <w:tcW w:w="923" w:type="dxa"/>
          </w:tcPr>
          <w:p w14:paraId="69E14750"/>
        </w:tc>
      </w:tr>
      <w:tr w14:paraId="18C91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D96A489">
            <w:pPr>
              <w:pStyle w:val="4"/>
            </w:pPr>
            <w:r>
              <w:t>5</w:t>
            </w:r>
          </w:p>
        </w:tc>
        <w:tc>
          <w:tcPr>
            <w:tcW w:w="923" w:type="dxa"/>
          </w:tcPr>
          <w:p w14:paraId="7EB3C6CE"/>
        </w:tc>
        <w:tc>
          <w:tcPr>
            <w:tcW w:w="923" w:type="dxa"/>
          </w:tcPr>
          <w:p w14:paraId="3CCD208C"/>
        </w:tc>
        <w:tc>
          <w:tcPr>
            <w:tcW w:w="923" w:type="dxa"/>
          </w:tcPr>
          <w:p w14:paraId="50B99E4F"/>
        </w:tc>
        <w:tc>
          <w:tcPr>
            <w:tcW w:w="923" w:type="dxa"/>
          </w:tcPr>
          <w:p w14:paraId="31F5FB1B"/>
        </w:tc>
        <w:tc>
          <w:tcPr>
            <w:tcW w:w="923" w:type="dxa"/>
          </w:tcPr>
          <w:p w14:paraId="383B216D"/>
        </w:tc>
        <w:tc>
          <w:tcPr>
            <w:tcW w:w="923" w:type="dxa"/>
          </w:tcPr>
          <w:p w14:paraId="73E699AE"/>
        </w:tc>
        <w:tc>
          <w:tcPr>
            <w:tcW w:w="923" w:type="dxa"/>
          </w:tcPr>
          <w:p w14:paraId="49F41B0A"/>
        </w:tc>
        <w:tc>
          <w:tcPr>
            <w:tcW w:w="923" w:type="dxa"/>
          </w:tcPr>
          <w:p w14:paraId="48A500FC"/>
        </w:tc>
      </w:tr>
      <w:tr w14:paraId="551EB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4F99982">
            <w:pPr>
              <w:pStyle w:val="4"/>
            </w:pPr>
            <w:r>
              <w:t>6</w:t>
            </w:r>
          </w:p>
        </w:tc>
        <w:tc>
          <w:tcPr>
            <w:tcW w:w="923" w:type="dxa"/>
          </w:tcPr>
          <w:p w14:paraId="1EDA9584"/>
        </w:tc>
        <w:tc>
          <w:tcPr>
            <w:tcW w:w="923" w:type="dxa"/>
          </w:tcPr>
          <w:p w14:paraId="48C37E6F"/>
        </w:tc>
        <w:tc>
          <w:tcPr>
            <w:tcW w:w="923" w:type="dxa"/>
          </w:tcPr>
          <w:p w14:paraId="0F7E898B"/>
        </w:tc>
        <w:tc>
          <w:tcPr>
            <w:tcW w:w="923" w:type="dxa"/>
          </w:tcPr>
          <w:p w14:paraId="3F7EBFDE"/>
        </w:tc>
        <w:tc>
          <w:tcPr>
            <w:tcW w:w="923" w:type="dxa"/>
          </w:tcPr>
          <w:p w14:paraId="593D909F"/>
        </w:tc>
        <w:tc>
          <w:tcPr>
            <w:tcW w:w="923" w:type="dxa"/>
          </w:tcPr>
          <w:p w14:paraId="300B2161"/>
        </w:tc>
        <w:tc>
          <w:tcPr>
            <w:tcW w:w="923" w:type="dxa"/>
          </w:tcPr>
          <w:p w14:paraId="6C306ECD"/>
        </w:tc>
        <w:tc>
          <w:tcPr>
            <w:tcW w:w="923" w:type="dxa"/>
          </w:tcPr>
          <w:p w14:paraId="37581F94"/>
        </w:tc>
      </w:tr>
      <w:tr w14:paraId="0FF42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73C12E7">
            <w:pPr>
              <w:pStyle w:val="4"/>
            </w:pPr>
            <w:r>
              <w:t>……</w:t>
            </w:r>
          </w:p>
        </w:tc>
        <w:tc>
          <w:tcPr>
            <w:tcW w:w="923" w:type="dxa"/>
          </w:tcPr>
          <w:p w14:paraId="79A6E5A4"/>
        </w:tc>
        <w:tc>
          <w:tcPr>
            <w:tcW w:w="923" w:type="dxa"/>
          </w:tcPr>
          <w:p w14:paraId="72B675FC"/>
        </w:tc>
        <w:tc>
          <w:tcPr>
            <w:tcW w:w="923" w:type="dxa"/>
          </w:tcPr>
          <w:p w14:paraId="4B86425A"/>
        </w:tc>
        <w:tc>
          <w:tcPr>
            <w:tcW w:w="923" w:type="dxa"/>
          </w:tcPr>
          <w:p w14:paraId="0C3ECD79"/>
        </w:tc>
        <w:tc>
          <w:tcPr>
            <w:tcW w:w="923" w:type="dxa"/>
          </w:tcPr>
          <w:p w14:paraId="687E6251"/>
        </w:tc>
        <w:tc>
          <w:tcPr>
            <w:tcW w:w="923" w:type="dxa"/>
          </w:tcPr>
          <w:p w14:paraId="3CF36ECE"/>
        </w:tc>
        <w:tc>
          <w:tcPr>
            <w:tcW w:w="923" w:type="dxa"/>
          </w:tcPr>
          <w:p w14:paraId="6B706B94"/>
        </w:tc>
        <w:tc>
          <w:tcPr>
            <w:tcW w:w="923" w:type="dxa"/>
          </w:tcPr>
          <w:p w14:paraId="6B5FBB28"/>
        </w:tc>
      </w:tr>
    </w:tbl>
    <w:p w14:paraId="550B0B75">
      <w:pPr>
        <w:pStyle w:val="4"/>
        <w:ind w:firstLine="480"/>
      </w:pPr>
      <w:r>
        <w:t>说明：</w:t>
      </w:r>
    </w:p>
    <w:p w14:paraId="12320BAB">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689EEBB7">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0D201F0">
      <w:pPr>
        <w:pStyle w:val="4"/>
        <w:ind w:firstLine="480"/>
      </w:pPr>
      <w:r>
        <w:t>3. “是否偏离”项下应按下列规定填写：优于的，填写“正偏离”；符合的，填写“无偏离”；低于的，填写“负偏离”。</w:t>
      </w:r>
    </w:p>
    <w:p w14:paraId="25E47A54">
      <w:pPr>
        <w:pStyle w:val="4"/>
        <w:ind w:firstLine="480"/>
      </w:pPr>
      <w:r>
        <w:t>4.“备注”处可填写偏离情况的说明。</w:t>
      </w:r>
    </w:p>
    <w:p w14:paraId="28491D70">
      <w:pPr>
        <w:pStyle w:val="4"/>
        <w:ind w:firstLine="480"/>
      </w:pPr>
      <w:r>
        <w:t xml:space="preserve">  </w:t>
      </w:r>
    </w:p>
    <w:p w14:paraId="43964DFB">
      <w:pPr>
        <w:pStyle w:val="4"/>
        <w:outlineLvl w:val="2"/>
      </w:pPr>
      <w:r>
        <w:rPr>
          <w:b/>
          <w:sz w:val="28"/>
        </w:rPr>
        <w:t>格式十八：</w:t>
      </w:r>
    </w:p>
    <w:p w14:paraId="7D41D664">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F9B5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ABCDF76">
            <w:pPr>
              <w:pStyle w:val="4"/>
            </w:pPr>
            <w:r>
              <w:t xml:space="preserve"> 序号</w:t>
            </w:r>
          </w:p>
        </w:tc>
        <w:tc>
          <w:tcPr>
            <w:tcW w:w="1187" w:type="dxa"/>
          </w:tcPr>
          <w:p w14:paraId="354EEED3">
            <w:pPr>
              <w:pStyle w:val="4"/>
            </w:pPr>
            <w:r>
              <w:t xml:space="preserve"> 参数性质</w:t>
            </w:r>
          </w:p>
        </w:tc>
        <w:tc>
          <w:tcPr>
            <w:tcW w:w="1187" w:type="dxa"/>
          </w:tcPr>
          <w:p w14:paraId="32D0B5F0">
            <w:pPr>
              <w:pStyle w:val="4"/>
            </w:pPr>
            <w:r>
              <w:t xml:space="preserve"> 采购文件规定的商务条件</w:t>
            </w:r>
          </w:p>
        </w:tc>
        <w:tc>
          <w:tcPr>
            <w:tcW w:w="1187" w:type="dxa"/>
          </w:tcPr>
          <w:p w14:paraId="329EAD3C">
            <w:pPr>
              <w:pStyle w:val="4"/>
            </w:pPr>
            <w:r>
              <w:t xml:space="preserve"> 投标文件响应的具体内容</w:t>
            </w:r>
          </w:p>
        </w:tc>
        <w:tc>
          <w:tcPr>
            <w:tcW w:w="1187" w:type="dxa"/>
          </w:tcPr>
          <w:p w14:paraId="3B111566">
            <w:pPr>
              <w:pStyle w:val="4"/>
            </w:pPr>
            <w:r>
              <w:t xml:space="preserve"> 是否偏离</w:t>
            </w:r>
          </w:p>
        </w:tc>
        <w:tc>
          <w:tcPr>
            <w:tcW w:w="1187" w:type="dxa"/>
          </w:tcPr>
          <w:p w14:paraId="2D9ADF5A">
            <w:pPr>
              <w:pStyle w:val="4"/>
            </w:pPr>
            <w:r>
              <w:t xml:space="preserve"> 证明文件所在位置</w:t>
            </w:r>
          </w:p>
        </w:tc>
        <w:tc>
          <w:tcPr>
            <w:tcW w:w="1187" w:type="dxa"/>
          </w:tcPr>
          <w:p w14:paraId="5B75C39E">
            <w:pPr>
              <w:pStyle w:val="4"/>
            </w:pPr>
            <w:r>
              <w:t xml:space="preserve"> 备注</w:t>
            </w:r>
          </w:p>
        </w:tc>
      </w:tr>
      <w:tr w14:paraId="2AD21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8976437">
            <w:pPr>
              <w:pStyle w:val="4"/>
            </w:pPr>
            <w:r>
              <w:t>1</w:t>
            </w:r>
          </w:p>
        </w:tc>
        <w:tc>
          <w:tcPr>
            <w:tcW w:w="1187" w:type="dxa"/>
          </w:tcPr>
          <w:p w14:paraId="3B7923E2"/>
        </w:tc>
        <w:tc>
          <w:tcPr>
            <w:tcW w:w="1187" w:type="dxa"/>
          </w:tcPr>
          <w:p w14:paraId="4F3D2500"/>
        </w:tc>
        <w:tc>
          <w:tcPr>
            <w:tcW w:w="1187" w:type="dxa"/>
          </w:tcPr>
          <w:p w14:paraId="487FE6BC"/>
        </w:tc>
        <w:tc>
          <w:tcPr>
            <w:tcW w:w="1187" w:type="dxa"/>
          </w:tcPr>
          <w:p w14:paraId="046A6887"/>
        </w:tc>
        <w:tc>
          <w:tcPr>
            <w:tcW w:w="1187" w:type="dxa"/>
          </w:tcPr>
          <w:p w14:paraId="1F785E7E"/>
        </w:tc>
        <w:tc>
          <w:tcPr>
            <w:tcW w:w="1187" w:type="dxa"/>
          </w:tcPr>
          <w:p w14:paraId="5A4C3BAB"/>
        </w:tc>
      </w:tr>
      <w:tr w14:paraId="39D54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B58FD4F">
            <w:pPr>
              <w:pStyle w:val="4"/>
            </w:pPr>
            <w:r>
              <w:t>2</w:t>
            </w:r>
          </w:p>
        </w:tc>
        <w:tc>
          <w:tcPr>
            <w:tcW w:w="1187" w:type="dxa"/>
          </w:tcPr>
          <w:p w14:paraId="5F68AC3D"/>
        </w:tc>
        <w:tc>
          <w:tcPr>
            <w:tcW w:w="1187" w:type="dxa"/>
          </w:tcPr>
          <w:p w14:paraId="3846D786"/>
        </w:tc>
        <w:tc>
          <w:tcPr>
            <w:tcW w:w="1187" w:type="dxa"/>
          </w:tcPr>
          <w:p w14:paraId="688DFFF4"/>
        </w:tc>
        <w:tc>
          <w:tcPr>
            <w:tcW w:w="1187" w:type="dxa"/>
          </w:tcPr>
          <w:p w14:paraId="7CE5047C"/>
        </w:tc>
        <w:tc>
          <w:tcPr>
            <w:tcW w:w="1187" w:type="dxa"/>
          </w:tcPr>
          <w:p w14:paraId="41CED335"/>
        </w:tc>
        <w:tc>
          <w:tcPr>
            <w:tcW w:w="1187" w:type="dxa"/>
          </w:tcPr>
          <w:p w14:paraId="0AEEF605"/>
        </w:tc>
      </w:tr>
      <w:tr w14:paraId="64F5C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26C557F">
            <w:pPr>
              <w:pStyle w:val="4"/>
            </w:pPr>
            <w:r>
              <w:t>3</w:t>
            </w:r>
          </w:p>
        </w:tc>
        <w:tc>
          <w:tcPr>
            <w:tcW w:w="1187" w:type="dxa"/>
          </w:tcPr>
          <w:p w14:paraId="3E6708DF"/>
        </w:tc>
        <w:tc>
          <w:tcPr>
            <w:tcW w:w="1187" w:type="dxa"/>
          </w:tcPr>
          <w:p w14:paraId="33A16946"/>
        </w:tc>
        <w:tc>
          <w:tcPr>
            <w:tcW w:w="1187" w:type="dxa"/>
          </w:tcPr>
          <w:p w14:paraId="2141DD51"/>
        </w:tc>
        <w:tc>
          <w:tcPr>
            <w:tcW w:w="1187" w:type="dxa"/>
          </w:tcPr>
          <w:p w14:paraId="4CE39584"/>
        </w:tc>
        <w:tc>
          <w:tcPr>
            <w:tcW w:w="1187" w:type="dxa"/>
          </w:tcPr>
          <w:p w14:paraId="0BD5FEAE"/>
        </w:tc>
        <w:tc>
          <w:tcPr>
            <w:tcW w:w="1187" w:type="dxa"/>
          </w:tcPr>
          <w:p w14:paraId="05B641F8"/>
        </w:tc>
      </w:tr>
      <w:tr w14:paraId="5AD13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E77347A">
            <w:pPr>
              <w:pStyle w:val="4"/>
            </w:pPr>
            <w:r>
              <w:t>4</w:t>
            </w:r>
          </w:p>
        </w:tc>
        <w:tc>
          <w:tcPr>
            <w:tcW w:w="1187" w:type="dxa"/>
          </w:tcPr>
          <w:p w14:paraId="79262EAA"/>
        </w:tc>
        <w:tc>
          <w:tcPr>
            <w:tcW w:w="1187" w:type="dxa"/>
          </w:tcPr>
          <w:p w14:paraId="16454FC2"/>
        </w:tc>
        <w:tc>
          <w:tcPr>
            <w:tcW w:w="1187" w:type="dxa"/>
          </w:tcPr>
          <w:p w14:paraId="5E2A3EF9"/>
        </w:tc>
        <w:tc>
          <w:tcPr>
            <w:tcW w:w="1187" w:type="dxa"/>
          </w:tcPr>
          <w:p w14:paraId="39A3D98B"/>
        </w:tc>
        <w:tc>
          <w:tcPr>
            <w:tcW w:w="1187" w:type="dxa"/>
          </w:tcPr>
          <w:p w14:paraId="18207625"/>
        </w:tc>
        <w:tc>
          <w:tcPr>
            <w:tcW w:w="1187" w:type="dxa"/>
          </w:tcPr>
          <w:p w14:paraId="5B891B16"/>
        </w:tc>
      </w:tr>
      <w:tr w14:paraId="1F5FF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77CD29F">
            <w:pPr>
              <w:pStyle w:val="4"/>
            </w:pPr>
            <w:r>
              <w:t>5</w:t>
            </w:r>
          </w:p>
        </w:tc>
        <w:tc>
          <w:tcPr>
            <w:tcW w:w="1187" w:type="dxa"/>
          </w:tcPr>
          <w:p w14:paraId="0C003431"/>
        </w:tc>
        <w:tc>
          <w:tcPr>
            <w:tcW w:w="1187" w:type="dxa"/>
          </w:tcPr>
          <w:p w14:paraId="15E7D857"/>
        </w:tc>
        <w:tc>
          <w:tcPr>
            <w:tcW w:w="1187" w:type="dxa"/>
          </w:tcPr>
          <w:p w14:paraId="4D7ED9D7"/>
        </w:tc>
        <w:tc>
          <w:tcPr>
            <w:tcW w:w="1187" w:type="dxa"/>
          </w:tcPr>
          <w:p w14:paraId="175A2B39"/>
        </w:tc>
        <w:tc>
          <w:tcPr>
            <w:tcW w:w="1187" w:type="dxa"/>
          </w:tcPr>
          <w:p w14:paraId="07657895"/>
        </w:tc>
        <w:tc>
          <w:tcPr>
            <w:tcW w:w="1187" w:type="dxa"/>
          </w:tcPr>
          <w:p w14:paraId="38CAF1BC"/>
        </w:tc>
      </w:tr>
      <w:tr w14:paraId="26058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9E46E77">
            <w:pPr>
              <w:pStyle w:val="4"/>
            </w:pPr>
            <w:r>
              <w:t>6</w:t>
            </w:r>
          </w:p>
        </w:tc>
        <w:tc>
          <w:tcPr>
            <w:tcW w:w="1187" w:type="dxa"/>
          </w:tcPr>
          <w:p w14:paraId="0CBB5E2D"/>
        </w:tc>
        <w:tc>
          <w:tcPr>
            <w:tcW w:w="1187" w:type="dxa"/>
          </w:tcPr>
          <w:p w14:paraId="7AAF9AC8"/>
        </w:tc>
        <w:tc>
          <w:tcPr>
            <w:tcW w:w="1187" w:type="dxa"/>
          </w:tcPr>
          <w:p w14:paraId="490E1455"/>
        </w:tc>
        <w:tc>
          <w:tcPr>
            <w:tcW w:w="1187" w:type="dxa"/>
          </w:tcPr>
          <w:p w14:paraId="1A945F02"/>
        </w:tc>
        <w:tc>
          <w:tcPr>
            <w:tcW w:w="1187" w:type="dxa"/>
          </w:tcPr>
          <w:p w14:paraId="1AB39B1A"/>
        </w:tc>
        <w:tc>
          <w:tcPr>
            <w:tcW w:w="1187" w:type="dxa"/>
          </w:tcPr>
          <w:p w14:paraId="455FA712"/>
        </w:tc>
      </w:tr>
      <w:tr w14:paraId="5EA0A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FB8E75A">
            <w:pPr>
              <w:pStyle w:val="4"/>
            </w:pPr>
            <w:r>
              <w:t>7</w:t>
            </w:r>
          </w:p>
        </w:tc>
        <w:tc>
          <w:tcPr>
            <w:tcW w:w="1187" w:type="dxa"/>
          </w:tcPr>
          <w:p w14:paraId="69A3F6F9"/>
        </w:tc>
        <w:tc>
          <w:tcPr>
            <w:tcW w:w="1187" w:type="dxa"/>
          </w:tcPr>
          <w:p w14:paraId="6A549A8D"/>
        </w:tc>
        <w:tc>
          <w:tcPr>
            <w:tcW w:w="1187" w:type="dxa"/>
          </w:tcPr>
          <w:p w14:paraId="6F38060F"/>
        </w:tc>
        <w:tc>
          <w:tcPr>
            <w:tcW w:w="1187" w:type="dxa"/>
          </w:tcPr>
          <w:p w14:paraId="78105B60"/>
        </w:tc>
        <w:tc>
          <w:tcPr>
            <w:tcW w:w="1187" w:type="dxa"/>
          </w:tcPr>
          <w:p w14:paraId="28B2CDC1"/>
        </w:tc>
        <w:tc>
          <w:tcPr>
            <w:tcW w:w="1187" w:type="dxa"/>
          </w:tcPr>
          <w:p w14:paraId="06937F63"/>
        </w:tc>
      </w:tr>
      <w:tr w14:paraId="5869F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13DA548">
            <w:pPr>
              <w:pStyle w:val="4"/>
            </w:pPr>
            <w:r>
              <w:t>8</w:t>
            </w:r>
          </w:p>
        </w:tc>
        <w:tc>
          <w:tcPr>
            <w:tcW w:w="1187" w:type="dxa"/>
          </w:tcPr>
          <w:p w14:paraId="25C31D1F"/>
        </w:tc>
        <w:tc>
          <w:tcPr>
            <w:tcW w:w="1187" w:type="dxa"/>
          </w:tcPr>
          <w:p w14:paraId="5358C76C"/>
        </w:tc>
        <w:tc>
          <w:tcPr>
            <w:tcW w:w="1187" w:type="dxa"/>
          </w:tcPr>
          <w:p w14:paraId="60327FDB"/>
        </w:tc>
        <w:tc>
          <w:tcPr>
            <w:tcW w:w="1187" w:type="dxa"/>
          </w:tcPr>
          <w:p w14:paraId="78B7824A"/>
        </w:tc>
        <w:tc>
          <w:tcPr>
            <w:tcW w:w="1187" w:type="dxa"/>
          </w:tcPr>
          <w:p w14:paraId="56C09315"/>
        </w:tc>
        <w:tc>
          <w:tcPr>
            <w:tcW w:w="1187" w:type="dxa"/>
          </w:tcPr>
          <w:p w14:paraId="525ACD99"/>
        </w:tc>
      </w:tr>
      <w:tr w14:paraId="6C032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3E64E90">
            <w:pPr>
              <w:pStyle w:val="4"/>
            </w:pPr>
            <w:r>
              <w:t>9</w:t>
            </w:r>
          </w:p>
        </w:tc>
        <w:tc>
          <w:tcPr>
            <w:tcW w:w="1187" w:type="dxa"/>
          </w:tcPr>
          <w:p w14:paraId="489221C9"/>
        </w:tc>
        <w:tc>
          <w:tcPr>
            <w:tcW w:w="1187" w:type="dxa"/>
          </w:tcPr>
          <w:p w14:paraId="0FD25BCE"/>
        </w:tc>
        <w:tc>
          <w:tcPr>
            <w:tcW w:w="1187" w:type="dxa"/>
          </w:tcPr>
          <w:p w14:paraId="18B48E65"/>
        </w:tc>
        <w:tc>
          <w:tcPr>
            <w:tcW w:w="1187" w:type="dxa"/>
          </w:tcPr>
          <w:p w14:paraId="31E9D9F7"/>
        </w:tc>
        <w:tc>
          <w:tcPr>
            <w:tcW w:w="1187" w:type="dxa"/>
          </w:tcPr>
          <w:p w14:paraId="5A09080A"/>
        </w:tc>
        <w:tc>
          <w:tcPr>
            <w:tcW w:w="1187" w:type="dxa"/>
          </w:tcPr>
          <w:p w14:paraId="7A76EE50"/>
        </w:tc>
      </w:tr>
      <w:tr w14:paraId="535FA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E5315ED">
            <w:pPr>
              <w:pStyle w:val="4"/>
            </w:pPr>
            <w:r>
              <w:t xml:space="preserve"> ……</w:t>
            </w:r>
          </w:p>
        </w:tc>
        <w:tc>
          <w:tcPr>
            <w:tcW w:w="1187" w:type="dxa"/>
          </w:tcPr>
          <w:p w14:paraId="1CE74F25"/>
        </w:tc>
        <w:tc>
          <w:tcPr>
            <w:tcW w:w="1187" w:type="dxa"/>
          </w:tcPr>
          <w:p w14:paraId="3E7AA983"/>
        </w:tc>
        <w:tc>
          <w:tcPr>
            <w:tcW w:w="1187" w:type="dxa"/>
          </w:tcPr>
          <w:p w14:paraId="1F6CEF2F"/>
        </w:tc>
        <w:tc>
          <w:tcPr>
            <w:tcW w:w="1187" w:type="dxa"/>
          </w:tcPr>
          <w:p w14:paraId="57EE6BFA"/>
        </w:tc>
        <w:tc>
          <w:tcPr>
            <w:tcW w:w="1187" w:type="dxa"/>
          </w:tcPr>
          <w:p w14:paraId="45BAC3A3"/>
        </w:tc>
        <w:tc>
          <w:tcPr>
            <w:tcW w:w="1187" w:type="dxa"/>
          </w:tcPr>
          <w:p w14:paraId="2DCCDEC6"/>
        </w:tc>
      </w:tr>
    </w:tbl>
    <w:p w14:paraId="6C9627B8">
      <w:pPr>
        <w:pStyle w:val="4"/>
        <w:ind w:firstLine="480"/>
      </w:pPr>
      <w:r>
        <w:t>说明：</w:t>
      </w:r>
    </w:p>
    <w:p w14:paraId="00AE8B09">
      <w:pPr>
        <w:pStyle w:val="4"/>
        <w:ind w:firstLine="480"/>
      </w:pPr>
      <w:r>
        <w:t>1. “采购文件规定的商务条件”项下填写的内容应与招标文件中采购需求的 “商务要求”的内容保持一致。</w:t>
      </w:r>
    </w:p>
    <w:p w14:paraId="456E0B5C">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18337A99">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15614A1">
      <w:pPr>
        <w:pStyle w:val="4"/>
        <w:ind w:firstLine="480"/>
      </w:pPr>
      <w:r>
        <w:t>4. “是否偏离”项下应按下列规定填写：优于的，填写“正偏离”；符合的，填写“无偏离”；低于的，填写“负偏离”。</w:t>
      </w:r>
    </w:p>
    <w:p w14:paraId="4A6647B3">
      <w:pPr>
        <w:pStyle w:val="4"/>
        <w:ind w:firstLine="480"/>
      </w:pPr>
      <w:r>
        <w:t>5.“备注”处可填写偏离情况的说明。</w:t>
      </w:r>
    </w:p>
    <w:p w14:paraId="0DEEDFA0">
      <w:pPr>
        <w:pStyle w:val="4"/>
        <w:ind w:firstLine="480"/>
      </w:pPr>
      <w:r>
        <w:t xml:space="preserve">  </w:t>
      </w:r>
    </w:p>
    <w:p w14:paraId="023A2008">
      <w:pPr>
        <w:pStyle w:val="4"/>
        <w:outlineLvl w:val="2"/>
      </w:pPr>
      <w:r>
        <w:rPr>
          <w:b/>
          <w:sz w:val="28"/>
        </w:rPr>
        <w:t>格式十九：</w:t>
      </w:r>
    </w:p>
    <w:p w14:paraId="27EDAE9F">
      <w:pPr>
        <w:pStyle w:val="4"/>
        <w:ind w:firstLine="480"/>
      </w:pPr>
      <w:r>
        <w:t>（以下格式文件由供应商根据需要选用）</w:t>
      </w:r>
    </w:p>
    <w:p w14:paraId="14E572FC">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A0AD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8068A4F">
            <w:pPr>
              <w:pStyle w:val="4"/>
            </w:pPr>
            <w:r>
              <w:t>序号</w:t>
            </w:r>
          </w:p>
        </w:tc>
        <w:tc>
          <w:tcPr>
            <w:tcW w:w="2076" w:type="dxa"/>
          </w:tcPr>
          <w:p w14:paraId="1A63609F">
            <w:pPr>
              <w:pStyle w:val="4"/>
            </w:pPr>
            <w:r>
              <w:t xml:space="preserve"> 拟定时间安排</w:t>
            </w:r>
          </w:p>
        </w:tc>
        <w:tc>
          <w:tcPr>
            <w:tcW w:w="2076" w:type="dxa"/>
          </w:tcPr>
          <w:p w14:paraId="4E07ECB3">
            <w:pPr>
              <w:pStyle w:val="4"/>
            </w:pPr>
            <w:r>
              <w:t xml:space="preserve"> 计划完成的工作内容</w:t>
            </w:r>
          </w:p>
        </w:tc>
        <w:tc>
          <w:tcPr>
            <w:tcW w:w="2076" w:type="dxa"/>
          </w:tcPr>
          <w:p w14:paraId="74A5D021">
            <w:pPr>
              <w:pStyle w:val="4"/>
            </w:pPr>
            <w:r>
              <w:t xml:space="preserve"> 实施方建议或要求</w:t>
            </w:r>
          </w:p>
        </w:tc>
      </w:tr>
      <w:tr w14:paraId="0E903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586B0B8">
            <w:pPr>
              <w:pStyle w:val="4"/>
            </w:pPr>
            <w:r>
              <w:t xml:space="preserve"> 1</w:t>
            </w:r>
          </w:p>
        </w:tc>
        <w:tc>
          <w:tcPr>
            <w:tcW w:w="2076" w:type="dxa"/>
          </w:tcPr>
          <w:p w14:paraId="768A24BF">
            <w:pPr>
              <w:pStyle w:val="4"/>
            </w:pPr>
            <w:r>
              <w:t xml:space="preserve"> 拟定___年___月___日</w:t>
            </w:r>
          </w:p>
        </w:tc>
        <w:tc>
          <w:tcPr>
            <w:tcW w:w="2076" w:type="dxa"/>
          </w:tcPr>
          <w:p w14:paraId="044B5C58">
            <w:pPr>
              <w:pStyle w:val="4"/>
            </w:pPr>
            <w:r>
              <w:t xml:space="preserve"> 签订合同并生效</w:t>
            </w:r>
          </w:p>
        </w:tc>
        <w:tc>
          <w:tcPr>
            <w:tcW w:w="2076" w:type="dxa"/>
          </w:tcPr>
          <w:p w14:paraId="1DAB9270"/>
        </w:tc>
      </w:tr>
      <w:tr w14:paraId="712AD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19F6C93">
            <w:pPr>
              <w:pStyle w:val="4"/>
            </w:pPr>
            <w:r>
              <w:t xml:space="preserve"> 2</w:t>
            </w:r>
          </w:p>
        </w:tc>
        <w:tc>
          <w:tcPr>
            <w:tcW w:w="2076" w:type="dxa"/>
          </w:tcPr>
          <w:p w14:paraId="7672B732">
            <w:pPr>
              <w:pStyle w:val="4"/>
            </w:pPr>
            <w:r>
              <w:t xml:space="preserve"> ___月___日—___月___日</w:t>
            </w:r>
          </w:p>
        </w:tc>
        <w:tc>
          <w:tcPr>
            <w:tcW w:w="2076" w:type="dxa"/>
          </w:tcPr>
          <w:p w14:paraId="0EB54425"/>
        </w:tc>
        <w:tc>
          <w:tcPr>
            <w:tcW w:w="2076" w:type="dxa"/>
          </w:tcPr>
          <w:p w14:paraId="0C357194"/>
        </w:tc>
      </w:tr>
      <w:tr w14:paraId="50143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CD23086">
            <w:pPr>
              <w:pStyle w:val="4"/>
            </w:pPr>
            <w:r>
              <w:t xml:space="preserve"> 3</w:t>
            </w:r>
          </w:p>
        </w:tc>
        <w:tc>
          <w:tcPr>
            <w:tcW w:w="2076" w:type="dxa"/>
          </w:tcPr>
          <w:p w14:paraId="12E542D1">
            <w:pPr>
              <w:pStyle w:val="4"/>
            </w:pPr>
            <w:r>
              <w:t xml:space="preserve"> ___月___日—___月___日</w:t>
            </w:r>
          </w:p>
        </w:tc>
        <w:tc>
          <w:tcPr>
            <w:tcW w:w="2076" w:type="dxa"/>
          </w:tcPr>
          <w:p w14:paraId="7ADB10AF"/>
        </w:tc>
        <w:tc>
          <w:tcPr>
            <w:tcW w:w="2076" w:type="dxa"/>
          </w:tcPr>
          <w:p w14:paraId="2A489DF8"/>
        </w:tc>
      </w:tr>
      <w:tr w14:paraId="47378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6E6C58E">
            <w:pPr>
              <w:pStyle w:val="4"/>
            </w:pPr>
            <w:r>
              <w:t xml:space="preserve"> 4</w:t>
            </w:r>
          </w:p>
        </w:tc>
        <w:tc>
          <w:tcPr>
            <w:tcW w:w="2076" w:type="dxa"/>
          </w:tcPr>
          <w:p w14:paraId="450AEE4C">
            <w:pPr>
              <w:pStyle w:val="4"/>
            </w:pPr>
            <w:r>
              <w:t xml:space="preserve"> ___月___日—___月___日</w:t>
            </w:r>
          </w:p>
        </w:tc>
        <w:tc>
          <w:tcPr>
            <w:tcW w:w="2076" w:type="dxa"/>
          </w:tcPr>
          <w:p w14:paraId="0A30BCDA">
            <w:pPr>
              <w:pStyle w:val="4"/>
            </w:pPr>
            <w:r>
              <w:t xml:space="preserve"> 质保期</w:t>
            </w:r>
          </w:p>
        </w:tc>
        <w:tc>
          <w:tcPr>
            <w:tcW w:w="2076" w:type="dxa"/>
          </w:tcPr>
          <w:p w14:paraId="470F6E22"/>
        </w:tc>
      </w:tr>
    </w:tbl>
    <w:p w14:paraId="4EE9AA62">
      <w:pPr>
        <w:pStyle w:val="4"/>
        <w:ind w:firstLine="480"/>
      </w:pPr>
      <w:r>
        <w:t xml:space="preserve">  </w:t>
      </w:r>
    </w:p>
    <w:p w14:paraId="24FC1E68">
      <w:pPr>
        <w:pStyle w:val="4"/>
        <w:outlineLvl w:val="2"/>
      </w:pPr>
      <w:r>
        <w:rPr>
          <w:b/>
          <w:sz w:val="28"/>
        </w:rPr>
        <w:t>格式二十：</w:t>
      </w:r>
    </w:p>
    <w:p w14:paraId="67F90917">
      <w:pPr>
        <w:pStyle w:val="4"/>
        <w:ind w:firstLine="480"/>
      </w:pPr>
      <w:r>
        <w:t>（以下格式文件由供应商根据需要选用）</w:t>
      </w:r>
    </w:p>
    <w:p w14:paraId="0F17A007">
      <w:pPr>
        <w:pStyle w:val="4"/>
        <w:jc w:val="center"/>
        <w:outlineLvl w:val="3"/>
      </w:pPr>
      <w:r>
        <w:rPr>
          <w:b/>
          <w:sz w:val="24"/>
        </w:rPr>
        <w:t>各类证明材料</w:t>
      </w:r>
    </w:p>
    <w:p w14:paraId="178702AD">
      <w:pPr>
        <w:pStyle w:val="4"/>
        <w:ind w:firstLine="480"/>
      </w:pPr>
      <w:r>
        <w:t>1.招标文件要求提供的其他资料。</w:t>
      </w:r>
    </w:p>
    <w:p w14:paraId="72FE84D7">
      <w:pPr>
        <w:pStyle w:val="4"/>
        <w:ind w:firstLine="480"/>
      </w:pPr>
      <w:r>
        <w:t>2.投标人认为需提供的其他资料。</w:t>
      </w:r>
    </w:p>
    <w:p w14:paraId="19C9252D">
      <w:pPr>
        <w:pStyle w:val="4"/>
        <w:ind w:firstLine="480"/>
      </w:pPr>
      <w:r>
        <w:t xml:space="preserve">  </w:t>
      </w:r>
    </w:p>
    <w:p w14:paraId="1B963519">
      <w:pPr>
        <w:pStyle w:val="4"/>
        <w:outlineLvl w:val="2"/>
      </w:pPr>
      <w:r>
        <w:rPr>
          <w:b/>
          <w:sz w:val="28"/>
        </w:rPr>
        <w:t>格式二十一：</w:t>
      </w:r>
    </w:p>
    <w:p w14:paraId="28368839">
      <w:pPr>
        <w:pStyle w:val="4"/>
        <w:jc w:val="center"/>
        <w:outlineLvl w:val="3"/>
      </w:pPr>
      <w:r>
        <w:rPr>
          <w:b/>
          <w:sz w:val="24"/>
        </w:rPr>
        <w:t>采购代理服务费支付承诺书</w:t>
      </w:r>
    </w:p>
    <w:p w14:paraId="54371C56">
      <w:pPr>
        <w:pStyle w:val="4"/>
        <w:ind w:firstLine="480"/>
      </w:pPr>
      <w:r>
        <w:t>致：佛山市粤创招标代理有限公司</w:t>
      </w:r>
    </w:p>
    <w:p w14:paraId="31162E48">
      <w:pPr>
        <w:pStyle w:val="4"/>
        <w:ind w:firstLine="480"/>
      </w:pPr>
      <w:r>
        <w:t xml:space="preserve"> 如果我方在贵采购代理机构组织的云东海片区产业配套完善项目污水处理一体化设备采购招标中获中标（采购项目编号：JF2026（SS）WZ0006），我方保证在收取《中标通知书》时，按招标文件对代理服务费支付方式的约定，承担本项目代理服务费。</w:t>
      </w:r>
    </w:p>
    <w:p w14:paraId="013D872D">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佛山市粤创招标代理有限公司的要求办理支付手续。</w:t>
      </w:r>
    </w:p>
    <w:p w14:paraId="4739516B">
      <w:pPr>
        <w:pStyle w:val="4"/>
        <w:ind w:firstLine="480"/>
      </w:pPr>
      <w:r>
        <w:t>特此承诺！</w:t>
      </w:r>
    </w:p>
    <w:p w14:paraId="5CA4639E">
      <w:pPr>
        <w:pStyle w:val="4"/>
      </w:pPr>
      <w:r>
        <w:t>投标人法定名称（公章）；_____________________</w:t>
      </w:r>
    </w:p>
    <w:p w14:paraId="39A29060">
      <w:pPr>
        <w:pStyle w:val="4"/>
      </w:pPr>
      <w:r>
        <w:t>投标人法定地址：_____________________</w:t>
      </w:r>
    </w:p>
    <w:p w14:paraId="3FAAB518">
      <w:pPr>
        <w:pStyle w:val="4"/>
      </w:pPr>
      <w:r>
        <w:t>投标人授权代表（签字或盖章）：_____________________</w:t>
      </w:r>
    </w:p>
    <w:p w14:paraId="53927D96">
      <w:pPr>
        <w:pStyle w:val="4"/>
      </w:pPr>
      <w:r>
        <w:t>电 话：_____________________</w:t>
      </w:r>
    </w:p>
    <w:p w14:paraId="083BAA02">
      <w:pPr>
        <w:pStyle w:val="4"/>
      </w:pPr>
      <w:r>
        <w:t>传 真：_____________________</w:t>
      </w:r>
    </w:p>
    <w:p w14:paraId="62B9230F">
      <w:pPr>
        <w:pStyle w:val="4"/>
      </w:pPr>
      <w:r>
        <w:t>承诺日期：_____________________</w:t>
      </w:r>
    </w:p>
    <w:p w14:paraId="7D47D391">
      <w:pPr>
        <w:pStyle w:val="4"/>
        <w:ind w:firstLine="480"/>
      </w:pPr>
      <w:r>
        <w:t xml:space="preserve">  </w:t>
      </w:r>
    </w:p>
    <w:p w14:paraId="07437002">
      <w:pPr>
        <w:pStyle w:val="4"/>
        <w:outlineLvl w:val="2"/>
      </w:pPr>
      <w:r>
        <w:rPr>
          <w:b/>
          <w:sz w:val="28"/>
        </w:rPr>
        <w:t>格式二十二：</w:t>
      </w:r>
    </w:p>
    <w:p w14:paraId="7349755F">
      <w:pPr>
        <w:pStyle w:val="4"/>
        <w:ind w:firstLine="480"/>
      </w:pPr>
      <w:r>
        <w:t>（以下格式文件由供应商根据需要选用）</w:t>
      </w:r>
    </w:p>
    <w:p w14:paraId="60799023">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1AAB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033C32">
            <w:pPr>
              <w:pStyle w:val="4"/>
            </w:pPr>
            <w:r>
              <w:t>序号</w:t>
            </w:r>
          </w:p>
        </w:tc>
        <w:tc>
          <w:tcPr>
            <w:tcW w:w="4153" w:type="dxa"/>
          </w:tcPr>
          <w:p w14:paraId="3543BBFA">
            <w:pPr>
              <w:pStyle w:val="4"/>
            </w:pPr>
            <w:r>
              <w:t>投标人需要采购人提供的附加条件</w:t>
            </w:r>
          </w:p>
        </w:tc>
      </w:tr>
      <w:tr w14:paraId="2FE63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C9D834">
            <w:pPr>
              <w:pStyle w:val="4"/>
            </w:pPr>
            <w:r>
              <w:t xml:space="preserve"> 1</w:t>
            </w:r>
          </w:p>
        </w:tc>
        <w:tc>
          <w:tcPr>
            <w:tcW w:w="4153" w:type="dxa"/>
          </w:tcPr>
          <w:p w14:paraId="6BEBCBC9"/>
        </w:tc>
      </w:tr>
      <w:tr w14:paraId="1064E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1D2CD7">
            <w:pPr>
              <w:pStyle w:val="4"/>
            </w:pPr>
            <w:r>
              <w:t xml:space="preserve"> 2</w:t>
            </w:r>
          </w:p>
        </w:tc>
        <w:tc>
          <w:tcPr>
            <w:tcW w:w="4153" w:type="dxa"/>
          </w:tcPr>
          <w:p w14:paraId="29F55FB4"/>
        </w:tc>
      </w:tr>
      <w:tr w14:paraId="4D7CE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E05EF3">
            <w:pPr>
              <w:pStyle w:val="4"/>
            </w:pPr>
            <w:r>
              <w:t xml:space="preserve"> 3</w:t>
            </w:r>
          </w:p>
        </w:tc>
        <w:tc>
          <w:tcPr>
            <w:tcW w:w="4153" w:type="dxa"/>
          </w:tcPr>
          <w:p w14:paraId="799190DB"/>
        </w:tc>
      </w:tr>
    </w:tbl>
    <w:p w14:paraId="7449679F">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14:paraId="53E45BA5">
      <w:pPr>
        <w:pStyle w:val="4"/>
        <w:ind w:firstLine="480"/>
      </w:pPr>
      <w:r>
        <w:t xml:space="preserve">  </w:t>
      </w:r>
    </w:p>
    <w:p w14:paraId="2F913DDF">
      <w:pPr>
        <w:pStyle w:val="4"/>
        <w:outlineLvl w:val="2"/>
      </w:pPr>
      <w:r>
        <w:rPr>
          <w:b/>
          <w:sz w:val="28"/>
        </w:rPr>
        <w:t>格式二十三：</w:t>
      </w:r>
    </w:p>
    <w:p w14:paraId="67314EC0">
      <w:pPr>
        <w:pStyle w:val="4"/>
        <w:ind w:firstLine="480"/>
      </w:pPr>
      <w:r>
        <w:t>（以下格式文件由供应商根据需要选用）</w:t>
      </w:r>
    </w:p>
    <w:p w14:paraId="144A0A60">
      <w:pPr>
        <w:pStyle w:val="4"/>
        <w:jc w:val="center"/>
        <w:outlineLvl w:val="3"/>
      </w:pPr>
      <w:r>
        <w:rPr>
          <w:b/>
          <w:sz w:val="24"/>
        </w:rPr>
        <w:t>询问函、质疑函、投诉书格式</w:t>
      </w:r>
    </w:p>
    <w:p w14:paraId="505E7452">
      <w:pPr>
        <w:pStyle w:val="4"/>
        <w:ind w:firstLine="480"/>
      </w:pPr>
      <w:r>
        <w:t>说明：本部分格式为投标人提交询问函、质疑函、投诉函时使用，不属于投标文件格式的组成部分。</w:t>
      </w:r>
    </w:p>
    <w:p w14:paraId="79DDA332">
      <w:pPr>
        <w:pStyle w:val="4"/>
        <w:jc w:val="center"/>
        <w:outlineLvl w:val="3"/>
      </w:pPr>
      <w:r>
        <w:rPr>
          <w:b/>
          <w:sz w:val="24"/>
        </w:rPr>
        <w:t>询问函</w:t>
      </w:r>
    </w:p>
    <w:p w14:paraId="3292D069">
      <w:pPr>
        <w:pStyle w:val="4"/>
        <w:ind w:firstLine="480"/>
      </w:pPr>
      <w:r>
        <w:t>佛山市粤创招标代理有限公司</w:t>
      </w:r>
    </w:p>
    <w:p w14:paraId="2FA0C70B">
      <w:pPr>
        <w:pStyle w:val="4"/>
        <w:ind w:firstLine="480"/>
      </w:pPr>
      <w:r>
        <w:t>我单位已登记并准备参与“云东海片区产业配套完善项目污水处理一体化设备采购”项目（采购项目编号：JF2026（SS）WZ0006 ）的投标活动，现有以下几个内容（或条款）存在疑问（或无法理解），特提出询问。</w:t>
      </w:r>
    </w:p>
    <w:p w14:paraId="1F3921F4">
      <w:pPr>
        <w:pStyle w:val="4"/>
        <w:ind w:firstLine="480"/>
      </w:pPr>
      <w:r>
        <w:t>一、_____________________（事项一）</w:t>
      </w:r>
    </w:p>
    <w:p w14:paraId="1D6E73EB">
      <w:pPr>
        <w:pStyle w:val="4"/>
        <w:ind w:firstLine="480"/>
      </w:pPr>
      <w:r>
        <w:t>（1）____________________（问题或条款内容）</w:t>
      </w:r>
    </w:p>
    <w:p w14:paraId="4F39C257">
      <w:pPr>
        <w:pStyle w:val="4"/>
        <w:ind w:firstLine="480"/>
      </w:pPr>
      <w:r>
        <w:t>（2）____________________（说明疑问或无法理解原因）</w:t>
      </w:r>
    </w:p>
    <w:p w14:paraId="364A8726">
      <w:pPr>
        <w:pStyle w:val="4"/>
        <w:ind w:firstLine="480"/>
      </w:pPr>
      <w:r>
        <w:t>（3）____________________（建议）</w:t>
      </w:r>
    </w:p>
    <w:p w14:paraId="184F191E">
      <w:pPr>
        <w:pStyle w:val="4"/>
        <w:ind w:firstLine="480"/>
      </w:pPr>
      <w:r>
        <w:t>二、_____________________（事项二）</w:t>
      </w:r>
    </w:p>
    <w:p w14:paraId="25F6B3D0">
      <w:pPr>
        <w:pStyle w:val="4"/>
        <w:ind w:firstLine="480"/>
      </w:pPr>
      <w:r>
        <w:t>...</w:t>
      </w:r>
    </w:p>
    <w:p w14:paraId="0160EA64">
      <w:pPr>
        <w:pStyle w:val="4"/>
        <w:ind w:firstLine="480"/>
      </w:pPr>
      <w:r>
        <w:t>随附相关证明材料如下：（目录）</w:t>
      </w:r>
    </w:p>
    <w:p w14:paraId="20CB0A09">
      <w:pPr>
        <w:pStyle w:val="4"/>
      </w:pPr>
      <w:r>
        <w:t>询问人（公章）：_____________________</w:t>
      </w:r>
    </w:p>
    <w:p w14:paraId="1CC2DB15">
      <w:pPr>
        <w:pStyle w:val="4"/>
      </w:pPr>
      <w:r>
        <w:t>法定代表人或授权代表（签字或盖章）：_____________________</w:t>
      </w:r>
    </w:p>
    <w:p w14:paraId="486688E6">
      <w:pPr>
        <w:pStyle w:val="4"/>
      </w:pPr>
      <w:r>
        <w:t>地址/邮编：_____________________</w:t>
      </w:r>
    </w:p>
    <w:p w14:paraId="5DDD31FA">
      <w:pPr>
        <w:pStyle w:val="4"/>
      </w:pPr>
      <w:r>
        <w:t>电话/传真：_____________________</w:t>
      </w:r>
    </w:p>
    <w:p w14:paraId="6CFD99FB">
      <w:pPr>
        <w:pStyle w:val="4"/>
      </w:pPr>
      <w:r>
        <w:t xml:space="preserve"> 日期： 年 月 日</w:t>
      </w:r>
    </w:p>
    <w:p w14:paraId="4FB75FB7">
      <w:pPr>
        <w:pStyle w:val="4"/>
        <w:ind w:firstLine="480"/>
      </w:pPr>
      <w:r>
        <w:t xml:space="preserve">  </w:t>
      </w:r>
    </w:p>
    <w:p w14:paraId="30EE2F9D">
      <w:pPr>
        <w:pStyle w:val="4"/>
        <w:jc w:val="center"/>
        <w:outlineLvl w:val="3"/>
      </w:pPr>
      <w:r>
        <w:rPr>
          <w:b/>
          <w:sz w:val="24"/>
        </w:rPr>
        <w:t>质疑函</w:t>
      </w:r>
    </w:p>
    <w:p w14:paraId="0AA26CA0">
      <w:pPr>
        <w:pStyle w:val="4"/>
        <w:ind w:firstLine="480"/>
      </w:pPr>
      <w:r>
        <w:t>一、质疑供应商基本信息</w:t>
      </w:r>
    </w:p>
    <w:p w14:paraId="0E1FDFE1">
      <w:pPr>
        <w:pStyle w:val="4"/>
        <w:ind w:firstLine="480"/>
      </w:pPr>
      <w:r>
        <w:t>质疑供应商：</w:t>
      </w:r>
    </w:p>
    <w:p w14:paraId="683921BB">
      <w:pPr>
        <w:pStyle w:val="4"/>
        <w:ind w:firstLine="480"/>
      </w:pPr>
      <w:r>
        <w:t>地址：_____________________邮编：_____________________</w:t>
      </w:r>
    </w:p>
    <w:p w14:paraId="2089B729">
      <w:pPr>
        <w:pStyle w:val="4"/>
        <w:ind w:firstLine="480"/>
      </w:pPr>
      <w:r>
        <w:t>联系：_____________________联系电话：_____________________</w:t>
      </w:r>
    </w:p>
    <w:p w14:paraId="0B60B276">
      <w:pPr>
        <w:pStyle w:val="4"/>
        <w:ind w:firstLine="480"/>
      </w:pPr>
      <w:r>
        <w:t>授权代表：_____________________</w:t>
      </w:r>
    </w:p>
    <w:p w14:paraId="750F70FB">
      <w:pPr>
        <w:pStyle w:val="4"/>
        <w:ind w:firstLine="480"/>
      </w:pPr>
      <w:r>
        <w:t>联系电话：_____________________</w:t>
      </w:r>
    </w:p>
    <w:p w14:paraId="30C0F9C0">
      <w:pPr>
        <w:pStyle w:val="4"/>
        <w:ind w:firstLine="480"/>
      </w:pPr>
      <w:r>
        <w:t>地址：_____________________邮编：_____________________</w:t>
      </w:r>
    </w:p>
    <w:p w14:paraId="0E625C32">
      <w:pPr>
        <w:pStyle w:val="4"/>
        <w:ind w:firstLine="480"/>
      </w:pPr>
      <w:r>
        <w:t>二、质疑项目基本情况</w:t>
      </w:r>
    </w:p>
    <w:p w14:paraId="7506BED0">
      <w:pPr>
        <w:pStyle w:val="4"/>
        <w:ind w:firstLine="480"/>
      </w:pPr>
      <w:r>
        <w:t>质疑项目的名称：_____________________</w:t>
      </w:r>
    </w:p>
    <w:p w14:paraId="333E22D4">
      <w:pPr>
        <w:pStyle w:val="4"/>
        <w:ind w:firstLine="480"/>
      </w:pPr>
      <w:r>
        <w:t>质疑项目的编号：_____________________ 包号：_____________________</w:t>
      </w:r>
    </w:p>
    <w:p w14:paraId="567BBB61">
      <w:pPr>
        <w:pStyle w:val="4"/>
        <w:ind w:firstLine="480"/>
      </w:pPr>
      <w:r>
        <w:t>采购人名称：_____________________</w:t>
      </w:r>
    </w:p>
    <w:p w14:paraId="3105AE56">
      <w:pPr>
        <w:pStyle w:val="4"/>
        <w:ind w:firstLine="480"/>
      </w:pPr>
      <w:r>
        <w:t>采购文件获取日期：_____________________</w:t>
      </w:r>
    </w:p>
    <w:p w14:paraId="02E5F0C1">
      <w:pPr>
        <w:pStyle w:val="4"/>
        <w:ind w:firstLine="480"/>
      </w:pPr>
      <w:r>
        <w:t>三、质疑事项具体内容</w:t>
      </w:r>
    </w:p>
    <w:p w14:paraId="398BFF2C">
      <w:pPr>
        <w:pStyle w:val="4"/>
        <w:ind w:firstLine="480"/>
      </w:pPr>
      <w:r>
        <w:t>质疑事项1：_____________________</w:t>
      </w:r>
    </w:p>
    <w:p w14:paraId="697B1646">
      <w:pPr>
        <w:pStyle w:val="4"/>
        <w:ind w:firstLine="480"/>
      </w:pPr>
      <w:r>
        <w:t>事实依据：_____________________</w:t>
      </w:r>
    </w:p>
    <w:p w14:paraId="038EC08A">
      <w:pPr>
        <w:pStyle w:val="4"/>
        <w:ind w:firstLine="480"/>
      </w:pPr>
      <w:r>
        <w:t>法律依据：_____________________</w:t>
      </w:r>
    </w:p>
    <w:p w14:paraId="78A52A5B">
      <w:pPr>
        <w:pStyle w:val="4"/>
        <w:ind w:firstLine="480"/>
      </w:pPr>
      <w:r>
        <w:t>质疑事项2：_____________________</w:t>
      </w:r>
    </w:p>
    <w:p w14:paraId="55182D72">
      <w:pPr>
        <w:pStyle w:val="4"/>
        <w:ind w:firstLine="480"/>
      </w:pPr>
      <w:r>
        <w:t>……</w:t>
      </w:r>
    </w:p>
    <w:p w14:paraId="486AC282">
      <w:pPr>
        <w:pStyle w:val="4"/>
        <w:ind w:firstLine="480"/>
      </w:pPr>
      <w:r>
        <w:t>四、与质疑事项相关的质疑请求</w:t>
      </w:r>
    </w:p>
    <w:p w14:paraId="6E9B9507">
      <w:pPr>
        <w:pStyle w:val="4"/>
        <w:ind w:firstLine="480"/>
      </w:pPr>
      <w:r>
        <w:t>请求：__________________________________________</w:t>
      </w:r>
    </w:p>
    <w:p w14:paraId="2208A025">
      <w:pPr>
        <w:pStyle w:val="4"/>
      </w:pPr>
      <w:r>
        <w:t xml:space="preserve"> 签字(签章)：_____________________ 公章：_____________________</w:t>
      </w:r>
    </w:p>
    <w:p w14:paraId="1EFCEB25">
      <w:pPr>
        <w:pStyle w:val="4"/>
      </w:pPr>
      <w:r>
        <w:t xml:space="preserve"> 日期： 年 月 日</w:t>
      </w:r>
    </w:p>
    <w:p w14:paraId="468ACE1A">
      <w:pPr>
        <w:pStyle w:val="4"/>
        <w:ind w:firstLine="480"/>
      </w:pPr>
      <w:r>
        <w:t>质疑函制作说明：</w:t>
      </w:r>
    </w:p>
    <w:p w14:paraId="448E9D2E">
      <w:pPr>
        <w:pStyle w:val="4"/>
        <w:ind w:firstLine="480"/>
      </w:pPr>
      <w:r>
        <w:t>1.供应商提出质疑时，应提交质疑函和必要的证明材料。</w:t>
      </w:r>
    </w:p>
    <w:p w14:paraId="69CD3468">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B93AC1B">
      <w:pPr>
        <w:pStyle w:val="4"/>
        <w:ind w:firstLine="480"/>
      </w:pPr>
      <w:r>
        <w:t>3.质疑供应商若对项目的某一分包进行质疑，质疑函中应列明具体采购包号。</w:t>
      </w:r>
    </w:p>
    <w:p w14:paraId="2FDED43D">
      <w:pPr>
        <w:pStyle w:val="4"/>
        <w:ind w:firstLine="480"/>
      </w:pPr>
      <w:r>
        <w:t>4.质疑函的质疑事项应具体、明确，并有必要的事实依据和法律依据。</w:t>
      </w:r>
    </w:p>
    <w:p w14:paraId="5117BFF8">
      <w:pPr>
        <w:pStyle w:val="4"/>
        <w:ind w:firstLine="480"/>
      </w:pPr>
      <w:r>
        <w:t>5.质疑函的质疑请求应与质疑事项相关。</w:t>
      </w:r>
    </w:p>
    <w:p w14:paraId="425E6349">
      <w:pPr>
        <w:pStyle w:val="4"/>
        <w:ind w:firstLine="480"/>
      </w:pPr>
      <w:r>
        <w:t>6.质疑供应商为自然人的，质疑函应由本人签字；质疑供应商为法人或者其他组织的，质疑函应由法定代表人、主要负责人，或者其授权代表签字或者盖章，并加盖公章。</w:t>
      </w:r>
    </w:p>
    <w:p w14:paraId="409CEBB0">
      <w:pPr>
        <w:pStyle w:val="4"/>
        <w:ind w:firstLine="480"/>
      </w:pPr>
      <w:r>
        <w:t xml:space="preserve">  </w:t>
      </w:r>
    </w:p>
    <w:p w14:paraId="122A87D1">
      <w:pPr>
        <w:pStyle w:val="4"/>
        <w:jc w:val="center"/>
        <w:outlineLvl w:val="3"/>
      </w:pPr>
      <w:r>
        <w:rPr>
          <w:b/>
          <w:sz w:val="24"/>
        </w:rPr>
        <w:t>投诉书</w:t>
      </w:r>
    </w:p>
    <w:p w14:paraId="7664809D">
      <w:pPr>
        <w:pStyle w:val="4"/>
        <w:ind w:firstLine="480"/>
      </w:pPr>
      <w:r>
        <w:t xml:space="preserve"> 一、投诉相关主体基本情况</w:t>
      </w:r>
    </w:p>
    <w:p w14:paraId="743715FF">
      <w:pPr>
        <w:pStyle w:val="4"/>
        <w:ind w:firstLine="480"/>
      </w:pPr>
      <w:r>
        <w:t xml:space="preserve"> 投诉人：____________________</w:t>
      </w:r>
    </w:p>
    <w:p w14:paraId="76BDDA55">
      <w:pPr>
        <w:pStyle w:val="4"/>
        <w:ind w:firstLine="480"/>
      </w:pPr>
      <w:r>
        <w:t xml:space="preserve"> 地 址：____________________邮编：____________________</w:t>
      </w:r>
    </w:p>
    <w:p w14:paraId="4B8D48BD">
      <w:pPr>
        <w:pStyle w:val="4"/>
        <w:ind w:firstLine="480"/>
      </w:pPr>
      <w:r>
        <w:t xml:space="preserve"> 法定代表人/主要负责人：____________________</w:t>
      </w:r>
    </w:p>
    <w:p w14:paraId="4C578986">
      <w:pPr>
        <w:pStyle w:val="4"/>
        <w:ind w:firstLine="480"/>
      </w:pPr>
      <w:r>
        <w:t xml:space="preserve"> 联系电话：____________________</w:t>
      </w:r>
    </w:p>
    <w:p w14:paraId="6EE24F29">
      <w:pPr>
        <w:pStyle w:val="4"/>
        <w:ind w:firstLine="480"/>
      </w:pPr>
      <w:r>
        <w:t xml:space="preserve"> 授权代表：____________________联系电话：____________________</w:t>
      </w:r>
    </w:p>
    <w:p w14:paraId="1125FA50">
      <w:pPr>
        <w:pStyle w:val="4"/>
        <w:ind w:firstLine="480"/>
      </w:pPr>
      <w:r>
        <w:t xml:space="preserve"> 地 址：____________________邮编：____________________</w:t>
      </w:r>
    </w:p>
    <w:p w14:paraId="6480E3FE">
      <w:pPr>
        <w:pStyle w:val="4"/>
        <w:ind w:firstLine="480"/>
      </w:pPr>
      <w:r>
        <w:t xml:space="preserve"> 被投诉人1：____________________</w:t>
      </w:r>
    </w:p>
    <w:p w14:paraId="696713E9">
      <w:pPr>
        <w:pStyle w:val="4"/>
        <w:ind w:firstLine="480"/>
      </w:pPr>
      <w:r>
        <w:t xml:space="preserve"> 地址：____________________邮编：____________________</w:t>
      </w:r>
    </w:p>
    <w:p w14:paraId="2D762138">
      <w:pPr>
        <w:pStyle w:val="4"/>
        <w:ind w:firstLine="480"/>
      </w:pPr>
      <w:r>
        <w:t xml:space="preserve"> 联系人：____________________联系电话：____________________</w:t>
      </w:r>
    </w:p>
    <w:p w14:paraId="1C4C40FA">
      <w:pPr>
        <w:pStyle w:val="4"/>
        <w:ind w:firstLine="480"/>
      </w:pPr>
      <w:r>
        <w:t xml:space="preserve"> 被投诉人2：____________________</w:t>
      </w:r>
    </w:p>
    <w:p w14:paraId="1C25A5C2">
      <w:pPr>
        <w:pStyle w:val="4"/>
        <w:ind w:firstLine="480"/>
      </w:pPr>
      <w:r>
        <w:t xml:space="preserve"> ……</w:t>
      </w:r>
    </w:p>
    <w:p w14:paraId="162B225B">
      <w:pPr>
        <w:pStyle w:val="4"/>
        <w:ind w:firstLine="480"/>
      </w:pPr>
      <w:r>
        <w:t xml:space="preserve"> 相关供应商：_____________________</w:t>
      </w:r>
    </w:p>
    <w:p w14:paraId="07F6101F">
      <w:pPr>
        <w:pStyle w:val="4"/>
        <w:ind w:firstLine="480"/>
      </w:pPr>
      <w:r>
        <w:t xml:space="preserve"> 地址：____________________邮编：____________________</w:t>
      </w:r>
    </w:p>
    <w:p w14:paraId="76B2F662">
      <w:pPr>
        <w:pStyle w:val="4"/>
        <w:ind w:firstLine="480"/>
      </w:pPr>
      <w:r>
        <w:t xml:space="preserve"> 联系人：____________________联系电话：____________________</w:t>
      </w:r>
    </w:p>
    <w:p w14:paraId="2BE10AF7">
      <w:pPr>
        <w:pStyle w:val="4"/>
        <w:ind w:firstLine="480"/>
      </w:pPr>
      <w:r>
        <w:t xml:space="preserve"> 二、投诉项目基本情况</w:t>
      </w:r>
    </w:p>
    <w:p w14:paraId="144B9EC9">
      <w:pPr>
        <w:pStyle w:val="4"/>
        <w:ind w:firstLine="480"/>
      </w:pPr>
      <w:r>
        <w:t xml:space="preserve"> 采购项目名称：____________________</w:t>
      </w:r>
    </w:p>
    <w:p w14:paraId="165D0BB0">
      <w:pPr>
        <w:pStyle w:val="4"/>
        <w:ind w:firstLine="480"/>
      </w:pPr>
      <w:r>
        <w:t xml:space="preserve"> 采购项目编号： ____________________包号：____________________</w:t>
      </w:r>
    </w:p>
    <w:p w14:paraId="5704E65A">
      <w:pPr>
        <w:pStyle w:val="4"/>
        <w:ind w:firstLine="480"/>
      </w:pPr>
      <w:r>
        <w:t xml:space="preserve"> 采购人名称：____________________</w:t>
      </w:r>
    </w:p>
    <w:p w14:paraId="508BE1B8">
      <w:pPr>
        <w:pStyle w:val="4"/>
        <w:ind w:firstLine="480"/>
      </w:pPr>
      <w:r>
        <w:t xml:space="preserve"> 代理机构名称：____________________</w:t>
      </w:r>
    </w:p>
    <w:p w14:paraId="15771509">
      <w:pPr>
        <w:pStyle w:val="4"/>
        <w:ind w:firstLine="480"/>
      </w:pPr>
      <w:r>
        <w:t xml:space="preserve"> 采购文件公告:</w:t>
      </w:r>
      <w:r>
        <w:rPr>
          <w:u w:val="single"/>
        </w:rPr>
        <w:t>是/否</w:t>
      </w:r>
      <w:r>
        <w:t xml:space="preserve"> 公告期限：_____________________</w:t>
      </w:r>
    </w:p>
    <w:p w14:paraId="0A44F36A">
      <w:pPr>
        <w:pStyle w:val="4"/>
        <w:ind w:firstLine="480"/>
      </w:pPr>
      <w:r>
        <w:t xml:space="preserve"> 采购结果公告:</w:t>
      </w:r>
      <w:r>
        <w:rPr>
          <w:u w:val="single"/>
        </w:rPr>
        <w:t>是/否</w:t>
      </w:r>
      <w:r>
        <w:t xml:space="preserve"> 公告期限：_____________________</w:t>
      </w:r>
    </w:p>
    <w:p w14:paraId="76E675C7">
      <w:pPr>
        <w:pStyle w:val="4"/>
        <w:ind w:firstLine="480"/>
      </w:pPr>
      <w:r>
        <w:t xml:space="preserve"> 三、质疑基本情况</w:t>
      </w:r>
    </w:p>
    <w:p w14:paraId="1CE81DF6">
      <w:pPr>
        <w:pStyle w:val="4"/>
        <w:ind w:firstLine="480"/>
      </w:pPr>
      <w:r>
        <w:t xml:space="preserve"> 投诉人于 ____年____月____日,向提出质疑，质疑事项为：_____________________</w:t>
      </w:r>
    </w:p>
    <w:p w14:paraId="0B134BB4">
      <w:pPr>
        <w:pStyle w:val="4"/>
        <w:ind w:firstLine="480"/>
      </w:pPr>
      <w:r>
        <w:rPr>
          <w:u w:val="single"/>
        </w:rPr>
        <w:t>采购人/代理机构</w:t>
      </w:r>
      <w:r>
        <w:t>于____年____月____日,就质疑事项作出了答复/没有在法定期限内作出答复。</w:t>
      </w:r>
    </w:p>
    <w:p w14:paraId="706D1D79">
      <w:pPr>
        <w:pStyle w:val="4"/>
        <w:ind w:firstLine="480"/>
      </w:pPr>
      <w:r>
        <w:t xml:space="preserve"> 四、投诉事项具体内容</w:t>
      </w:r>
    </w:p>
    <w:p w14:paraId="55BFD6F4">
      <w:pPr>
        <w:pStyle w:val="4"/>
        <w:ind w:firstLine="480"/>
      </w:pPr>
      <w:r>
        <w:t xml:space="preserve"> 投诉事项 1：_____________________</w:t>
      </w:r>
    </w:p>
    <w:p w14:paraId="1C1480E4">
      <w:pPr>
        <w:pStyle w:val="4"/>
        <w:ind w:firstLine="480"/>
      </w:pPr>
      <w:r>
        <w:t xml:space="preserve"> 事实依据：_____________________</w:t>
      </w:r>
    </w:p>
    <w:p w14:paraId="392DEA13">
      <w:pPr>
        <w:pStyle w:val="4"/>
        <w:ind w:firstLine="480"/>
      </w:pPr>
      <w:r>
        <w:t xml:space="preserve"> 法律依据：_____________________</w:t>
      </w:r>
    </w:p>
    <w:p w14:paraId="577E4FBB">
      <w:pPr>
        <w:pStyle w:val="4"/>
        <w:ind w:firstLine="480"/>
      </w:pPr>
      <w:r>
        <w:t xml:space="preserve"> 投诉事项2：_____________________</w:t>
      </w:r>
    </w:p>
    <w:p w14:paraId="50407DC4">
      <w:pPr>
        <w:pStyle w:val="4"/>
        <w:ind w:firstLine="480"/>
      </w:pPr>
      <w:r>
        <w:t xml:space="preserve"> ……</w:t>
      </w:r>
    </w:p>
    <w:p w14:paraId="2C12ECC3">
      <w:pPr>
        <w:pStyle w:val="4"/>
        <w:ind w:firstLine="480"/>
      </w:pPr>
      <w:r>
        <w:t xml:space="preserve"> 五、与投诉事项相关的投诉请求</w:t>
      </w:r>
    </w:p>
    <w:p w14:paraId="35F306AF">
      <w:pPr>
        <w:pStyle w:val="4"/>
        <w:ind w:firstLine="480"/>
      </w:pPr>
      <w:r>
        <w:t xml:space="preserve"> 请求：________________________</w:t>
      </w:r>
    </w:p>
    <w:p w14:paraId="4993E143">
      <w:pPr>
        <w:pStyle w:val="4"/>
        <w:ind w:firstLine="480"/>
      </w:pPr>
      <w:r>
        <w:t xml:space="preserve"> 签字(签章)： ________公章________</w:t>
      </w:r>
    </w:p>
    <w:p w14:paraId="45BE4EC9">
      <w:pPr>
        <w:pStyle w:val="4"/>
      </w:pPr>
      <w:r>
        <w:t xml:space="preserve"> 日期：____年____月____日</w:t>
      </w:r>
    </w:p>
    <w:p w14:paraId="76EF55E0">
      <w:pPr>
        <w:pStyle w:val="4"/>
        <w:ind w:firstLine="480"/>
      </w:pPr>
      <w:r>
        <w:t xml:space="preserve"> 投诉书制作说明：</w:t>
      </w:r>
    </w:p>
    <w:p w14:paraId="30973378">
      <w:pPr>
        <w:pStyle w:val="4"/>
        <w:ind w:firstLine="480"/>
      </w:pPr>
      <w:r>
        <w:t xml:space="preserve"> 1.投诉人提起投诉时，应当提交投诉书和必要的证明材料，并按照被投诉人和与投诉事项有关的供应商数量提供投诉书副本。</w:t>
      </w:r>
    </w:p>
    <w:p w14:paraId="71F9183F">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301C699">
      <w:pPr>
        <w:pStyle w:val="4"/>
        <w:ind w:firstLine="480"/>
      </w:pPr>
      <w:r>
        <w:t xml:space="preserve"> 3.投诉人若对项目的某一分包进行投诉，投诉书应列明具体分包号。</w:t>
      </w:r>
    </w:p>
    <w:p w14:paraId="2DCBABF8">
      <w:pPr>
        <w:pStyle w:val="4"/>
        <w:ind w:firstLine="480"/>
      </w:pPr>
      <w:r>
        <w:t xml:space="preserve"> 4.投诉书应简要列明质疑事项，质疑函、质疑答复等作为附件材料提供。</w:t>
      </w:r>
    </w:p>
    <w:p w14:paraId="31AE9616">
      <w:pPr>
        <w:pStyle w:val="4"/>
        <w:ind w:firstLine="480"/>
      </w:pPr>
      <w:r>
        <w:t xml:space="preserve"> 5.投诉书的投诉事项应具体、明确，并有必要的事实依据和法律依据。</w:t>
      </w:r>
    </w:p>
    <w:p w14:paraId="5CE2E848">
      <w:pPr>
        <w:pStyle w:val="4"/>
        <w:ind w:firstLine="480"/>
      </w:pPr>
      <w:r>
        <w:t xml:space="preserve"> 6.投诉书的投诉请求应与投诉事项相关。</w:t>
      </w:r>
    </w:p>
    <w:p w14:paraId="3B25D5E0">
      <w:pPr>
        <w:pStyle w:val="4"/>
        <w:ind w:firstLine="480"/>
      </w:pPr>
      <w:r>
        <w:t xml:space="preserve"> 7.投诉人为自然人的，投诉书应当由本人签字；投诉人为法人或者其他组织的，投诉书应当由法定代表人、主要负责人，或者其授权代表签字或者盖章，并加盖公章。</w:t>
      </w:r>
    </w:p>
    <w:p w14:paraId="319319C0">
      <w:pPr>
        <w:pStyle w:val="4"/>
        <w:ind w:firstLine="480"/>
      </w:pPr>
      <w:r>
        <w:t xml:space="preserve">  </w:t>
      </w:r>
    </w:p>
    <w:p w14:paraId="2943B124">
      <w:pPr>
        <w:pStyle w:val="4"/>
        <w:outlineLvl w:val="2"/>
      </w:pPr>
      <w:r>
        <w:rPr>
          <w:b/>
          <w:sz w:val="28"/>
        </w:rPr>
        <w:t>格式二十四：</w:t>
      </w:r>
    </w:p>
    <w:p w14:paraId="31A2E828">
      <w:pPr>
        <w:pStyle w:val="4"/>
        <w:ind w:firstLine="480"/>
      </w:pPr>
      <w:r>
        <w:t>（以下格式文件由供应商根据需要选用）</w:t>
      </w:r>
    </w:p>
    <w:p w14:paraId="79BFBA2B">
      <w:pPr>
        <w:pStyle w:val="4"/>
        <w:ind w:firstLine="480"/>
      </w:pPr>
      <w:r>
        <w:t>项目实施方案、质量保证及售后服务承诺等内容和格式自拟。</w:t>
      </w:r>
    </w:p>
    <w:p w14:paraId="65723146">
      <w:pPr>
        <w:pStyle w:val="4"/>
        <w:ind w:firstLine="480"/>
      </w:pPr>
      <w:r>
        <w:t xml:space="preserve">  </w:t>
      </w:r>
    </w:p>
    <w:p w14:paraId="2796E981">
      <w:pPr>
        <w:pStyle w:val="4"/>
        <w:outlineLvl w:val="2"/>
      </w:pPr>
      <w:r>
        <w:rPr>
          <w:b/>
          <w:sz w:val="28"/>
        </w:rPr>
        <w:t>格式二十五：</w:t>
      </w:r>
    </w:p>
    <w:p w14:paraId="012151F3">
      <w:pPr>
        <w:pStyle w:val="4"/>
        <w:ind w:firstLine="480"/>
      </w:pPr>
      <w:r>
        <w:t>附件（以下格式文件由供应商根据需要选用）</w:t>
      </w:r>
    </w:p>
    <w:p w14:paraId="70AA87A3">
      <w:pPr>
        <w:pStyle w:val="4"/>
        <w:jc w:val="center"/>
        <w:outlineLvl w:val="3"/>
      </w:pPr>
      <w:r>
        <w:rPr>
          <w:b/>
          <w:sz w:val="24"/>
        </w:rPr>
        <w:t>政府采购投标（响应）担保函</w:t>
      </w:r>
    </w:p>
    <w:p w14:paraId="6A52DA50">
      <w:pPr>
        <w:pStyle w:val="4"/>
      </w:pPr>
      <w:r>
        <w:t>编号：【 】号</w:t>
      </w:r>
    </w:p>
    <w:p w14:paraId="3E31D873">
      <w:pPr>
        <w:pStyle w:val="4"/>
        <w:ind w:firstLine="480"/>
      </w:pPr>
      <w:r>
        <w:t>（采购人）：</w:t>
      </w:r>
    </w:p>
    <w:p w14:paraId="2F08A59E">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005FF458">
      <w:pPr>
        <w:pStyle w:val="4"/>
        <w:ind w:firstLine="480"/>
      </w:pPr>
      <w:r>
        <w:t>一、保险责任的情形及保证金额</w:t>
      </w:r>
    </w:p>
    <w:p w14:paraId="6E392F18">
      <w:pPr>
        <w:pStyle w:val="4"/>
        <w:ind w:firstLine="480"/>
      </w:pPr>
      <w:r>
        <w:t>（一）在投标（响应）人出现下列情形之一时，我方承担保险责任：</w:t>
      </w:r>
    </w:p>
    <w:p w14:paraId="0F446B88">
      <w:pPr>
        <w:pStyle w:val="4"/>
        <w:ind w:firstLine="480"/>
      </w:pPr>
      <w:r>
        <w:t>1.中标（成交）后投标（响应）人无正当理由不与采购人签订《政府采购合同》；</w:t>
      </w:r>
    </w:p>
    <w:p w14:paraId="2308D9A0">
      <w:pPr>
        <w:pStyle w:val="4"/>
        <w:ind w:firstLine="480"/>
      </w:pPr>
      <w:r>
        <w:t>2.采购文件规定的投标（响应）人应当缴纳保证金的其他情形。</w:t>
      </w:r>
    </w:p>
    <w:p w14:paraId="34413F84">
      <w:pPr>
        <w:pStyle w:val="4"/>
        <w:ind w:firstLine="480"/>
      </w:pPr>
      <w:r>
        <w:t>（二）我方承担保险责任的最高金额为人民币__________元（大写）即本项目的投标（响应）保证金金额。</w:t>
      </w:r>
    </w:p>
    <w:p w14:paraId="5E5BF65D">
      <w:pPr>
        <w:pStyle w:val="4"/>
        <w:ind w:firstLine="480"/>
      </w:pPr>
      <w:r>
        <w:t>二、保证的方式及保证期间</w:t>
      </w:r>
    </w:p>
    <w:p w14:paraId="0CDC0EBA">
      <w:pPr>
        <w:pStyle w:val="4"/>
        <w:ind w:firstLine="480"/>
      </w:pPr>
      <w:r>
        <w:t>我方保证的方式为：连带责任保证。</w:t>
      </w:r>
    </w:p>
    <w:p w14:paraId="6AF72158">
      <w:pPr>
        <w:pStyle w:val="4"/>
        <w:ind w:firstLine="480"/>
      </w:pPr>
      <w:r>
        <w:t>我方的保证期间为：本保险凭证自__年__月__日起生效，有效期至开标日后的90天内。</w:t>
      </w:r>
    </w:p>
    <w:p w14:paraId="5F33920E">
      <w:pPr>
        <w:pStyle w:val="4"/>
        <w:ind w:firstLine="480"/>
      </w:pPr>
      <w:r>
        <w:t>三、承担保证责任的程序</w:t>
      </w:r>
    </w:p>
    <w:p w14:paraId="4BECEBF1">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31F82925">
      <w:pPr>
        <w:pStyle w:val="4"/>
        <w:ind w:firstLine="480"/>
      </w:pPr>
      <w:r>
        <w:t>2.我方在收到索赔通知及相关证明材料后，在15个工作日内进行审查，符合应承担保证责任情形的，我方按照你方的要求代投标（响应）人向你方支付相应的索赔款项。</w:t>
      </w:r>
    </w:p>
    <w:p w14:paraId="3C0BD996">
      <w:pPr>
        <w:pStyle w:val="4"/>
        <w:ind w:firstLine="480"/>
      </w:pPr>
      <w:r>
        <w:t>四、保证责任的终止</w:t>
      </w:r>
    </w:p>
    <w:p w14:paraId="35A4CC59">
      <w:pPr>
        <w:pStyle w:val="4"/>
        <w:ind w:firstLine="480"/>
      </w:pPr>
      <w:r>
        <w:t>1.保证期间届满，你方未向我方书面主张保证责任的，自保证期间届满次日起，我方保证责任自动终止。</w:t>
      </w:r>
    </w:p>
    <w:p w14:paraId="1CE1D6FD">
      <w:pPr>
        <w:pStyle w:val="4"/>
        <w:ind w:firstLine="480"/>
      </w:pPr>
      <w:r>
        <w:t>2.我方按照本保函向你方履行了保证责任后，自我方向你方支付款项（支付款项从我方账户划出）之日起，保证责任终止。</w:t>
      </w:r>
    </w:p>
    <w:p w14:paraId="27118413">
      <w:pPr>
        <w:pStyle w:val="4"/>
        <w:ind w:firstLine="480"/>
      </w:pPr>
      <w:r>
        <w:t>3.按照法律法规的规定或出现我方保证责任终止的其它情形的，我方在本保函项下的保证责任终止。</w:t>
      </w:r>
    </w:p>
    <w:p w14:paraId="36FD21F9">
      <w:pPr>
        <w:pStyle w:val="4"/>
        <w:ind w:firstLine="480"/>
      </w:pPr>
      <w:r>
        <w:t>五、免责条款</w:t>
      </w:r>
    </w:p>
    <w:p w14:paraId="528A9029">
      <w:pPr>
        <w:pStyle w:val="4"/>
        <w:ind w:firstLine="480"/>
      </w:pPr>
      <w:r>
        <w:t>1.依照法律规定或你方与投标（响应）人的另行约定，全部或者部分免除投标（响应）人投标（响应）保证金义务时，我方亦免除相应的保证责任。</w:t>
      </w:r>
    </w:p>
    <w:p w14:paraId="2EEF34CF">
      <w:pPr>
        <w:pStyle w:val="4"/>
        <w:ind w:firstLine="480"/>
      </w:pPr>
      <w:r>
        <w:t>2.因你方原因致使投标（响应）人发生本保函第一条第（一）款约定情形的，我方不承担保证责任。</w:t>
      </w:r>
    </w:p>
    <w:p w14:paraId="41A1B0DC">
      <w:pPr>
        <w:pStyle w:val="4"/>
        <w:ind w:firstLine="480"/>
      </w:pPr>
      <w:r>
        <w:t>3.因不可抗力造成投标（响应）人发生本保函第一条约定情形的，我方不承担保证责任。</w:t>
      </w:r>
    </w:p>
    <w:p w14:paraId="56ECED82">
      <w:pPr>
        <w:pStyle w:val="4"/>
        <w:ind w:firstLine="480"/>
      </w:pPr>
      <w:r>
        <w:t>4.你方或其他有权机关对采购文件进行任何澄清或修改，加重我方保证责任的，我方对加重部分不承担保证责任，但该澄清或修改经我方事先书面同意的除外。</w:t>
      </w:r>
    </w:p>
    <w:p w14:paraId="4C29F540">
      <w:pPr>
        <w:pStyle w:val="4"/>
        <w:ind w:firstLine="480"/>
      </w:pPr>
      <w:r>
        <w:t>六、争议的解决</w:t>
      </w:r>
    </w:p>
    <w:p w14:paraId="064FFBE2">
      <w:pPr>
        <w:pStyle w:val="4"/>
        <w:ind w:firstLine="480"/>
      </w:pPr>
      <w:r>
        <w:t>因本保函发生的纠纷，由你我双方协商解决，协商不成的，通过诉讼程序解决，诉讼管辖地法院为 法院。</w:t>
      </w:r>
    </w:p>
    <w:p w14:paraId="7E2517D4">
      <w:pPr>
        <w:pStyle w:val="4"/>
        <w:ind w:firstLine="480"/>
      </w:pPr>
      <w:r>
        <w:t>七、保函的生效</w:t>
      </w:r>
    </w:p>
    <w:p w14:paraId="2A00F6FA">
      <w:pPr>
        <w:pStyle w:val="4"/>
        <w:ind w:firstLine="480"/>
      </w:pPr>
      <w:r>
        <w:t>本保函自我方加盖公章之日起生效。</w:t>
      </w:r>
    </w:p>
    <w:p w14:paraId="69512905">
      <w:pPr>
        <w:pStyle w:val="4"/>
        <w:ind w:firstLine="480"/>
      </w:pPr>
      <w:r>
        <w:t>保证人：_______（公章）_______</w:t>
      </w:r>
    </w:p>
    <w:p w14:paraId="2D72AB03">
      <w:pPr>
        <w:pStyle w:val="4"/>
      </w:pPr>
      <w:r>
        <w:t>联系人：____________________</w:t>
      </w:r>
    </w:p>
    <w:p w14:paraId="3A90E5F7">
      <w:pPr>
        <w:pStyle w:val="4"/>
      </w:pPr>
      <w:r>
        <w:t>联系电话：____________________</w:t>
      </w:r>
    </w:p>
    <w:p w14:paraId="1CD33BA6">
      <w:pPr>
        <w:pStyle w:val="4"/>
      </w:pPr>
      <w:r>
        <w:t>___年___月___日</w:t>
      </w:r>
    </w:p>
    <w:p w14:paraId="79135067">
      <w:pPr>
        <w:pStyle w:val="4"/>
        <w:ind w:firstLine="480"/>
      </w:pPr>
      <w:r>
        <w:t xml:space="preserve">  </w:t>
      </w:r>
    </w:p>
    <w:p w14:paraId="349C3ABF">
      <w:pPr>
        <w:pStyle w:val="4"/>
        <w:outlineLvl w:val="2"/>
      </w:pPr>
      <w:r>
        <w:rPr>
          <w:b/>
          <w:sz w:val="28"/>
        </w:rPr>
        <w:t>格式二十六：</w:t>
      </w:r>
    </w:p>
    <w:p w14:paraId="3007069D">
      <w:pPr>
        <w:pStyle w:val="4"/>
        <w:jc w:val="center"/>
        <w:outlineLvl w:val="3"/>
      </w:pPr>
      <w:r>
        <w:rPr>
          <w:b/>
          <w:sz w:val="24"/>
        </w:rPr>
        <w:t>政府采购履约担保函</w:t>
      </w:r>
    </w:p>
    <w:p w14:paraId="4C5A1379">
      <w:pPr>
        <w:pStyle w:val="4"/>
      </w:pPr>
      <w:r>
        <w:t>编号：</w:t>
      </w:r>
    </w:p>
    <w:p w14:paraId="0673CD1D">
      <w:pPr>
        <w:pStyle w:val="4"/>
        <w:ind w:firstLine="480"/>
      </w:pPr>
      <w:r>
        <w:t>（采购人）：</w:t>
      </w:r>
    </w:p>
    <w:p w14:paraId="136BED5A">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6560B43A">
      <w:pPr>
        <w:pStyle w:val="4"/>
        <w:ind w:firstLine="480"/>
      </w:pPr>
      <w:r>
        <w:t>一、保证金额</w:t>
      </w:r>
    </w:p>
    <w:p w14:paraId="421D847B">
      <w:pPr>
        <w:pStyle w:val="4"/>
        <w:ind w:firstLine="480"/>
      </w:pPr>
      <w:r>
        <w:t>我方的保证范围是主合同约定的合同价款总额的___%，数额为__________（大写），币种为</w:t>
      </w:r>
      <w:r>
        <w:rPr>
          <w:u w:val="single"/>
        </w:rPr>
        <w:t>人民币</w:t>
      </w:r>
      <w:r>
        <w:t>（即主合同履约保证金金额）。</w:t>
      </w:r>
    </w:p>
    <w:p w14:paraId="3925CF16">
      <w:pPr>
        <w:pStyle w:val="4"/>
        <w:ind w:firstLine="480"/>
      </w:pPr>
      <w:r>
        <w:t>二、我方保证的方式为：连带责任保证。</w:t>
      </w:r>
    </w:p>
    <w:p w14:paraId="47D426E2">
      <w:pPr>
        <w:pStyle w:val="4"/>
        <w:ind w:firstLine="480"/>
      </w:pPr>
      <w:r>
        <w:t>三、我方保证的期间为：本保函自开立之日起生效，至 年 月 日止。</w:t>
      </w:r>
    </w:p>
    <w:p w14:paraId="1471558B">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426A32C2">
      <w:pPr>
        <w:pStyle w:val="4"/>
        <w:ind w:firstLine="480"/>
      </w:pPr>
      <w:r>
        <w:t>(一)索赔通知文件必须以书面形式提出，列明索赔金额，并由你方法定代表人(负责人)或授权代理人签字并加盖公章;</w:t>
      </w:r>
    </w:p>
    <w:p w14:paraId="10C4B575">
      <w:pPr>
        <w:pStyle w:val="4"/>
        <w:ind w:firstLine="480"/>
      </w:pPr>
      <w:r>
        <w:t>(二)索赔通知文件必须同时附有:</w:t>
      </w:r>
    </w:p>
    <w:p w14:paraId="167119E6">
      <w:pPr>
        <w:pStyle w:val="4"/>
        <w:ind w:firstLine="480"/>
      </w:pPr>
      <w:r>
        <w:t>1.一项书面声明，声明索赔款项并未由被保证人或其代理人直接或间接地支付给你方;</w:t>
      </w:r>
    </w:p>
    <w:p w14:paraId="6C0E3A2A">
      <w:pPr>
        <w:pStyle w:val="4"/>
        <w:ind w:firstLine="480"/>
      </w:pPr>
      <w:r>
        <w:t>2.证明被保证人违反上述合同或协议约定的义务以及有责任支付你方索赔金额的证据。</w:t>
      </w:r>
    </w:p>
    <w:p w14:paraId="61F44491">
      <w:pPr>
        <w:pStyle w:val="4"/>
        <w:ind w:firstLine="480"/>
      </w:pPr>
      <w:r>
        <w:t>(三)索赔通知文件必须在本保函有效期内到达以下地址：</w:t>
      </w:r>
    </w:p>
    <w:p w14:paraId="3AF3BF70">
      <w:pPr>
        <w:pStyle w:val="4"/>
        <w:ind w:firstLine="480"/>
      </w:pPr>
      <w:r>
        <w:t>__________________________________________________。</w:t>
      </w:r>
    </w:p>
    <w:p w14:paraId="5CDBCB49">
      <w:pPr>
        <w:pStyle w:val="4"/>
        <w:ind w:firstLine="480"/>
      </w:pPr>
      <w:r>
        <w:t>五、本保函保证金额将随被保证人逐步履行保函项下合同约定或法定的义务以及我方按你方索赔通知文件要求分次支付而相应递减。</w:t>
      </w:r>
    </w:p>
    <w:p w14:paraId="632F2D79">
      <w:pPr>
        <w:pStyle w:val="4"/>
        <w:ind w:firstLine="480"/>
      </w:pPr>
      <w:r>
        <w:t>六、本保函项下的权利不得转让，不得设定担保。受益人未经我方书面同意转让本保函或其项下任何权利，我方在本保函项下的义务与责任全部消灭。</w:t>
      </w:r>
    </w:p>
    <w:p w14:paraId="6C0D2F25">
      <w:pPr>
        <w:pStyle w:val="4"/>
        <w:ind w:firstLine="480"/>
      </w:pPr>
      <w:r>
        <w:t>七、本保函项下的合同或基础交易不成立、不生效、无效、被撤销、被解除，本保函无效;被保证人基于保函项下的合同或基础交易或其他原因的抗辩，我方均有权主张。</w:t>
      </w:r>
    </w:p>
    <w:p w14:paraId="57EE46DF">
      <w:pPr>
        <w:pStyle w:val="4"/>
        <w:ind w:firstLine="480"/>
      </w:pPr>
      <w:r>
        <w:t>八、因本保函发生争议协商解决不成，按以下第</w:t>
      </w:r>
      <w:r>
        <w:rPr>
          <w:u w:val="single"/>
        </w:rPr>
        <w:t xml:space="preserve"> (一)</w:t>
      </w:r>
      <w:r>
        <w:t>种方式解决:</w:t>
      </w:r>
    </w:p>
    <w:p w14:paraId="32D35BAA">
      <w:pPr>
        <w:pStyle w:val="4"/>
        <w:ind w:firstLine="480"/>
      </w:pPr>
      <w:r>
        <w:t>(一)向我方所在地的人民法院起诉。</w:t>
      </w:r>
    </w:p>
    <w:p w14:paraId="58831038">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1310533C">
      <w:pPr>
        <w:pStyle w:val="4"/>
        <w:ind w:firstLine="480"/>
      </w:pPr>
      <w:r>
        <w:t>九、本保函适用中华人民共和国法律。</w:t>
      </w:r>
    </w:p>
    <w:p w14:paraId="69CDFAA5">
      <w:pPr>
        <w:pStyle w:val="4"/>
        <w:ind w:firstLine="480"/>
      </w:pPr>
      <w:r>
        <w:t>十、其他条款:</w:t>
      </w:r>
    </w:p>
    <w:p w14:paraId="49C798E9">
      <w:pPr>
        <w:pStyle w:val="4"/>
        <w:ind w:firstLine="480"/>
      </w:pPr>
      <w:r>
        <w:t>1.本保函有效期届满或提前终止，本保函自动失效，我方在本保函项下的义务与责任自动全部消灭，此后提出的任何索赔均为无效索赔，我方无义务作出任何赔付。</w:t>
      </w:r>
    </w:p>
    <w:p w14:paraId="2EC575E0">
      <w:pPr>
        <w:pStyle w:val="4"/>
        <w:ind w:firstLine="480"/>
      </w:pPr>
      <w:r>
        <w:t>2.所有索赔通知必须在我方工作时间内到达本保函规定的地址。</w:t>
      </w:r>
    </w:p>
    <w:p w14:paraId="2BA58486">
      <w:pPr>
        <w:pStyle w:val="4"/>
        <w:ind w:firstLine="480"/>
      </w:pPr>
      <w:r>
        <w:t>十一、本保函自我方盖章之日起生效。</w:t>
      </w:r>
    </w:p>
    <w:p w14:paraId="19FBA4D6">
      <w:pPr>
        <w:pStyle w:val="4"/>
      </w:pPr>
      <w:r>
        <w:t>保证人：___________(盖章)</w:t>
      </w:r>
    </w:p>
    <w:p w14:paraId="762B0E6F">
      <w:pPr>
        <w:pStyle w:val="4"/>
      </w:pPr>
      <w:r>
        <w:t>联系地址：_______________</w:t>
      </w:r>
    </w:p>
    <w:p w14:paraId="0C8E4903">
      <w:pPr>
        <w:pStyle w:val="4"/>
      </w:pPr>
      <w:r>
        <w:t>联系电话：_______________</w:t>
      </w:r>
    </w:p>
    <w:p w14:paraId="1F247AB4">
      <w:pPr>
        <w:pStyle w:val="4"/>
      </w:pPr>
      <w:r>
        <w:t>开立日期：___年___月___日</w:t>
      </w:r>
    </w:p>
    <w:p w14:paraId="3E9085AC">
      <w:pPr>
        <w:pStyle w:val="4"/>
        <w:jc w:val="center"/>
        <w:outlineLvl w:val="3"/>
      </w:pPr>
      <w:r>
        <w:rPr>
          <w:b/>
          <w:sz w:val="24"/>
        </w:rPr>
        <w:t>采购合同履约保险凭证</w:t>
      </w:r>
    </w:p>
    <w:p w14:paraId="28D35D02">
      <w:pPr>
        <w:pStyle w:val="4"/>
      </w:pPr>
      <w:r>
        <w:t>致被保险人__________：</w:t>
      </w:r>
    </w:p>
    <w:p w14:paraId="174E14B0">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3080BE0B">
      <w:pPr>
        <w:pStyle w:val="4"/>
        <w:ind w:firstLine="480"/>
      </w:pPr>
      <w:r>
        <w:t>一、我公司对上述采购项目出具的《采购合同履约保证保险》保单号：</w:t>
      </w:r>
    </w:p>
    <w:p w14:paraId="6F8641C7">
      <w:pPr>
        <w:pStyle w:val="4"/>
        <w:ind w:firstLine="480"/>
      </w:pPr>
      <w:r>
        <w:t>二、上述保单项下我公司的保险金额（最高限额）：人民币 （￥： 元）</w:t>
      </w:r>
    </w:p>
    <w:p w14:paraId="4DDF1496">
      <w:pPr>
        <w:pStyle w:val="4"/>
        <w:ind w:firstLine="480"/>
      </w:pPr>
      <w:r>
        <w:t>上述全部保险单的保险金额随投保人逐步履行采购合同约定的义务或我公司的赔付而递减。</w:t>
      </w:r>
    </w:p>
    <w:p w14:paraId="78A90222">
      <w:pPr>
        <w:pStyle w:val="4"/>
        <w:ind w:firstLine="480"/>
      </w:pPr>
      <w:r>
        <w:t>三、本保险的保险期间自____年___月___日___时起至___年___月___日___时止，共计___天。</w:t>
      </w:r>
    </w:p>
    <w:p w14:paraId="2E5ECAE9">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035BEF3C">
      <w:pPr>
        <w:pStyle w:val="4"/>
        <w:ind w:firstLine="480"/>
      </w:pPr>
      <w:r>
        <w:t>（一）投保人未按照采购合同约定的时间、地点交付采购标的；</w:t>
      </w:r>
    </w:p>
    <w:p w14:paraId="3D9FAFB8">
      <w:pPr>
        <w:pStyle w:val="4"/>
        <w:ind w:firstLine="480"/>
      </w:pPr>
      <w:r>
        <w:t>（二）投保人供应采购标的的规格、型号、数量、质量等不符合《采购合同》的约定。</w:t>
      </w:r>
    </w:p>
    <w:p w14:paraId="3FBF7987">
      <w:pPr>
        <w:pStyle w:val="4"/>
        <w:ind w:firstLine="480"/>
      </w:pPr>
      <w:r>
        <w:t>五、索赔文件</w:t>
      </w:r>
    </w:p>
    <w:p w14:paraId="38A17EA4">
      <w:pPr>
        <w:pStyle w:val="4"/>
        <w:ind w:firstLine="480"/>
      </w:pPr>
      <w:r>
        <w:t>（一）经被保险人有权人签字、加盖被保险人公章的书面索赔声明正本，索赔声明须注明本保险凭证对应的保单号并申明如下事实：</w:t>
      </w:r>
    </w:p>
    <w:p w14:paraId="4E3C0727">
      <w:pPr>
        <w:pStyle w:val="4"/>
        <w:ind w:firstLine="480"/>
      </w:pPr>
      <w:r>
        <w:t>（1）投保人未履行采购合同相关义务；</w:t>
      </w:r>
    </w:p>
    <w:p w14:paraId="5E7CD716">
      <w:pPr>
        <w:pStyle w:val="4"/>
        <w:ind w:firstLine="480"/>
      </w:pPr>
      <w:r>
        <w:t>（2）投保人的违约事实。</w:t>
      </w:r>
    </w:p>
    <w:p w14:paraId="7A14890A">
      <w:pPr>
        <w:pStyle w:val="4"/>
        <w:ind w:firstLine="480"/>
      </w:pPr>
      <w:r>
        <w:t>（二）保险单正本；</w:t>
      </w:r>
    </w:p>
    <w:p w14:paraId="325ACEDA">
      <w:pPr>
        <w:pStyle w:val="4"/>
        <w:ind w:firstLine="480"/>
      </w:pPr>
      <w:r>
        <w:t>（三）《采购合同》副本及与采购项目进展、质量、缺陷有关的证明文件（包括《中标通知书》、投标书及其附录、会议纪要、其他合同文件等）；</w:t>
      </w:r>
    </w:p>
    <w:p w14:paraId="4E328436">
      <w:pPr>
        <w:pStyle w:val="4"/>
        <w:ind w:firstLine="480"/>
      </w:pPr>
      <w:r>
        <w:t>（四）保险人要求投保人、被保险人所能提供的与确认保险事故的性质、原因、损失程度等有关的其他证明和资料；</w:t>
      </w:r>
    </w:p>
    <w:p w14:paraId="2BF8767A">
      <w:pPr>
        <w:pStyle w:val="4"/>
        <w:ind w:firstLine="480"/>
      </w:pPr>
      <w:r>
        <w:t>（五）仲裁机构出具的裁决书或法院出具的裁定书、判决书等生效法律文书（适用于仲裁或诉讼确认损失的方式）；</w:t>
      </w:r>
    </w:p>
    <w:p w14:paraId="2877690F">
      <w:pPr>
        <w:pStyle w:val="4"/>
        <w:ind w:firstLine="480"/>
      </w:pPr>
      <w:r>
        <w:t>六、未经保险人书面同意，本保险凭证与保险合同不得转让、质押，否则保险人在本保险凭证与保险合同项下的保险责任自动解除。</w:t>
      </w:r>
    </w:p>
    <w:p w14:paraId="23882BF6">
      <w:pPr>
        <w:pStyle w:val="4"/>
        <w:ind w:firstLine="480"/>
      </w:pPr>
      <w:r>
        <w:t>七、本保证保险发生争议协商解决不成，向保险人所在地有管辖权的人民法院提起诉讼。</w:t>
      </w:r>
    </w:p>
    <w:p w14:paraId="74722AE3">
      <w:pPr>
        <w:pStyle w:val="4"/>
        <w:ind w:firstLine="480"/>
      </w:pPr>
      <w:r>
        <w:t>八、本保证保险适用的保险条款为《_______________________》。</w:t>
      </w:r>
    </w:p>
    <w:p w14:paraId="7ADDEC57">
      <w:pPr>
        <w:pStyle w:val="4"/>
        <w:ind w:firstLine="480"/>
      </w:pPr>
      <w:r>
        <w:t>九、保险责任免除及其他本保险凭证未载明事宜以保险合同约定为准。</w:t>
      </w:r>
    </w:p>
    <w:p w14:paraId="50E013C8">
      <w:pPr>
        <w:pStyle w:val="4"/>
        <w:ind w:firstLine="480"/>
      </w:pPr>
      <w:r>
        <w:t>十、本保险凭证自保险人加盖保单专用章起生效。</w:t>
      </w:r>
    </w:p>
    <w:p w14:paraId="0CBC17BC">
      <w:pPr>
        <w:pStyle w:val="4"/>
      </w:pPr>
      <w:r>
        <w:t>保证人：__________(盖章)</w:t>
      </w:r>
    </w:p>
    <w:p w14:paraId="65C01B57">
      <w:pPr>
        <w:pStyle w:val="4"/>
      </w:pPr>
      <w:r>
        <w:t>地址：__________________</w:t>
      </w:r>
    </w:p>
    <w:p w14:paraId="4ECD7957">
      <w:pPr>
        <w:pStyle w:val="4"/>
      </w:pPr>
      <w:r>
        <w:t>电话：__________________</w:t>
      </w:r>
    </w:p>
    <w:p w14:paraId="05FBFD50">
      <w:pPr>
        <w:pStyle w:val="4"/>
      </w:pPr>
      <w:r>
        <w:t>开立日期：____年__月__日</w:t>
      </w:r>
    </w:p>
    <w:p w14:paraId="6CD069B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9AB6CF9"/>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78</Pages>
  <Words>3245</Words>
  <Characters>3728</Characters>
  <Lines>0</Lines>
  <Paragraphs>0</Paragraphs>
  <TotalTime>2</TotalTime>
  <ScaleCrop>false</ScaleCrop>
  <LinksUpToDate>false</LinksUpToDate>
  <CharactersWithSpaces>3777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贤</cp:lastModifiedBy>
  <dcterms:modified xsi:type="dcterms:W3CDTF">2026-02-09T08:28:20Z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3381CA1EE5D643D3AC417BAA4E099312_13</vt:lpwstr>
  </property>
</Properties>
</file>